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04F0" w14:textId="77777777" w:rsidR="00BE5060" w:rsidRPr="00B263AC" w:rsidRDefault="00BE5060" w:rsidP="000C661E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B263AC">
        <w:rPr>
          <w:rFonts w:ascii="Times New Roman" w:hAnsi="Times New Roman" w:cs="Times New Roman"/>
        </w:rPr>
        <w:t>Додаток 3</w:t>
      </w:r>
    </w:p>
    <w:p w14:paraId="0F8622F1" w14:textId="77777777" w:rsidR="000C661E" w:rsidRPr="00482B48" w:rsidRDefault="000C661E" w:rsidP="000C661E">
      <w:pPr>
        <w:pStyle w:val="Standard"/>
        <w:jc w:val="right"/>
        <w:rPr>
          <w:sz w:val="22"/>
          <w:szCs w:val="22"/>
          <w:lang w:val="uk-UA"/>
        </w:rPr>
      </w:pPr>
      <w:r w:rsidRPr="00482B48">
        <w:rPr>
          <w:sz w:val="22"/>
          <w:szCs w:val="22"/>
          <w:lang w:val="uk-UA"/>
        </w:rPr>
        <w:t>Категорія Б</w:t>
      </w:r>
    </w:p>
    <w:p w14:paraId="27F72110" w14:textId="77777777" w:rsidR="000C661E" w:rsidRPr="00B263AC" w:rsidRDefault="000C661E" w:rsidP="00BE5060">
      <w:pPr>
        <w:jc w:val="right"/>
        <w:rPr>
          <w:rFonts w:ascii="Times New Roman" w:hAnsi="Times New Roman" w:cs="Times New Roman"/>
          <w:lang w:val="en-US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410"/>
        <w:gridCol w:w="2551"/>
        <w:gridCol w:w="3119"/>
      </w:tblGrid>
      <w:tr w:rsidR="00337C6D" w:rsidRPr="00B263AC" w14:paraId="244D7CEA" w14:textId="77777777" w:rsidTr="00CE510E">
        <w:trPr>
          <w:trHeight w:val="847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07AA9" w14:textId="77777777" w:rsidR="00F265CE" w:rsidRPr="00B263AC" w:rsidRDefault="00F265CE" w:rsidP="00F2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Інформація </w:t>
            </w:r>
          </w:p>
          <w:p w14:paraId="4EBC2E6A" w14:textId="70EE77AA" w:rsidR="00337C6D" w:rsidRPr="00B263AC" w:rsidRDefault="00F265CE" w:rsidP="00F2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щодо індивідуальних потреб у професійному навчанні державних службовців, які займають посади державної служби категорії "Б" (в частині професійних </w:t>
            </w:r>
            <w:proofErr w:type="spellStart"/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компетентностей</w:t>
            </w:r>
            <w:proofErr w:type="spellEnd"/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)</w:t>
            </w:r>
          </w:p>
        </w:tc>
      </w:tr>
      <w:tr w:rsidR="00337C6D" w:rsidRPr="00B263AC" w14:paraId="4E3E5C56" w14:textId="77777777" w:rsidTr="00CE510E">
        <w:trPr>
          <w:trHeight w:val="847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DDFC5" w14:textId="77777777" w:rsidR="00337C6D" w:rsidRPr="00B263AC" w:rsidRDefault="00337C6D" w:rsidP="0086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Український інститут національної пам'яті</w:t>
            </w: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br/>
              <w:t>(найменування державного органу)</w:t>
            </w:r>
          </w:p>
        </w:tc>
      </w:tr>
      <w:tr w:rsidR="00337C6D" w:rsidRPr="00B263AC" w14:paraId="5F11B234" w14:textId="77777777" w:rsidTr="0042150A">
        <w:trPr>
          <w:trHeight w:val="124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43DC" w14:textId="77777777" w:rsidR="00337C6D" w:rsidRPr="00B263AC" w:rsidRDefault="00337C6D" w:rsidP="00C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Вид </w:t>
            </w: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br/>
              <w:t xml:space="preserve">професійного навчання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5657E5" w14:textId="77777777" w:rsidR="00337C6D" w:rsidRPr="00B263AC" w:rsidRDefault="00337C6D" w:rsidP="00C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Найменування професійної компетентності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6A12B" w14:textId="77777777" w:rsidR="00337C6D" w:rsidRPr="00B263AC" w:rsidRDefault="00337C6D" w:rsidP="00CE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Кількість державних службовців категорії "Б"</w:t>
            </w:r>
          </w:p>
        </w:tc>
      </w:tr>
      <w:tr w:rsidR="00337C6D" w:rsidRPr="00B263AC" w14:paraId="0EA69472" w14:textId="77777777" w:rsidTr="0042150A">
        <w:trPr>
          <w:trHeight w:val="1376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6EF3" w14:textId="77777777" w:rsidR="00337C6D" w:rsidRPr="00B263AC" w:rsidRDefault="00337C6D" w:rsidP="0074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Навчання за освітньо-професійною програмою підготовки магістрів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3600" w14:textId="77777777" w:rsidR="00337C6D" w:rsidRPr="00B263AC" w:rsidRDefault="00337C6D" w:rsidP="00747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професійні знання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B49B0" w14:textId="096D6BBA" w:rsidR="00337C6D" w:rsidRPr="00B263AC" w:rsidRDefault="00337C6D" w:rsidP="0086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60340E" w:rsidRPr="00B263AC" w14:paraId="4A650D19" w14:textId="77777777" w:rsidTr="00D23A27">
        <w:trPr>
          <w:trHeight w:val="302"/>
        </w:trPr>
        <w:tc>
          <w:tcPr>
            <w:tcW w:w="44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9309" w14:textId="77777777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</w:p>
          <w:p w14:paraId="49AA8DE5" w14:textId="77777777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за загальними професійними (сертифікатними) програмами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26AED" w14:textId="215DF016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 xml:space="preserve">професійні знання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CCCAD" w14:textId="73052833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263AC">
              <w:rPr>
                <w:rFonts w:ascii="Times New Roman" w:hAnsi="Times New Roman" w:cs="Times New Roman"/>
              </w:rPr>
              <w:t>9</w:t>
            </w:r>
          </w:p>
        </w:tc>
      </w:tr>
      <w:tr w:rsidR="0060340E" w:rsidRPr="00B263AC" w14:paraId="4CCEAB70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4427D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770D" w14:textId="2BD052B0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лідерство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EE5B1" w14:textId="762D83EB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60340E" w:rsidRPr="00B263AC" w14:paraId="24FE3403" w14:textId="77777777" w:rsidTr="00D23A27">
        <w:trPr>
          <w:trHeight w:val="469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D682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90581" w14:textId="7200E37B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прийняття ефективних рішень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74FC41" w14:textId="42FEDDD7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60340E" w:rsidRPr="00B263AC" w14:paraId="556CD906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2E3B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070C9" w14:textId="2723D2B5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комунікація та взаємодія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3C9AE" w14:textId="4E6C8957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60340E" w:rsidRPr="00B263AC" w14:paraId="0DF02912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9997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0A99" w14:textId="24572852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впровадження змін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E7A21" w14:textId="34DDA96B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60340E" w:rsidRPr="00B263AC" w14:paraId="07677655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C5D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267CD" w14:textId="3EB29EF7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управління організацією роботи та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4D90D" w14:textId="7DDB58F5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60340E" w:rsidRPr="00B263AC" w14:paraId="60121D4A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E872F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4F59B" w14:textId="65894704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F2BDB" w14:textId="62F0A876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60340E" w:rsidRPr="00B263AC" w14:paraId="676AB96C" w14:textId="77777777" w:rsidTr="00D23A27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34D9B" w14:textId="77777777" w:rsidR="0060340E" w:rsidRPr="00B263AC" w:rsidRDefault="0060340E" w:rsidP="006034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0C05" w14:textId="5E7643C3" w:rsidR="0060340E" w:rsidRPr="00B263AC" w:rsidRDefault="0060340E" w:rsidP="0060340E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B1E6A" w14:textId="32F4E433" w:rsidR="0060340E" w:rsidRPr="00B263AC" w:rsidRDefault="0060340E" w:rsidP="0060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CA2F31" w:rsidRPr="00B263AC" w14:paraId="3F4ED018" w14:textId="77777777" w:rsidTr="003919B5">
        <w:trPr>
          <w:trHeight w:val="302"/>
        </w:trPr>
        <w:tc>
          <w:tcPr>
            <w:tcW w:w="4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1FED" w14:textId="77777777" w:rsidR="00CA2F31" w:rsidRPr="00B263AC" w:rsidRDefault="00CA2F31" w:rsidP="00CA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br/>
              <w:t>за загальними короткостроковими програмами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84FD" w14:textId="02360949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 xml:space="preserve">професійні знання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9B918" w14:textId="13C58050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263AC">
              <w:rPr>
                <w:rFonts w:ascii="Times New Roman" w:hAnsi="Times New Roman" w:cs="Times New Roman"/>
              </w:rPr>
              <w:t>7</w:t>
            </w:r>
          </w:p>
        </w:tc>
      </w:tr>
      <w:tr w:rsidR="00CA2F31" w:rsidRPr="00B263AC" w14:paraId="183CC626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04A8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75FF" w14:textId="4C7AB6E8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лідерство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0B717" w14:textId="73D923A5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CA2F31" w:rsidRPr="00B263AC" w14:paraId="308F2539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5CA5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112A9" w14:textId="7BEA7E88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прийняття ефективних рішень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5CCD1" w14:textId="7215716D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3</w:t>
            </w:r>
          </w:p>
        </w:tc>
      </w:tr>
      <w:tr w:rsidR="00CA2F31" w:rsidRPr="00B263AC" w14:paraId="3609EC9B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77E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EEA2C" w14:textId="58BBC72C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комунікація та взаємодія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A54F5" w14:textId="06C817CF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CA2F31" w:rsidRPr="00B263AC" w14:paraId="2C8E75E4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997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432F" w14:textId="1E5C0E49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впровадження змін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C26EF" w14:textId="45460E35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CA2F31" w:rsidRPr="00B263AC" w14:paraId="383216D6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836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7E65" w14:textId="37E24BE8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управління організацією роботи та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0CF6A" w14:textId="135F86B1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CA2F31" w:rsidRPr="00B263AC" w14:paraId="33BF40F7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6FF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EAE0" w14:textId="7398C309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55F22" w14:textId="00B79001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 </w:t>
            </w:r>
          </w:p>
        </w:tc>
      </w:tr>
      <w:tr w:rsidR="00CA2F31" w:rsidRPr="00B263AC" w14:paraId="59767606" w14:textId="77777777" w:rsidTr="003919B5">
        <w:trPr>
          <w:trHeight w:val="302"/>
        </w:trPr>
        <w:tc>
          <w:tcPr>
            <w:tcW w:w="44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EB2" w14:textId="77777777" w:rsidR="00CA2F31" w:rsidRPr="00B263AC" w:rsidRDefault="00CA2F31" w:rsidP="00CA2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1E3ED" w14:textId="15FB0029" w:rsidR="00CA2F31" w:rsidRPr="00B263AC" w:rsidRDefault="00CA2F31" w:rsidP="00CA2F31">
            <w:pPr>
              <w:spacing w:after="0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B263AC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B1DCF6" w14:textId="5B9DB8DD" w:rsidR="00CA2F31" w:rsidRPr="00B263AC" w:rsidRDefault="00CA2F31" w:rsidP="00CA2F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B263AC">
              <w:rPr>
                <w:rFonts w:ascii="Times New Roman" w:hAnsi="Times New Roman" w:cs="Times New Roman"/>
              </w:rPr>
              <w:t>1</w:t>
            </w:r>
          </w:p>
        </w:tc>
      </w:tr>
      <w:tr w:rsidR="00337C6D" w:rsidRPr="00B263AC" w14:paraId="08CC6E4D" w14:textId="77777777" w:rsidTr="003919B5">
        <w:trPr>
          <w:trHeight w:val="45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9F2A" w14:textId="71F38168" w:rsidR="00337C6D" w:rsidRPr="00B263AC" w:rsidRDefault="00337C6D" w:rsidP="0074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br/>
              <w:t>за спеціальними</w:t>
            </w: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 професійними (сертифікатними) програмами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003A" w14:textId="77777777" w:rsidR="00337C6D" w:rsidRPr="00B263AC" w:rsidRDefault="00337C6D" w:rsidP="00747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D6F1D" w14:textId="77777777" w:rsidR="00337C6D" w:rsidRPr="00B263AC" w:rsidRDefault="00337C6D" w:rsidP="0074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337C6D" w:rsidRPr="00B263AC" w14:paraId="7B05C772" w14:textId="77777777" w:rsidTr="007F4E26">
        <w:trPr>
          <w:trHeight w:val="469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02C6" w14:textId="25B87190" w:rsidR="00337C6D" w:rsidRPr="00B263AC" w:rsidRDefault="00337C6D" w:rsidP="0074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br/>
              <w:t>за спеціальними короткостроковими програмами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3223" w14:textId="77777777" w:rsidR="00337C6D" w:rsidRPr="00B263AC" w:rsidRDefault="00337C6D" w:rsidP="00747E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B11C6" w14:textId="77777777" w:rsidR="00337C6D" w:rsidRPr="00B263AC" w:rsidRDefault="00337C6D" w:rsidP="0074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8B4C56" w:rsidRPr="00B263AC" w14:paraId="273F9799" w14:textId="77777777" w:rsidTr="007F4E26">
        <w:trPr>
          <w:trHeight w:val="469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6B23" w14:textId="77777777" w:rsidR="008B4C56" w:rsidRPr="00B263AC" w:rsidRDefault="008B4C56" w:rsidP="008B4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eastAsia="Times New Roman" w:hAnsi="Times New Roman" w:cs="Times New Roman"/>
                <w:lang w:eastAsia="uk-UA"/>
              </w:rPr>
              <w:t>Самоосвіта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D264" w14:textId="5862E6BD" w:rsidR="008B4C56" w:rsidRPr="00B263AC" w:rsidRDefault="008B4C56" w:rsidP="008B4C56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1467" w14:textId="19BE0A6A" w:rsidR="008B4C56" w:rsidRPr="00B263AC" w:rsidRDefault="008B4C56" w:rsidP="008B4C5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7</w:t>
            </w:r>
          </w:p>
        </w:tc>
      </w:tr>
      <w:tr w:rsidR="008B4C56" w:rsidRPr="00B263AC" w14:paraId="49004880" w14:textId="77777777" w:rsidTr="007F4E26">
        <w:trPr>
          <w:trHeight w:val="469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CCD" w14:textId="77777777" w:rsidR="008B4C56" w:rsidRPr="00B263AC" w:rsidRDefault="008B4C56" w:rsidP="008B4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449B" w14:textId="2F69AC44" w:rsidR="008B4C56" w:rsidRPr="00B263AC" w:rsidRDefault="008B4C56" w:rsidP="008B4C56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стратегічне управління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4FC9E0" w14:textId="70A84BE3" w:rsidR="008B4C56" w:rsidRPr="00B263AC" w:rsidRDefault="008B4C56" w:rsidP="008B4C5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2</w:t>
            </w:r>
          </w:p>
        </w:tc>
      </w:tr>
      <w:tr w:rsidR="008B4C56" w:rsidRPr="00B263AC" w14:paraId="220529C8" w14:textId="77777777" w:rsidTr="007F4E26">
        <w:trPr>
          <w:trHeight w:val="46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DCD2" w14:textId="77777777" w:rsidR="008B4C56" w:rsidRPr="00B263AC" w:rsidRDefault="008B4C56" w:rsidP="008B4C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F13A4" w14:textId="03744804" w:rsidR="008B4C56" w:rsidRPr="00B263AC" w:rsidRDefault="008B4C56" w:rsidP="008B4C56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запобігання та виявлення корупції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E172FD" w14:textId="1EFB815F" w:rsidR="008B4C56" w:rsidRPr="00B263AC" w:rsidRDefault="008B4C56" w:rsidP="008B4C5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263AC">
              <w:rPr>
                <w:rFonts w:ascii="Times New Roman" w:hAnsi="Times New Roman" w:cs="Times New Roman"/>
              </w:rPr>
              <w:t>5</w:t>
            </w:r>
          </w:p>
        </w:tc>
      </w:tr>
    </w:tbl>
    <w:p w14:paraId="2AEA99C9" w14:textId="77777777" w:rsidR="00DC2E53" w:rsidRPr="00B263AC" w:rsidRDefault="00DC2E53" w:rsidP="00747E04">
      <w:pPr>
        <w:spacing w:after="0"/>
        <w:rPr>
          <w:rFonts w:ascii="Times New Roman" w:hAnsi="Times New Roman" w:cs="Times New Roman"/>
        </w:rPr>
      </w:pPr>
    </w:p>
    <w:p w14:paraId="051A7031" w14:textId="7705B4A7" w:rsidR="00DC2E53" w:rsidRPr="00B263AC" w:rsidRDefault="00DC2E53" w:rsidP="003919B5">
      <w:pPr>
        <w:rPr>
          <w:rFonts w:ascii="Times New Roman" w:hAnsi="Times New Roman" w:cs="Times New Roman"/>
        </w:rPr>
      </w:pPr>
    </w:p>
    <w:sectPr w:rsidR="00DC2E53" w:rsidRPr="00B26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207"/>
    <w:rsid w:val="00093A33"/>
    <w:rsid w:val="000A3EBD"/>
    <w:rsid w:val="000C661E"/>
    <w:rsid w:val="00164430"/>
    <w:rsid w:val="00173369"/>
    <w:rsid w:val="0019560E"/>
    <w:rsid w:val="001C3E2D"/>
    <w:rsid w:val="001C43DD"/>
    <w:rsid w:val="001D692B"/>
    <w:rsid w:val="001D6FBD"/>
    <w:rsid w:val="00222D85"/>
    <w:rsid w:val="00225007"/>
    <w:rsid w:val="00246188"/>
    <w:rsid w:val="00254CF4"/>
    <w:rsid w:val="002C179F"/>
    <w:rsid w:val="00327F16"/>
    <w:rsid w:val="00337C6D"/>
    <w:rsid w:val="00341ACE"/>
    <w:rsid w:val="00343A27"/>
    <w:rsid w:val="003919B5"/>
    <w:rsid w:val="00416003"/>
    <w:rsid w:val="0042150A"/>
    <w:rsid w:val="0042235B"/>
    <w:rsid w:val="004231CF"/>
    <w:rsid w:val="00474B7C"/>
    <w:rsid w:val="00482B48"/>
    <w:rsid w:val="004D0708"/>
    <w:rsid w:val="004F6D0E"/>
    <w:rsid w:val="00535C1A"/>
    <w:rsid w:val="00561755"/>
    <w:rsid w:val="00586FF3"/>
    <w:rsid w:val="00592F0A"/>
    <w:rsid w:val="005B69C1"/>
    <w:rsid w:val="005F4C46"/>
    <w:rsid w:val="0060340E"/>
    <w:rsid w:val="00607B74"/>
    <w:rsid w:val="006F54C0"/>
    <w:rsid w:val="0072374C"/>
    <w:rsid w:val="00730D15"/>
    <w:rsid w:val="00747E04"/>
    <w:rsid w:val="007F4E26"/>
    <w:rsid w:val="008647D1"/>
    <w:rsid w:val="00866B34"/>
    <w:rsid w:val="00892417"/>
    <w:rsid w:val="00896B77"/>
    <w:rsid w:val="008B4C56"/>
    <w:rsid w:val="008C7659"/>
    <w:rsid w:val="008E1996"/>
    <w:rsid w:val="008E1F35"/>
    <w:rsid w:val="00911762"/>
    <w:rsid w:val="009725A7"/>
    <w:rsid w:val="009B487D"/>
    <w:rsid w:val="009B4D5A"/>
    <w:rsid w:val="009B61F2"/>
    <w:rsid w:val="009E4541"/>
    <w:rsid w:val="009F0B45"/>
    <w:rsid w:val="009F7689"/>
    <w:rsid w:val="00A36775"/>
    <w:rsid w:val="00A621BD"/>
    <w:rsid w:val="00A92554"/>
    <w:rsid w:val="00AC4D63"/>
    <w:rsid w:val="00AE5247"/>
    <w:rsid w:val="00AF1EF0"/>
    <w:rsid w:val="00B07409"/>
    <w:rsid w:val="00B25C81"/>
    <w:rsid w:val="00B263AC"/>
    <w:rsid w:val="00B444D6"/>
    <w:rsid w:val="00B57478"/>
    <w:rsid w:val="00B7665C"/>
    <w:rsid w:val="00B91413"/>
    <w:rsid w:val="00BC6CA1"/>
    <w:rsid w:val="00BD1164"/>
    <w:rsid w:val="00BE0720"/>
    <w:rsid w:val="00BE5060"/>
    <w:rsid w:val="00C11B9C"/>
    <w:rsid w:val="00C12E11"/>
    <w:rsid w:val="00C342E1"/>
    <w:rsid w:val="00C6350F"/>
    <w:rsid w:val="00C72D9B"/>
    <w:rsid w:val="00CA2F31"/>
    <w:rsid w:val="00CA3207"/>
    <w:rsid w:val="00CD6AB5"/>
    <w:rsid w:val="00CF05F2"/>
    <w:rsid w:val="00D03251"/>
    <w:rsid w:val="00D37FED"/>
    <w:rsid w:val="00D4663F"/>
    <w:rsid w:val="00D641BC"/>
    <w:rsid w:val="00DA1230"/>
    <w:rsid w:val="00DC2E53"/>
    <w:rsid w:val="00DF5330"/>
    <w:rsid w:val="00E143FD"/>
    <w:rsid w:val="00E432A8"/>
    <w:rsid w:val="00E651CA"/>
    <w:rsid w:val="00E65B7E"/>
    <w:rsid w:val="00E95C67"/>
    <w:rsid w:val="00EC5029"/>
    <w:rsid w:val="00ED18FC"/>
    <w:rsid w:val="00F1703A"/>
    <w:rsid w:val="00F265CE"/>
    <w:rsid w:val="00F47AC7"/>
    <w:rsid w:val="00F732CF"/>
    <w:rsid w:val="00F944B9"/>
    <w:rsid w:val="00FB096F"/>
    <w:rsid w:val="00FB1456"/>
    <w:rsid w:val="00FC770A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850"/>
  <w15:docId w15:val="{7A95A0AC-6F6E-4F6D-9172-080AAF3A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66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uinp uinp</cp:lastModifiedBy>
  <cp:revision>112</cp:revision>
  <dcterms:created xsi:type="dcterms:W3CDTF">2023-02-02T09:18:00Z</dcterms:created>
  <dcterms:modified xsi:type="dcterms:W3CDTF">2026-01-27T12:52:00Z</dcterms:modified>
</cp:coreProperties>
</file>