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6109" w14:textId="77777777" w:rsidR="008E1996" w:rsidRDefault="008E1996" w:rsidP="00747E04">
      <w:pPr>
        <w:spacing w:after="0"/>
        <w:rPr>
          <w:rFonts w:ascii="Times New Roman" w:hAnsi="Times New Roman" w:cs="Times New Roman"/>
        </w:rPr>
      </w:pPr>
    </w:p>
    <w:p w14:paraId="77D28323" w14:textId="02CEDC13" w:rsidR="008E1996" w:rsidRDefault="008E1996" w:rsidP="0041600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Додаток</w:t>
      </w:r>
      <w:r w:rsidR="004160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</w:p>
    <w:p w14:paraId="442D1E21" w14:textId="4DC7FEA5" w:rsidR="00416003" w:rsidRPr="00227E0E" w:rsidRDefault="00416003" w:rsidP="00416003">
      <w:pPr>
        <w:pStyle w:val="Standard"/>
        <w:jc w:val="right"/>
        <w:rPr>
          <w:sz w:val="22"/>
          <w:szCs w:val="22"/>
          <w:lang w:val="ru-RU"/>
        </w:rPr>
      </w:pPr>
      <w:r w:rsidRPr="00227E0E">
        <w:rPr>
          <w:sz w:val="22"/>
          <w:szCs w:val="22"/>
          <w:lang w:val="uk-UA"/>
        </w:rPr>
        <w:t xml:space="preserve">Категорія </w:t>
      </w:r>
      <w:r w:rsidRPr="00227E0E">
        <w:rPr>
          <w:sz w:val="22"/>
          <w:szCs w:val="22"/>
          <w:lang w:val="ru-RU"/>
        </w:rPr>
        <w:t>Б</w:t>
      </w:r>
    </w:p>
    <w:p w14:paraId="0E1E86FC" w14:textId="77777777" w:rsidR="00416003" w:rsidRPr="008E1996" w:rsidRDefault="00416003" w:rsidP="00416003">
      <w:pPr>
        <w:spacing w:after="0"/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371" w:type="dxa"/>
        <w:tblLook w:val="04A0" w:firstRow="1" w:lastRow="0" w:firstColumn="1" w:lastColumn="0" w:noHBand="0" w:noVBand="1"/>
      </w:tblPr>
      <w:tblGrid>
        <w:gridCol w:w="3771"/>
        <w:gridCol w:w="5600"/>
      </w:tblGrid>
      <w:tr w:rsidR="008E1996" w:rsidRPr="008E1996" w14:paraId="61944F16" w14:textId="77777777" w:rsidTr="00B91413">
        <w:trPr>
          <w:trHeight w:val="843"/>
        </w:trPr>
        <w:tc>
          <w:tcPr>
            <w:tcW w:w="9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4158C" w14:textId="2EEF2311" w:rsidR="00CF05F2" w:rsidRPr="00CF05F2" w:rsidRDefault="00CF05F2" w:rsidP="00747E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F05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Інформація </w:t>
            </w:r>
          </w:p>
          <w:p w14:paraId="61FDD2FE" w14:textId="640BA700" w:rsidR="008E1996" w:rsidRPr="00143BD3" w:rsidRDefault="00CF05F2" w:rsidP="00747E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F05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щодо індивідуальних потреб у професійному навчанні державних службовців, які займають посади державної служби категорії ""Б""(в частині напрямів підвищення кваліфікації та спеціальностей)"</w:t>
            </w:r>
            <w:r w:rsidRPr="00CF05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ab/>
            </w:r>
          </w:p>
        </w:tc>
      </w:tr>
      <w:tr w:rsidR="008E1996" w:rsidRPr="008E1996" w14:paraId="6352C948" w14:textId="77777777" w:rsidTr="00B91413">
        <w:trPr>
          <w:trHeight w:val="843"/>
        </w:trPr>
        <w:tc>
          <w:tcPr>
            <w:tcW w:w="9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AADFA7" w14:textId="77777777" w:rsidR="008E1996" w:rsidRPr="00143BD3" w:rsidRDefault="008E1996" w:rsidP="00747E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43BD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Український інститут національної пам'яті</w:t>
            </w:r>
            <w:r w:rsidRPr="00143BD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(найменування державного органу)</w:t>
            </w:r>
          </w:p>
        </w:tc>
      </w:tr>
      <w:tr w:rsidR="008E1996" w:rsidRPr="008E1996" w14:paraId="2259963F" w14:textId="77777777" w:rsidTr="00B91413">
        <w:trPr>
          <w:trHeight w:val="316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B129" w14:textId="77777777" w:rsidR="008E1996" w:rsidRPr="00143BD3" w:rsidRDefault="008E1996" w:rsidP="00747E0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6237" w14:textId="77777777" w:rsidR="008E1996" w:rsidRPr="00143BD3" w:rsidRDefault="008E1996" w:rsidP="00747E0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8E1996" w:rsidRPr="008E1996" w14:paraId="3F3C7A16" w14:textId="77777777" w:rsidTr="00B91413">
        <w:trPr>
          <w:trHeight w:val="1234"/>
        </w:trPr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5C68D" w14:textId="77777777" w:rsidR="008E1996" w:rsidRPr="00143BD3" w:rsidRDefault="008E1996" w:rsidP="003919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43B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Вид </w:t>
            </w:r>
            <w:r w:rsidRPr="00143B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  <w:t xml:space="preserve">професійного навчання </w:t>
            </w:r>
          </w:p>
        </w:tc>
        <w:tc>
          <w:tcPr>
            <w:tcW w:w="5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FEFCFE" w14:textId="77777777" w:rsidR="008E1996" w:rsidRPr="00143BD3" w:rsidRDefault="008E1996" w:rsidP="003919B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143B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Орієнтовні напрями підвищення кваліфікації*</w:t>
            </w:r>
          </w:p>
        </w:tc>
      </w:tr>
      <w:tr w:rsidR="00B91413" w:rsidRPr="008E1996" w14:paraId="70DB2812" w14:textId="77777777" w:rsidTr="003919B5">
        <w:trPr>
          <w:trHeight w:val="391"/>
        </w:trPr>
        <w:tc>
          <w:tcPr>
            <w:tcW w:w="37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1A7DA7" w14:textId="6D103D2D" w:rsidR="00B91413" w:rsidRPr="002C179F" w:rsidRDefault="00F732CF" w:rsidP="003919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C179F">
              <w:rPr>
                <w:rFonts w:ascii="Times New Roman" w:eastAsia="Times New Roman" w:hAnsi="Times New Roman" w:cs="Times New Roman"/>
                <w:lang w:eastAsia="uk-UA"/>
              </w:rPr>
              <w:t>Навчання за освітньо-професійною програмою підготовки магістрів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5361C9" w14:textId="6E27DA56" w:rsidR="00B91413" w:rsidRPr="002C179F" w:rsidRDefault="00F732CF" w:rsidP="003919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179F">
              <w:rPr>
                <w:rFonts w:ascii="Times New Roman" w:hAnsi="Times New Roman" w:cs="Times New Roman"/>
              </w:rPr>
              <w:t>Публічне управління та адміністрування</w:t>
            </w:r>
          </w:p>
        </w:tc>
      </w:tr>
      <w:tr w:rsidR="00F732CF" w:rsidRPr="008E1996" w14:paraId="62E29225" w14:textId="77777777" w:rsidTr="003919B5">
        <w:trPr>
          <w:trHeight w:val="391"/>
        </w:trPr>
        <w:tc>
          <w:tcPr>
            <w:tcW w:w="37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1FD5329" w14:textId="124832F7" w:rsidR="00F732CF" w:rsidRPr="002C179F" w:rsidRDefault="00F732CF" w:rsidP="003919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C179F">
              <w:rPr>
                <w:rFonts w:ascii="Times New Roman" w:eastAsia="Times New Roman" w:hAnsi="Times New Roman" w:cs="Times New Roman"/>
                <w:lang w:eastAsia="uk-UA"/>
              </w:rPr>
              <w:t>Підвищення кваліфікації за загальними  професійними (сертифікатними) програмами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6C115B" w14:textId="589FF3DA" w:rsidR="00F732CF" w:rsidRPr="002C179F" w:rsidRDefault="00F732CF" w:rsidP="003919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C179F">
              <w:rPr>
                <w:rFonts w:ascii="Times New Roman" w:hAnsi="Times New Roman" w:cs="Times New Roman"/>
              </w:rPr>
              <w:t>підвищення кваліфікації державних службовців категорії "Б"(не рідше одного разу на три роки)</w:t>
            </w:r>
          </w:p>
        </w:tc>
      </w:tr>
      <w:tr w:rsidR="00F732CF" w:rsidRPr="008E1996" w14:paraId="187F8F60" w14:textId="77777777" w:rsidTr="004679B6">
        <w:trPr>
          <w:trHeight w:val="301"/>
        </w:trPr>
        <w:tc>
          <w:tcPr>
            <w:tcW w:w="377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A24D5" w14:textId="77777777" w:rsidR="00F732CF" w:rsidRPr="002C179F" w:rsidRDefault="00F732CF" w:rsidP="00F732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C179F">
              <w:rPr>
                <w:rFonts w:ascii="Times New Roman" w:eastAsia="Times New Roman" w:hAnsi="Times New Roman" w:cs="Times New Roman"/>
                <w:lang w:eastAsia="uk-UA"/>
              </w:rPr>
              <w:t xml:space="preserve">Підвищення кваліфікації </w:t>
            </w:r>
          </w:p>
          <w:p w14:paraId="2AEA2469" w14:textId="3023EA4E" w:rsidR="00F732CF" w:rsidRPr="002C179F" w:rsidRDefault="00F732CF" w:rsidP="00F732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C179F">
              <w:rPr>
                <w:rFonts w:ascii="Times New Roman" w:eastAsia="Times New Roman" w:hAnsi="Times New Roman" w:cs="Times New Roman"/>
                <w:lang w:eastAsia="uk-UA"/>
              </w:rPr>
              <w:t>за загальними короткостроковими програмами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38B2F" w14:textId="3EF5BCD7" w:rsidR="00F732CF" w:rsidRPr="002C179F" w:rsidRDefault="00F732CF" w:rsidP="00F732CF">
            <w:pPr>
              <w:rPr>
                <w:rFonts w:ascii="Times New Roman" w:hAnsi="Times New Roman" w:cs="Times New Roman"/>
              </w:rPr>
            </w:pPr>
            <w:r w:rsidRPr="002C179F">
              <w:rPr>
                <w:rFonts w:ascii="Times New Roman" w:hAnsi="Times New Roman" w:cs="Times New Roman"/>
              </w:rPr>
              <w:t>гендерно орієнтоване врядування</w:t>
            </w:r>
          </w:p>
        </w:tc>
      </w:tr>
      <w:tr w:rsidR="00F732CF" w:rsidRPr="008E1996" w14:paraId="0FC31ED2" w14:textId="77777777" w:rsidTr="004679B6">
        <w:trPr>
          <w:trHeight w:val="301"/>
        </w:trPr>
        <w:tc>
          <w:tcPr>
            <w:tcW w:w="37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C0EBE" w14:textId="77777777" w:rsidR="00F732CF" w:rsidRPr="002C179F" w:rsidRDefault="00F732CF" w:rsidP="00F732CF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BE8A0F" w14:textId="4834F135" w:rsidR="00F732CF" w:rsidRPr="002C179F" w:rsidRDefault="00F732CF" w:rsidP="00F732CF">
            <w:pPr>
              <w:rPr>
                <w:rFonts w:ascii="Times New Roman" w:hAnsi="Times New Roman" w:cs="Times New Roman"/>
              </w:rPr>
            </w:pPr>
            <w:r w:rsidRPr="002C179F">
              <w:rPr>
                <w:rFonts w:ascii="Times New Roman" w:hAnsi="Times New Roman" w:cs="Times New Roman"/>
              </w:rPr>
              <w:t>ведення переговорів, медіація</w:t>
            </w:r>
          </w:p>
        </w:tc>
      </w:tr>
      <w:tr w:rsidR="00F732CF" w:rsidRPr="008E1996" w14:paraId="1C0626FF" w14:textId="77777777" w:rsidTr="004679B6">
        <w:trPr>
          <w:trHeight w:val="301"/>
        </w:trPr>
        <w:tc>
          <w:tcPr>
            <w:tcW w:w="37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208B3" w14:textId="77777777" w:rsidR="00F732CF" w:rsidRPr="002C179F" w:rsidRDefault="00F732CF" w:rsidP="00F732CF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948D86" w14:textId="20E4C3DF" w:rsidR="00F732CF" w:rsidRPr="002C179F" w:rsidRDefault="00F732CF" w:rsidP="00F732CF">
            <w:pPr>
              <w:rPr>
                <w:rFonts w:ascii="Times New Roman" w:hAnsi="Times New Roman" w:cs="Times New Roman"/>
              </w:rPr>
            </w:pPr>
            <w:r w:rsidRPr="002C179F">
              <w:rPr>
                <w:rFonts w:ascii="Times New Roman" w:hAnsi="Times New Roman" w:cs="Times New Roman"/>
              </w:rPr>
              <w:t>цифрова грамотність</w:t>
            </w:r>
          </w:p>
        </w:tc>
      </w:tr>
      <w:tr w:rsidR="00F732CF" w:rsidRPr="008E1996" w14:paraId="68B4B7C7" w14:textId="77777777" w:rsidTr="004679B6">
        <w:trPr>
          <w:trHeight w:val="301"/>
        </w:trPr>
        <w:tc>
          <w:tcPr>
            <w:tcW w:w="37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2CBE5" w14:textId="77777777" w:rsidR="00F732CF" w:rsidRPr="002C179F" w:rsidRDefault="00F732CF" w:rsidP="00F732CF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24E010" w14:textId="0B91A3ED" w:rsidR="00F732CF" w:rsidRPr="002C179F" w:rsidRDefault="00F732CF" w:rsidP="00F732CF">
            <w:pPr>
              <w:rPr>
                <w:rFonts w:ascii="Times New Roman" w:hAnsi="Times New Roman" w:cs="Times New Roman"/>
              </w:rPr>
            </w:pPr>
            <w:r w:rsidRPr="002C179F">
              <w:rPr>
                <w:rFonts w:ascii="Times New Roman" w:hAnsi="Times New Roman" w:cs="Times New Roman"/>
              </w:rPr>
              <w:t>управління результативністю</w:t>
            </w:r>
          </w:p>
        </w:tc>
      </w:tr>
      <w:tr w:rsidR="00F732CF" w:rsidRPr="008E1996" w14:paraId="7D571D0A" w14:textId="77777777" w:rsidTr="004679B6">
        <w:trPr>
          <w:trHeight w:val="301"/>
        </w:trPr>
        <w:tc>
          <w:tcPr>
            <w:tcW w:w="37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B31C5" w14:textId="77777777" w:rsidR="00F732CF" w:rsidRPr="002C179F" w:rsidRDefault="00F732CF" w:rsidP="00F732CF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B142A8" w14:textId="5B52E823" w:rsidR="00F732CF" w:rsidRPr="002C179F" w:rsidRDefault="00F732CF" w:rsidP="00F732CF">
            <w:pPr>
              <w:rPr>
                <w:rFonts w:ascii="Times New Roman" w:hAnsi="Times New Roman" w:cs="Times New Roman"/>
              </w:rPr>
            </w:pPr>
            <w:r w:rsidRPr="002C179F">
              <w:rPr>
                <w:rFonts w:ascii="Times New Roman" w:hAnsi="Times New Roman" w:cs="Times New Roman"/>
              </w:rPr>
              <w:t>штучний інтелект</w:t>
            </w:r>
          </w:p>
        </w:tc>
      </w:tr>
      <w:tr w:rsidR="00F732CF" w:rsidRPr="008E1996" w14:paraId="33BA8DF5" w14:textId="77777777" w:rsidTr="00F732CF">
        <w:trPr>
          <w:trHeight w:val="487"/>
        </w:trPr>
        <w:tc>
          <w:tcPr>
            <w:tcW w:w="377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20C23" w14:textId="77777777" w:rsidR="00F732CF" w:rsidRPr="002C179F" w:rsidRDefault="00F732CF" w:rsidP="00F732CF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0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39845CC" w14:textId="22123458" w:rsidR="00F732CF" w:rsidRPr="002C179F" w:rsidRDefault="00F732CF" w:rsidP="00F732CF">
            <w:pPr>
              <w:rPr>
                <w:rFonts w:ascii="Times New Roman" w:hAnsi="Times New Roman" w:cs="Times New Roman"/>
              </w:rPr>
            </w:pPr>
            <w:r w:rsidRPr="002C179F">
              <w:rPr>
                <w:rFonts w:ascii="Times New Roman" w:hAnsi="Times New Roman" w:cs="Times New Roman"/>
              </w:rPr>
              <w:t>службове листування</w:t>
            </w:r>
          </w:p>
        </w:tc>
      </w:tr>
      <w:tr w:rsidR="008E1996" w:rsidRPr="008E1996" w14:paraId="6F6878FA" w14:textId="77777777" w:rsidTr="003919B5">
        <w:trPr>
          <w:trHeight w:val="451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A5D2" w14:textId="6DE722EE" w:rsidR="008E1996" w:rsidRPr="002C179F" w:rsidRDefault="008E1996" w:rsidP="003919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C179F">
              <w:rPr>
                <w:rFonts w:ascii="Times New Roman" w:eastAsia="Times New Roman" w:hAnsi="Times New Roman" w:cs="Times New Roman"/>
                <w:lang w:eastAsia="uk-UA"/>
              </w:rPr>
              <w:t xml:space="preserve">Підвищення кваліфікації </w:t>
            </w:r>
            <w:r w:rsidRPr="002C179F">
              <w:rPr>
                <w:rFonts w:ascii="Times New Roman" w:eastAsia="Times New Roman" w:hAnsi="Times New Roman" w:cs="Times New Roman"/>
                <w:lang w:eastAsia="uk-UA"/>
              </w:rPr>
              <w:br/>
              <w:t>за спеціальними</w:t>
            </w:r>
            <w:r w:rsidRPr="002C179F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 професійними (сертифікатними) програмами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441B" w14:textId="77777777" w:rsidR="008E1996" w:rsidRPr="002C179F" w:rsidRDefault="008E1996" w:rsidP="003919B5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2C179F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8E1996" w:rsidRPr="008E1996" w14:paraId="130954DB" w14:textId="77777777" w:rsidTr="003919B5">
        <w:trPr>
          <w:trHeight w:val="467"/>
        </w:trPr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901F" w14:textId="05E65D55" w:rsidR="008E1996" w:rsidRPr="002C179F" w:rsidRDefault="008E1996" w:rsidP="003919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2C179F">
              <w:rPr>
                <w:rFonts w:ascii="Times New Roman" w:eastAsia="Times New Roman" w:hAnsi="Times New Roman" w:cs="Times New Roman"/>
                <w:lang w:eastAsia="uk-UA"/>
              </w:rPr>
              <w:t xml:space="preserve">Підвищення кваліфікації </w:t>
            </w:r>
            <w:r w:rsidRPr="002C179F">
              <w:rPr>
                <w:rFonts w:ascii="Times New Roman" w:eastAsia="Times New Roman" w:hAnsi="Times New Roman" w:cs="Times New Roman"/>
                <w:lang w:eastAsia="uk-UA"/>
              </w:rPr>
              <w:br/>
              <w:t>за спеціальними короткостроковими програмами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C8E2" w14:textId="77777777" w:rsidR="008E1996" w:rsidRPr="002C179F" w:rsidRDefault="008E1996" w:rsidP="003919B5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2A3916D8" w14:textId="77777777" w:rsidR="00DC2E53" w:rsidRDefault="00DC2E53" w:rsidP="003919B5">
      <w:pPr>
        <w:spacing w:after="0"/>
        <w:rPr>
          <w:rFonts w:ascii="Times New Roman" w:hAnsi="Times New Roman" w:cs="Times New Roman"/>
        </w:rPr>
      </w:pPr>
    </w:p>
    <w:p w14:paraId="6B2E150A" w14:textId="4785175E" w:rsidR="00DC2E53" w:rsidRDefault="00DC2E53" w:rsidP="003919B5">
      <w:pPr>
        <w:rPr>
          <w:rFonts w:ascii="Times New Roman" w:hAnsi="Times New Roman" w:cs="Times New Roman"/>
        </w:rPr>
      </w:pPr>
    </w:p>
    <w:sectPr w:rsidR="00DC2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207"/>
    <w:rsid w:val="00093A33"/>
    <w:rsid w:val="000A3EBD"/>
    <w:rsid w:val="000C661E"/>
    <w:rsid w:val="00164430"/>
    <w:rsid w:val="00173369"/>
    <w:rsid w:val="0019560E"/>
    <w:rsid w:val="001C3E2D"/>
    <w:rsid w:val="001C43DD"/>
    <w:rsid w:val="001D692B"/>
    <w:rsid w:val="001D6FBD"/>
    <w:rsid w:val="00222D85"/>
    <w:rsid w:val="00225007"/>
    <w:rsid w:val="00227E0E"/>
    <w:rsid w:val="00246188"/>
    <w:rsid w:val="00254CF4"/>
    <w:rsid w:val="002C179F"/>
    <w:rsid w:val="00327F16"/>
    <w:rsid w:val="00337C6D"/>
    <w:rsid w:val="00341ACE"/>
    <w:rsid w:val="00343A27"/>
    <w:rsid w:val="003919B5"/>
    <w:rsid w:val="00416003"/>
    <w:rsid w:val="0042150A"/>
    <w:rsid w:val="0042235B"/>
    <w:rsid w:val="004231CF"/>
    <w:rsid w:val="00474B7C"/>
    <w:rsid w:val="004D0708"/>
    <w:rsid w:val="004F6D0E"/>
    <w:rsid w:val="00535C1A"/>
    <w:rsid w:val="00561755"/>
    <w:rsid w:val="00586FF3"/>
    <w:rsid w:val="00592F0A"/>
    <w:rsid w:val="005B69C1"/>
    <w:rsid w:val="005F4C46"/>
    <w:rsid w:val="0060340E"/>
    <w:rsid w:val="00607B74"/>
    <w:rsid w:val="006F54C0"/>
    <w:rsid w:val="0072374C"/>
    <w:rsid w:val="00730D15"/>
    <w:rsid w:val="00747E04"/>
    <w:rsid w:val="007F4E26"/>
    <w:rsid w:val="008647D1"/>
    <w:rsid w:val="00866B34"/>
    <w:rsid w:val="00892417"/>
    <w:rsid w:val="00896B77"/>
    <w:rsid w:val="008B4C56"/>
    <w:rsid w:val="008C7659"/>
    <w:rsid w:val="008E1996"/>
    <w:rsid w:val="008E1F35"/>
    <w:rsid w:val="00911762"/>
    <w:rsid w:val="009725A7"/>
    <w:rsid w:val="009B487D"/>
    <w:rsid w:val="009B4D5A"/>
    <w:rsid w:val="009B61F2"/>
    <w:rsid w:val="009E4541"/>
    <w:rsid w:val="009F0B45"/>
    <w:rsid w:val="009F7689"/>
    <w:rsid w:val="00A36775"/>
    <w:rsid w:val="00A621BD"/>
    <w:rsid w:val="00A92554"/>
    <w:rsid w:val="00AC4D63"/>
    <w:rsid w:val="00AE5247"/>
    <w:rsid w:val="00AF1EF0"/>
    <w:rsid w:val="00B07409"/>
    <w:rsid w:val="00B25C81"/>
    <w:rsid w:val="00B444D6"/>
    <w:rsid w:val="00B57478"/>
    <w:rsid w:val="00B7665C"/>
    <w:rsid w:val="00B91413"/>
    <w:rsid w:val="00BC6CA1"/>
    <w:rsid w:val="00BD1164"/>
    <w:rsid w:val="00BE0720"/>
    <w:rsid w:val="00BE5060"/>
    <w:rsid w:val="00C11B9C"/>
    <w:rsid w:val="00C12E11"/>
    <w:rsid w:val="00C342E1"/>
    <w:rsid w:val="00C6350F"/>
    <w:rsid w:val="00C72D9B"/>
    <w:rsid w:val="00CA2F31"/>
    <w:rsid w:val="00CA3207"/>
    <w:rsid w:val="00CD6AB5"/>
    <w:rsid w:val="00CF05F2"/>
    <w:rsid w:val="00D03251"/>
    <w:rsid w:val="00D37FED"/>
    <w:rsid w:val="00D4663F"/>
    <w:rsid w:val="00D641BC"/>
    <w:rsid w:val="00DA1230"/>
    <w:rsid w:val="00DC2E53"/>
    <w:rsid w:val="00DF5330"/>
    <w:rsid w:val="00E143FD"/>
    <w:rsid w:val="00E432A8"/>
    <w:rsid w:val="00E651CA"/>
    <w:rsid w:val="00E65B7E"/>
    <w:rsid w:val="00E95C67"/>
    <w:rsid w:val="00EC5029"/>
    <w:rsid w:val="00ED18FC"/>
    <w:rsid w:val="00F1703A"/>
    <w:rsid w:val="00F265CE"/>
    <w:rsid w:val="00F47AC7"/>
    <w:rsid w:val="00F732CF"/>
    <w:rsid w:val="00F944B9"/>
    <w:rsid w:val="00FB096F"/>
    <w:rsid w:val="00FB1456"/>
    <w:rsid w:val="00FC770A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6850"/>
  <w15:docId w15:val="{7A95A0AC-6F6E-4F6D-9172-080AAF3A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C66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uinp uinp</cp:lastModifiedBy>
  <cp:revision>111</cp:revision>
  <dcterms:created xsi:type="dcterms:W3CDTF">2023-02-02T09:18:00Z</dcterms:created>
  <dcterms:modified xsi:type="dcterms:W3CDTF">2026-01-27T12:53:00Z</dcterms:modified>
</cp:coreProperties>
</file>