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9D7B2" w14:textId="51F73A9B" w:rsidR="006324B5" w:rsidRPr="006324B5" w:rsidRDefault="006324B5" w:rsidP="006324B5">
      <w:pPr>
        <w:ind w:left="6379"/>
        <w:rPr>
          <w:b/>
          <w:sz w:val="24"/>
          <w:szCs w:val="24"/>
        </w:rPr>
      </w:pPr>
      <w:r w:rsidRPr="006324B5">
        <w:rPr>
          <w:b/>
          <w:sz w:val="24"/>
          <w:szCs w:val="24"/>
        </w:rPr>
        <w:t xml:space="preserve">Додаток </w:t>
      </w:r>
      <w:r>
        <w:rPr>
          <w:b/>
          <w:sz w:val="24"/>
          <w:szCs w:val="24"/>
          <w:lang w:val="ru-RU"/>
        </w:rPr>
        <w:t>4</w:t>
      </w:r>
      <w:r w:rsidRPr="006324B5">
        <w:rPr>
          <w:b/>
          <w:sz w:val="24"/>
          <w:szCs w:val="24"/>
        </w:rPr>
        <w:t xml:space="preserve"> </w:t>
      </w:r>
    </w:p>
    <w:p w14:paraId="700251AA" w14:textId="10949B23" w:rsidR="00086498" w:rsidRPr="00780BCB" w:rsidRDefault="006324B5" w:rsidP="006324B5">
      <w:pPr>
        <w:pStyle w:val="41"/>
        <w:shd w:val="clear" w:color="auto" w:fill="auto"/>
        <w:spacing w:before="0" w:after="0" w:line="240" w:lineRule="auto"/>
        <w:ind w:left="6379"/>
        <w:jc w:val="left"/>
        <w:rPr>
          <w:rStyle w:val="4"/>
          <w:b/>
          <w:bCs/>
          <w:color w:val="000000"/>
          <w:sz w:val="24"/>
          <w:szCs w:val="24"/>
          <w:lang w:val="uk-UA" w:eastAsia="uk-UA"/>
        </w:rPr>
      </w:pPr>
      <w:r w:rsidRPr="006324B5">
        <w:rPr>
          <w:rFonts w:eastAsia="Times New Roman"/>
          <w:bCs w:val="0"/>
          <w:sz w:val="24"/>
          <w:szCs w:val="24"/>
          <w:lang w:val="uk-UA" w:eastAsia="ru-RU"/>
        </w:rPr>
        <w:t>до тендерної документації</w:t>
      </w:r>
    </w:p>
    <w:p w14:paraId="2403EB62" w14:textId="77777777" w:rsidR="00086498" w:rsidRPr="00780BCB" w:rsidRDefault="00086498" w:rsidP="00086498">
      <w:pPr>
        <w:ind w:left="-482"/>
        <w:jc w:val="right"/>
        <w:rPr>
          <w:b/>
          <w:sz w:val="24"/>
          <w:szCs w:val="24"/>
        </w:rPr>
      </w:pPr>
    </w:p>
    <w:p w14:paraId="74E082DD" w14:textId="631B073F" w:rsidR="00242068" w:rsidRPr="00780BCB" w:rsidRDefault="00242068" w:rsidP="00242068">
      <w:pPr>
        <w:ind w:firstLine="7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ТЕХНІЧНІ ВИМОГИ</w:t>
      </w:r>
    </w:p>
    <w:p w14:paraId="64095F61" w14:textId="77777777" w:rsidR="00242068" w:rsidRPr="00780BCB" w:rsidRDefault="00242068" w:rsidP="00242068">
      <w:pPr>
        <w:ind w:firstLine="709"/>
        <w:jc w:val="center"/>
        <w:rPr>
          <w:b/>
          <w:sz w:val="24"/>
          <w:szCs w:val="24"/>
          <w:u w:val="single"/>
        </w:rPr>
      </w:pPr>
    </w:p>
    <w:tbl>
      <w:tblPr>
        <w:tblW w:w="9732" w:type="dxa"/>
        <w:jc w:val="center"/>
        <w:tblLayout w:type="fixed"/>
        <w:tblLook w:val="0000" w:firstRow="0" w:lastRow="0" w:firstColumn="0" w:lastColumn="0" w:noHBand="0" w:noVBand="0"/>
      </w:tblPr>
      <w:tblGrid>
        <w:gridCol w:w="9732"/>
      </w:tblGrid>
      <w:tr w:rsidR="00242068" w:rsidRPr="00780BCB" w14:paraId="79C98DE5" w14:textId="77777777" w:rsidTr="00217A84">
        <w:trPr>
          <w:jc w:val="center"/>
        </w:trPr>
        <w:tc>
          <w:tcPr>
            <w:tcW w:w="9732" w:type="dxa"/>
            <w:shd w:val="clear" w:color="auto" w:fill="auto"/>
          </w:tcPr>
          <w:p w14:paraId="569CF942" w14:textId="77777777" w:rsidR="00242068" w:rsidRPr="00780BCB" w:rsidRDefault="00242068" w:rsidP="00076DA9">
            <w:pPr>
              <w:pStyle w:val="6"/>
              <w:spacing w:before="20"/>
              <w:ind w:right="-25"/>
              <w:jc w:val="left"/>
              <w:rPr>
                <w:b w:val="0"/>
                <w:sz w:val="24"/>
                <w:szCs w:val="24"/>
              </w:rPr>
            </w:pPr>
          </w:p>
          <w:p w14:paraId="0037DA97" w14:textId="497ACADB" w:rsidR="00242068" w:rsidRPr="00780BCB" w:rsidRDefault="00FF674E" w:rsidP="00076DA9">
            <w:pPr>
              <w:jc w:val="center"/>
            </w:pPr>
            <w:r w:rsidRPr="00FF674E">
              <w:rPr>
                <w:b/>
                <w:sz w:val="24"/>
                <w:szCs w:val="24"/>
              </w:rPr>
              <w:t xml:space="preserve">79810000-5 Друкарські послуги (Послуги з </w:t>
            </w:r>
            <w:r w:rsidR="00427F8C">
              <w:rPr>
                <w:b/>
                <w:sz w:val="24"/>
                <w:szCs w:val="24"/>
              </w:rPr>
              <w:t>підготовки до друку і друк</w:t>
            </w:r>
            <w:r w:rsidRPr="00FF674E">
              <w:rPr>
                <w:b/>
                <w:sz w:val="24"/>
                <w:szCs w:val="24"/>
              </w:rPr>
              <w:t xml:space="preserve"> </w:t>
            </w:r>
            <w:r w:rsidR="00EA3C22">
              <w:rPr>
                <w:b/>
                <w:sz w:val="24"/>
                <w:szCs w:val="24"/>
              </w:rPr>
              <w:t xml:space="preserve">комплектів брошур Українського інституту національної пам’яті </w:t>
            </w:r>
            <w:r w:rsidR="008A5F15">
              <w:rPr>
                <w:b/>
                <w:sz w:val="24"/>
                <w:szCs w:val="24"/>
              </w:rPr>
              <w:t>присвячені воєнній</w:t>
            </w:r>
            <w:r w:rsidR="00EA3C22">
              <w:rPr>
                <w:b/>
                <w:sz w:val="24"/>
                <w:szCs w:val="24"/>
              </w:rPr>
              <w:t xml:space="preserve"> історі</w:t>
            </w:r>
            <w:r w:rsidR="008A5F15">
              <w:rPr>
                <w:b/>
                <w:sz w:val="24"/>
                <w:szCs w:val="24"/>
              </w:rPr>
              <w:t>ї</w:t>
            </w:r>
            <w:r w:rsidRPr="00FF674E">
              <w:rPr>
                <w:b/>
                <w:sz w:val="24"/>
                <w:szCs w:val="24"/>
              </w:rPr>
              <w:t>)</w:t>
            </w:r>
          </w:p>
        </w:tc>
      </w:tr>
    </w:tbl>
    <w:p w14:paraId="38677179" w14:textId="77777777" w:rsidR="00217A84" w:rsidRDefault="00217A84" w:rsidP="00217A84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99DEB74" w14:textId="5FD98F9D" w:rsidR="00217A84" w:rsidRPr="00762094" w:rsidRDefault="00217A84" w:rsidP="00217A84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1804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3144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Технічні </w:t>
      </w:r>
      <w:r w:rsidRPr="0076209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характеристики предмета закупівлі: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176"/>
        <w:gridCol w:w="5102"/>
      </w:tblGrid>
      <w:tr w:rsidR="005D1004" w:rsidRPr="000A2FCC" w14:paraId="0110D8CC" w14:textId="77777777" w:rsidTr="002A3E53">
        <w:trPr>
          <w:trHeight w:val="20"/>
          <w:tblHeader/>
        </w:trPr>
        <w:tc>
          <w:tcPr>
            <w:tcW w:w="241" w:type="pct"/>
            <w:vAlign w:val="center"/>
          </w:tcPr>
          <w:p w14:paraId="654ABFE4" w14:textId="77777777" w:rsidR="005D1004" w:rsidRPr="000A2FCC" w:rsidRDefault="005D1004" w:rsidP="002A3E53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5D1004">
              <w:rPr>
                <w:b/>
                <w:bCs/>
                <w:lang w:eastAsia="uk-UA"/>
              </w:rPr>
              <w:t>№ з/п</w:t>
            </w:r>
          </w:p>
        </w:tc>
        <w:tc>
          <w:tcPr>
            <w:tcW w:w="2142" w:type="pct"/>
            <w:shd w:val="clear" w:color="auto" w:fill="auto"/>
            <w:vAlign w:val="center"/>
            <w:hideMark/>
          </w:tcPr>
          <w:p w14:paraId="7FB07873" w14:textId="77777777" w:rsidR="005D1004" w:rsidRPr="005D1004" w:rsidRDefault="005D1004" w:rsidP="002A3E53">
            <w:pPr>
              <w:jc w:val="center"/>
              <w:rPr>
                <w:b/>
                <w:bCs/>
                <w:lang w:eastAsia="uk-UA"/>
              </w:rPr>
            </w:pPr>
            <w:r w:rsidRPr="005D1004">
              <w:rPr>
                <w:b/>
                <w:bCs/>
                <w:lang w:eastAsia="uk-UA"/>
              </w:rPr>
              <w:t>Найменування послуги</w:t>
            </w:r>
          </w:p>
        </w:tc>
        <w:tc>
          <w:tcPr>
            <w:tcW w:w="2617" w:type="pct"/>
            <w:shd w:val="clear" w:color="auto" w:fill="auto"/>
            <w:vAlign w:val="center"/>
            <w:hideMark/>
          </w:tcPr>
          <w:p w14:paraId="3009BFD3" w14:textId="77777777" w:rsidR="005D1004" w:rsidRPr="000A2FCC" w:rsidRDefault="005D1004" w:rsidP="002A3E53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5D1004">
              <w:rPr>
                <w:b/>
                <w:bCs/>
                <w:lang w:eastAsia="uk-UA"/>
              </w:rPr>
              <w:t>Технічні характеристики</w:t>
            </w:r>
          </w:p>
        </w:tc>
      </w:tr>
      <w:tr w:rsidR="005D1004" w:rsidRPr="000A2FCC" w14:paraId="20FB1A61" w14:textId="77777777" w:rsidTr="002A3E53">
        <w:trPr>
          <w:trHeight w:val="170"/>
        </w:trPr>
        <w:tc>
          <w:tcPr>
            <w:tcW w:w="241" w:type="pct"/>
          </w:tcPr>
          <w:p w14:paraId="7E59C719" w14:textId="77777777" w:rsidR="005D1004" w:rsidRPr="000A2FCC" w:rsidRDefault="005D1004" w:rsidP="005D1004">
            <w:pPr>
              <w:numPr>
                <w:ilvl w:val="0"/>
                <w:numId w:val="1"/>
              </w:numPr>
              <w:ind w:left="426" w:hanging="366"/>
              <w:contextualSpacing/>
              <w:rPr>
                <w:highlight w:val="yellow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553804BD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>Книга  «Тріумф людини»</w:t>
            </w:r>
          </w:p>
          <w:p w14:paraId="611AB960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 xml:space="preserve">Макет: </w:t>
            </w:r>
          </w:p>
          <w:p w14:paraId="5946753C" w14:textId="77777777" w:rsidR="005D1004" w:rsidRPr="000A2FCC" w:rsidRDefault="00C01279" w:rsidP="002A3E53">
            <w:pPr>
              <w:rPr>
                <w:highlight w:val="yellow"/>
              </w:rPr>
            </w:pPr>
            <w:hyperlink r:id="rId6">
              <w:r w:rsidR="005D1004" w:rsidRPr="00003DFA">
                <w:t>http://www.uinp.gov.ua/elektronni-vydannya/katalog-triumf-lyudyny-ukrayinci-v-nacystskyh-ta-radyanskyh-konctaborah</w:t>
              </w:r>
            </w:hyperlink>
          </w:p>
        </w:tc>
        <w:tc>
          <w:tcPr>
            <w:tcW w:w="2617" w:type="pct"/>
            <w:shd w:val="clear" w:color="auto" w:fill="auto"/>
          </w:tcPr>
          <w:p w14:paraId="7F0C6512" w14:textId="77777777" w:rsidR="005D1004" w:rsidRPr="00003DFA" w:rsidRDefault="005D1004" w:rsidP="002A3E53">
            <w:r w:rsidRPr="00003DFA">
              <w:t>Брошура, формат (</w:t>
            </w:r>
            <w:proofErr w:type="spellStart"/>
            <w:r w:rsidRPr="00003DFA">
              <w:t>післяобрізний</w:t>
            </w:r>
            <w:proofErr w:type="spellEnd"/>
            <w:r w:rsidRPr="00003DFA">
              <w:t xml:space="preserve">) 200х200мм, блок 200 сторінок, колір блоку 4+4, папір на блок 115 </w:t>
            </w:r>
            <w:proofErr w:type="spellStart"/>
            <w:r w:rsidRPr="00003DFA">
              <w:t>гр</w:t>
            </w:r>
            <w:proofErr w:type="spellEnd"/>
            <w:r w:rsidRPr="00003DFA">
              <w:t xml:space="preserve">/м2. крейдований, глянцевий, виробництва ЄС, друк блоку брошури офсетний </w:t>
            </w:r>
            <w:proofErr w:type="spellStart"/>
            <w:r w:rsidRPr="00003DFA">
              <w:t>повноколірний</w:t>
            </w:r>
            <w:proofErr w:type="spellEnd"/>
            <w:r w:rsidRPr="00003DFA">
              <w:t xml:space="preserve">. </w:t>
            </w:r>
          </w:p>
          <w:p w14:paraId="198E616C" w14:textId="77777777" w:rsidR="005D1004" w:rsidRPr="00003DFA" w:rsidRDefault="005D1004" w:rsidP="002A3E53">
            <w:pPr>
              <w:jc w:val="both"/>
            </w:pPr>
            <w:r w:rsidRPr="00003DFA">
              <w:t xml:space="preserve">Обкладинка 4+0, картон целюлозний, виробництва ЄС, 300 </w:t>
            </w:r>
            <w:proofErr w:type="spellStart"/>
            <w:r w:rsidRPr="00003DFA">
              <w:t>гр</w:t>
            </w:r>
            <w:proofErr w:type="spellEnd"/>
            <w:r w:rsidRPr="00003DFA">
              <w:t>/м2</w:t>
            </w:r>
          </w:p>
          <w:p w14:paraId="063C25B5" w14:textId="77777777" w:rsidR="005D1004" w:rsidRPr="00003DFA" w:rsidRDefault="005D1004" w:rsidP="002A3E53">
            <w:pPr>
              <w:jc w:val="both"/>
            </w:pPr>
            <w:r w:rsidRPr="00003DFA">
              <w:t xml:space="preserve">Клапани </w:t>
            </w:r>
            <w:proofErr w:type="spellStart"/>
            <w:r w:rsidRPr="00003DFA">
              <w:t>задруковані</w:t>
            </w:r>
            <w:proofErr w:type="spellEnd"/>
            <w:r w:rsidRPr="00003DFA">
              <w:t xml:space="preserve"> 80 мм. </w:t>
            </w:r>
            <w:proofErr w:type="spellStart"/>
            <w:r w:rsidRPr="00003DFA">
              <w:t>біговка</w:t>
            </w:r>
            <w:proofErr w:type="spellEnd"/>
            <w:r w:rsidRPr="00003DFA">
              <w:t xml:space="preserve">, матова ламінація. </w:t>
            </w:r>
          </w:p>
          <w:p w14:paraId="4C7F5071" w14:textId="77777777" w:rsidR="005D1004" w:rsidRPr="00003DFA" w:rsidRDefault="005D1004" w:rsidP="002A3E53">
            <w:pPr>
              <w:jc w:val="both"/>
            </w:pPr>
            <w:r w:rsidRPr="00003DFA">
              <w:t>Шитво блоків нитками.</w:t>
            </w:r>
          </w:p>
          <w:p w14:paraId="4B3DE806" w14:textId="77777777" w:rsidR="005D1004" w:rsidRPr="000A2FCC" w:rsidRDefault="005D1004" w:rsidP="002A3E53">
            <w:pPr>
              <w:rPr>
                <w:highlight w:val="yellow"/>
              </w:rPr>
            </w:pPr>
            <w:r w:rsidRPr="00003DFA">
              <w:t xml:space="preserve">Скріплення </w:t>
            </w:r>
            <w:proofErr w:type="spellStart"/>
            <w:r w:rsidRPr="00003DFA">
              <w:t>термобіндер</w:t>
            </w:r>
            <w:proofErr w:type="spellEnd"/>
            <w:r w:rsidRPr="00003DFA">
              <w:t xml:space="preserve">. </w:t>
            </w:r>
          </w:p>
        </w:tc>
      </w:tr>
      <w:tr w:rsidR="005D1004" w:rsidRPr="000A2FCC" w14:paraId="3053F40A" w14:textId="77777777" w:rsidTr="002A3E53">
        <w:trPr>
          <w:trHeight w:val="2111"/>
        </w:trPr>
        <w:tc>
          <w:tcPr>
            <w:tcW w:w="241" w:type="pct"/>
          </w:tcPr>
          <w:p w14:paraId="5C2FB9CD" w14:textId="77777777" w:rsidR="005D1004" w:rsidRPr="000A2FCC" w:rsidRDefault="005D1004" w:rsidP="005D1004">
            <w:pPr>
              <w:numPr>
                <w:ilvl w:val="0"/>
                <w:numId w:val="1"/>
              </w:numPr>
              <w:ind w:left="426" w:hanging="366"/>
              <w:contextualSpacing/>
              <w:rPr>
                <w:highlight w:val="yellow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2DF7E103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 xml:space="preserve">Книга «Оборона Замостя. Легенда про лопату»  </w:t>
            </w:r>
          </w:p>
          <w:p w14:paraId="19800D61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 xml:space="preserve">Макет: </w:t>
            </w:r>
          </w:p>
          <w:p w14:paraId="608DFB2F" w14:textId="77777777" w:rsidR="005D1004" w:rsidRPr="000A2FCC" w:rsidRDefault="00C01279" w:rsidP="002A3E53">
            <w:pPr>
              <w:rPr>
                <w:highlight w:val="yellow"/>
              </w:rPr>
            </w:pPr>
            <w:hyperlink r:id="rId7">
              <w:r w:rsidR="005D1004" w:rsidRPr="00003DFA">
                <w:t>http://www.uinp.gov.ua/elektronni-vydannya/oborona-zamostya-legenda-pro-lopatu-malopys</w:t>
              </w:r>
            </w:hyperlink>
          </w:p>
        </w:tc>
        <w:tc>
          <w:tcPr>
            <w:tcW w:w="2617" w:type="pct"/>
            <w:shd w:val="clear" w:color="auto" w:fill="auto"/>
          </w:tcPr>
          <w:p w14:paraId="41EA15B6" w14:textId="77777777" w:rsidR="005D1004" w:rsidRPr="00003DFA" w:rsidRDefault="005D1004" w:rsidP="002A3E53">
            <w:r w:rsidRPr="00003DFA">
              <w:t>Формат (</w:t>
            </w:r>
            <w:proofErr w:type="spellStart"/>
            <w:r w:rsidRPr="00003DFA">
              <w:t>післяобрізний</w:t>
            </w:r>
            <w:proofErr w:type="spellEnd"/>
            <w:r w:rsidRPr="00003DFA">
              <w:t>) 210х280 мм. Обсяг блоку 52 сторінки.</w:t>
            </w:r>
          </w:p>
          <w:p w14:paraId="4C4FC693" w14:textId="77777777" w:rsidR="005D1004" w:rsidRPr="00003DFA" w:rsidRDefault="005D1004" w:rsidP="002A3E53">
            <w:r w:rsidRPr="00003DFA">
              <w:t xml:space="preserve">Обкладинка: картон целюлозний, виробництва ЄС, 300 </w:t>
            </w:r>
            <w:proofErr w:type="spellStart"/>
            <w:r w:rsidRPr="00003DFA">
              <w:t>гр</w:t>
            </w:r>
            <w:proofErr w:type="spellEnd"/>
            <w:r w:rsidRPr="00003DFA">
              <w:t xml:space="preserve">/м2, друк </w:t>
            </w:r>
            <w:proofErr w:type="spellStart"/>
            <w:r w:rsidRPr="00003DFA">
              <w:t>повнокольоровий</w:t>
            </w:r>
            <w:proofErr w:type="spellEnd"/>
            <w:r w:rsidRPr="00003DFA">
              <w:t xml:space="preserve"> 4+0, матова ламінація. </w:t>
            </w:r>
          </w:p>
          <w:p w14:paraId="2B81DEFA" w14:textId="77777777" w:rsidR="005D1004" w:rsidRPr="000A2FCC" w:rsidRDefault="005D1004" w:rsidP="002A3E53">
            <w:pPr>
              <w:rPr>
                <w:highlight w:val="yellow"/>
              </w:rPr>
            </w:pPr>
            <w:r w:rsidRPr="00003DFA">
              <w:t xml:space="preserve">Блок: папір крейдований виробництва ЄС, матовий  115 </w:t>
            </w:r>
            <w:proofErr w:type="spellStart"/>
            <w:r w:rsidRPr="00003DFA">
              <w:t>гр</w:t>
            </w:r>
            <w:proofErr w:type="spellEnd"/>
            <w:r w:rsidRPr="00003DFA">
              <w:t xml:space="preserve">/м2, друк </w:t>
            </w:r>
            <w:proofErr w:type="spellStart"/>
            <w:r w:rsidRPr="00003DFA">
              <w:t>повнокольоровий</w:t>
            </w:r>
            <w:proofErr w:type="spellEnd"/>
            <w:r w:rsidRPr="00003DFA">
              <w:t xml:space="preserve"> офсетний 4+4. Шитво блоків нитками, скріплення книги на клей </w:t>
            </w:r>
            <w:proofErr w:type="spellStart"/>
            <w:r w:rsidRPr="00003DFA">
              <w:t>термобіндером</w:t>
            </w:r>
            <w:proofErr w:type="spellEnd"/>
            <w:r w:rsidRPr="00003DFA">
              <w:t>.</w:t>
            </w:r>
          </w:p>
        </w:tc>
      </w:tr>
      <w:tr w:rsidR="005D1004" w:rsidRPr="000A2FCC" w14:paraId="3B45C1F2" w14:textId="77777777" w:rsidTr="002A3E53">
        <w:trPr>
          <w:trHeight w:val="3672"/>
        </w:trPr>
        <w:tc>
          <w:tcPr>
            <w:tcW w:w="241" w:type="pct"/>
          </w:tcPr>
          <w:p w14:paraId="1FC5E798" w14:textId="77777777" w:rsidR="005D1004" w:rsidRPr="000A2FCC" w:rsidRDefault="005D1004" w:rsidP="005D1004">
            <w:pPr>
              <w:numPr>
                <w:ilvl w:val="0"/>
                <w:numId w:val="1"/>
              </w:numPr>
              <w:ind w:left="426" w:hanging="366"/>
              <w:contextualSpacing/>
              <w:rPr>
                <w:highlight w:val="yellow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06528265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>Паперові моделі військової техніки періоду Української революції 1917 – 1921 рр.</w:t>
            </w:r>
          </w:p>
          <w:p w14:paraId="26611DCE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 xml:space="preserve">Макет: </w:t>
            </w:r>
          </w:p>
          <w:p w14:paraId="76C13BC1" w14:textId="77777777" w:rsidR="005D1004" w:rsidRPr="000A2FCC" w:rsidRDefault="00C01279" w:rsidP="002A3E53">
            <w:pPr>
              <w:rPr>
                <w:highlight w:val="yellow"/>
              </w:rPr>
            </w:pPr>
            <w:hyperlink r:id="rId8">
              <w:r w:rsidR="005D1004" w:rsidRPr="00003DFA">
                <w:t>http://www.uinp.gov.ua/elektronni-vydannya/paperovi-modeli-viyskovoyi-tehniky</w:t>
              </w:r>
            </w:hyperlink>
          </w:p>
        </w:tc>
        <w:tc>
          <w:tcPr>
            <w:tcW w:w="2617" w:type="pct"/>
            <w:shd w:val="clear" w:color="auto" w:fill="auto"/>
          </w:tcPr>
          <w:p w14:paraId="6E1E45BC" w14:textId="77777777" w:rsidR="005D1004" w:rsidRPr="00003DFA" w:rsidRDefault="005D1004" w:rsidP="002A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</w:pPr>
            <w:r w:rsidRPr="00003DFA">
              <w:rPr>
                <w:u w:val="single"/>
              </w:rPr>
              <w:t>Друк та комплектування наборів</w:t>
            </w:r>
          </w:p>
          <w:p w14:paraId="1A66296C" w14:textId="77777777" w:rsidR="005D1004" w:rsidRPr="00003DFA" w:rsidRDefault="005D1004" w:rsidP="002A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</w:pPr>
            <w:r w:rsidRPr="00003DFA">
              <w:rPr>
                <w:u w:val="single"/>
              </w:rPr>
              <w:t>Набір складає:</w:t>
            </w:r>
          </w:p>
          <w:p w14:paraId="5C4FCBE8" w14:textId="77777777" w:rsidR="005D1004" w:rsidRPr="00003DFA" w:rsidRDefault="005D1004" w:rsidP="002A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</w:pPr>
            <w:r w:rsidRPr="00003DFA">
              <w:t xml:space="preserve">- кольорові розкладки моделей (формат А 4, </w:t>
            </w:r>
            <w:proofErr w:type="spellStart"/>
            <w:r w:rsidRPr="00003DFA">
              <w:t>повноколірний</w:t>
            </w:r>
            <w:proofErr w:type="spellEnd"/>
            <w:r w:rsidRPr="00003DFA">
              <w:t xml:space="preserve"> друк 4+0, папір офсетний 200 </w:t>
            </w:r>
            <w:proofErr w:type="spellStart"/>
            <w:r w:rsidRPr="00003DFA">
              <w:t>гр</w:t>
            </w:r>
            <w:proofErr w:type="spellEnd"/>
            <w:r w:rsidRPr="00003DFA">
              <w:t>/м2) – 8 шт. різних малюнків;</w:t>
            </w:r>
          </w:p>
          <w:p w14:paraId="7C4E5B8B" w14:textId="77777777" w:rsidR="005D1004" w:rsidRPr="00003DFA" w:rsidRDefault="005D1004" w:rsidP="002A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</w:pPr>
            <w:r w:rsidRPr="00003DFA">
              <w:t>- інструкція (формат А4, чорно-білий друк 1+1, 12 сторінок, папір офсетний 80 гр.) – 1 шт. Скріплення на скобу;</w:t>
            </w:r>
          </w:p>
          <w:p w14:paraId="651AE2A6" w14:textId="77777777" w:rsidR="005D1004" w:rsidRPr="00003DFA" w:rsidRDefault="005D1004" w:rsidP="002A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</w:pPr>
            <w:r w:rsidRPr="00003DFA">
              <w:t xml:space="preserve">- брошура (формат А4, </w:t>
            </w:r>
            <w:proofErr w:type="spellStart"/>
            <w:r w:rsidRPr="00003DFA">
              <w:t>повноколірний</w:t>
            </w:r>
            <w:proofErr w:type="spellEnd"/>
            <w:r w:rsidRPr="00003DFA">
              <w:t xml:space="preserve"> друк 4+4,  папір офсетний крейдований матовий 115 </w:t>
            </w:r>
            <w:proofErr w:type="spellStart"/>
            <w:r w:rsidRPr="00003DFA">
              <w:t>гр</w:t>
            </w:r>
            <w:proofErr w:type="spellEnd"/>
            <w:r w:rsidRPr="00003DFA">
              <w:t xml:space="preserve">/м2. 12 сторінки, Кріплення на 2 скоби) – 1 шт.; </w:t>
            </w:r>
          </w:p>
          <w:p w14:paraId="5375DD95" w14:textId="77777777" w:rsidR="005D1004" w:rsidRPr="00003DFA" w:rsidRDefault="005D1004" w:rsidP="002A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</w:pPr>
            <w:r w:rsidRPr="00003DFA">
              <w:t>- </w:t>
            </w:r>
            <w:proofErr w:type="spellStart"/>
            <w:r w:rsidRPr="00003DFA">
              <w:t>підложка</w:t>
            </w:r>
            <w:proofErr w:type="spellEnd"/>
            <w:r w:rsidRPr="00003DFA">
              <w:t xml:space="preserve"> (картон білий 350 </w:t>
            </w:r>
            <w:proofErr w:type="spellStart"/>
            <w:r w:rsidRPr="00003DFA">
              <w:t>гр</w:t>
            </w:r>
            <w:proofErr w:type="spellEnd"/>
            <w:r w:rsidRPr="00003DFA">
              <w:t>/м2, формат А4, 0+0) – 1 шт.;</w:t>
            </w:r>
          </w:p>
          <w:p w14:paraId="6BC290D1" w14:textId="77777777" w:rsidR="005D1004" w:rsidRDefault="005D1004" w:rsidP="002A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</w:pPr>
            <w:r w:rsidRPr="00003DFA">
              <w:t xml:space="preserve">- пакувальний конверт С4, (паперовий 120 </w:t>
            </w:r>
            <w:proofErr w:type="spellStart"/>
            <w:r w:rsidRPr="00003DFA">
              <w:t>гр</w:t>
            </w:r>
            <w:proofErr w:type="spellEnd"/>
            <w:r w:rsidRPr="00003DFA">
              <w:t xml:space="preserve">/м2, лицьова сторона </w:t>
            </w:r>
            <w:proofErr w:type="spellStart"/>
            <w:r w:rsidRPr="00003DFA">
              <w:t>задрукована</w:t>
            </w:r>
            <w:proofErr w:type="spellEnd"/>
            <w:r w:rsidRPr="00003DFA">
              <w:t xml:space="preserve"> в повний колір, друк офсетний, без клейового покриття) – 1 шт.</w:t>
            </w:r>
          </w:p>
          <w:p w14:paraId="0E857EA1" w14:textId="18E07A47" w:rsidR="00C01279" w:rsidRPr="00003DFA" w:rsidRDefault="00C01279" w:rsidP="002A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</w:pPr>
            <w:bookmarkStart w:id="0" w:name="_GoBack"/>
            <w:r>
              <w:t>Додатково Виконавець власними силами забезпечує комплектування паперовий моделей.</w:t>
            </w:r>
          </w:p>
          <w:bookmarkEnd w:id="0"/>
          <w:p w14:paraId="223A8D26" w14:textId="77777777" w:rsidR="005D1004" w:rsidRPr="000A2FCC" w:rsidRDefault="005D1004" w:rsidP="002A3E53">
            <w:pPr>
              <w:rPr>
                <w:highlight w:val="yellow"/>
              </w:rPr>
            </w:pPr>
          </w:p>
        </w:tc>
      </w:tr>
      <w:tr w:rsidR="005D1004" w:rsidRPr="000A2FCC" w14:paraId="5A8BB191" w14:textId="77777777" w:rsidTr="002A3E53">
        <w:trPr>
          <w:trHeight w:val="170"/>
        </w:trPr>
        <w:tc>
          <w:tcPr>
            <w:tcW w:w="241" w:type="pct"/>
          </w:tcPr>
          <w:p w14:paraId="7E2E4444" w14:textId="77777777" w:rsidR="005D1004" w:rsidRPr="000A2FCC" w:rsidRDefault="005D1004" w:rsidP="005D1004">
            <w:pPr>
              <w:numPr>
                <w:ilvl w:val="0"/>
                <w:numId w:val="1"/>
              </w:numPr>
              <w:ind w:left="426" w:hanging="366"/>
              <w:contextualSpacing/>
              <w:rPr>
                <w:highlight w:val="yellow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4FFDDF5C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>Книга «Нариси з історії освоєння Південної України ХV-ХІІІ ст.»</w:t>
            </w:r>
          </w:p>
          <w:p w14:paraId="596EB399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 xml:space="preserve">Макет: </w:t>
            </w:r>
          </w:p>
          <w:p w14:paraId="06ECD2FF" w14:textId="77777777" w:rsidR="005D1004" w:rsidRPr="000A2FCC" w:rsidRDefault="00C01279" w:rsidP="002A3E53">
            <w:pPr>
              <w:rPr>
                <w:highlight w:val="yellow"/>
              </w:rPr>
            </w:pPr>
            <w:hyperlink r:id="rId9">
              <w:r w:rsidR="005D1004" w:rsidRPr="00003DFA">
                <w:t>http://www.uinp.gov.ua/elektronni-vydannya/narysy-z-istoriyi-osvoyennya-pivdennoyi-ukrayiny-xv-xviii-st</w:t>
              </w:r>
            </w:hyperlink>
          </w:p>
        </w:tc>
        <w:tc>
          <w:tcPr>
            <w:tcW w:w="2617" w:type="pct"/>
            <w:shd w:val="clear" w:color="auto" w:fill="auto"/>
          </w:tcPr>
          <w:p w14:paraId="46672F04" w14:textId="77777777" w:rsidR="005D1004" w:rsidRPr="00003DFA" w:rsidRDefault="005D1004" w:rsidP="002A3E53">
            <w:r w:rsidRPr="00003DFA">
              <w:t xml:space="preserve">Книга, Формат - 60х84/16. </w:t>
            </w:r>
          </w:p>
          <w:p w14:paraId="7F8396FF" w14:textId="77777777" w:rsidR="005D1004" w:rsidRPr="00003DFA" w:rsidRDefault="005D1004" w:rsidP="002A3E53">
            <w:r w:rsidRPr="00003DFA">
              <w:t>Обсяг - 288 сторінок</w:t>
            </w:r>
          </w:p>
          <w:p w14:paraId="7644C013" w14:textId="77777777" w:rsidR="005D1004" w:rsidRPr="00003DFA" w:rsidRDefault="005D1004" w:rsidP="002A3E53">
            <w:r w:rsidRPr="00003DFA">
              <w:t>Друк тесту в одну фарбу, ч/б.</w:t>
            </w:r>
          </w:p>
          <w:p w14:paraId="46899A74" w14:textId="77777777" w:rsidR="005D1004" w:rsidRPr="00003DFA" w:rsidRDefault="005D1004" w:rsidP="002A3E53">
            <w:r w:rsidRPr="00003DFA">
              <w:t xml:space="preserve">Папір на текст кремовий книжковий виробництва ЄС 80 </w:t>
            </w:r>
            <w:proofErr w:type="spellStart"/>
            <w:r w:rsidRPr="00003DFA">
              <w:t>гр</w:t>
            </w:r>
            <w:proofErr w:type="spellEnd"/>
            <w:r w:rsidRPr="00003DFA">
              <w:t>/м2.</w:t>
            </w:r>
          </w:p>
          <w:p w14:paraId="27F7303B" w14:textId="77777777" w:rsidR="005D1004" w:rsidRPr="00003DFA" w:rsidRDefault="005D1004" w:rsidP="002A3E53">
            <w:r w:rsidRPr="00003DFA">
              <w:t>Обкладинка тверда 7БЦ 4+0+матова плівка.</w:t>
            </w:r>
          </w:p>
          <w:p w14:paraId="510203FA" w14:textId="77777777" w:rsidR="005D1004" w:rsidRPr="00003DFA" w:rsidRDefault="005D1004" w:rsidP="002A3E53">
            <w:r w:rsidRPr="00003DFA">
              <w:t xml:space="preserve">Папір на обкладинку крейдований матовий 115 </w:t>
            </w:r>
            <w:proofErr w:type="spellStart"/>
            <w:r w:rsidRPr="00003DFA">
              <w:t>гр</w:t>
            </w:r>
            <w:proofErr w:type="spellEnd"/>
            <w:r w:rsidRPr="00003DFA">
              <w:t>/м2</w:t>
            </w:r>
          </w:p>
          <w:p w14:paraId="555F5EAB" w14:textId="77777777" w:rsidR="005D1004" w:rsidRPr="00003DFA" w:rsidRDefault="005D1004" w:rsidP="002A3E53">
            <w:r w:rsidRPr="00003DFA">
              <w:t>Картон палітурний виробництва ЄС 2,00 мм.</w:t>
            </w:r>
          </w:p>
          <w:p w14:paraId="46BF9F96" w14:textId="77777777" w:rsidR="005D1004" w:rsidRPr="00003DFA" w:rsidRDefault="005D1004" w:rsidP="002A3E53">
            <w:r w:rsidRPr="00003DFA">
              <w:t>Форзац білий.</w:t>
            </w:r>
          </w:p>
          <w:p w14:paraId="405A12B0" w14:textId="77777777" w:rsidR="005D1004" w:rsidRPr="000A2FCC" w:rsidRDefault="005D1004" w:rsidP="002A3E53">
            <w:pPr>
              <w:rPr>
                <w:highlight w:val="yellow"/>
              </w:rPr>
            </w:pPr>
            <w:r w:rsidRPr="00003DFA">
              <w:t xml:space="preserve">Прошивка блоку нитками. </w:t>
            </w:r>
          </w:p>
        </w:tc>
      </w:tr>
      <w:tr w:rsidR="005D1004" w:rsidRPr="000A2FCC" w14:paraId="5E2F3430" w14:textId="77777777" w:rsidTr="002A3E53">
        <w:trPr>
          <w:trHeight w:val="2227"/>
        </w:trPr>
        <w:tc>
          <w:tcPr>
            <w:tcW w:w="241" w:type="pct"/>
          </w:tcPr>
          <w:p w14:paraId="3C27FA64" w14:textId="77777777" w:rsidR="005D1004" w:rsidRPr="000A2FCC" w:rsidRDefault="005D1004" w:rsidP="005D1004">
            <w:pPr>
              <w:numPr>
                <w:ilvl w:val="0"/>
                <w:numId w:val="1"/>
              </w:numPr>
              <w:ind w:left="426" w:hanging="366"/>
              <w:contextualSpacing/>
              <w:rPr>
                <w:highlight w:val="yellow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64BDABB0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>Книга «Без ротації»</w:t>
            </w:r>
          </w:p>
          <w:p w14:paraId="5B706537" w14:textId="77777777" w:rsidR="005D1004" w:rsidRPr="00003DFA" w:rsidRDefault="005D1004" w:rsidP="002A3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</w:pPr>
            <w:r w:rsidRPr="00003DFA">
              <w:t xml:space="preserve">Макет: </w:t>
            </w:r>
          </w:p>
          <w:p w14:paraId="01E7C680" w14:textId="77777777" w:rsidR="005D1004" w:rsidRPr="000A2FCC" w:rsidRDefault="005D1004" w:rsidP="002A3E53">
            <w:pPr>
              <w:rPr>
                <w:highlight w:val="yellow"/>
              </w:rPr>
            </w:pPr>
            <w:r w:rsidRPr="00003DFA">
              <w:t>http://www.uinp.gov.ua/elektronni-vydannya/bez-rotaciyi</w:t>
            </w:r>
          </w:p>
        </w:tc>
        <w:tc>
          <w:tcPr>
            <w:tcW w:w="2617" w:type="pct"/>
            <w:shd w:val="clear" w:color="auto" w:fill="auto"/>
          </w:tcPr>
          <w:p w14:paraId="33B6D5F9" w14:textId="77777777" w:rsidR="005D1004" w:rsidRPr="00003DFA" w:rsidRDefault="005D1004" w:rsidP="002A3E53">
            <w:r w:rsidRPr="00003DFA">
              <w:t xml:space="preserve">Формат 70х100/16. Обсяг -  224 сторінки. </w:t>
            </w:r>
          </w:p>
          <w:p w14:paraId="083B7127" w14:textId="77777777" w:rsidR="005D1004" w:rsidRPr="00003DFA" w:rsidRDefault="005D1004" w:rsidP="002A3E53">
            <w:r w:rsidRPr="00003DFA">
              <w:t xml:space="preserve">Блок: папір офсетний виробництва ЄС високої білизни 80г/м2, друк </w:t>
            </w:r>
            <w:proofErr w:type="spellStart"/>
            <w:r w:rsidRPr="00003DFA">
              <w:t>повнокольровий</w:t>
            </w:r>
            <w:proofErr w:type="spellEnd"/>
            <w:r w:rsidRPr="00003DFA">
              <w:t xml:space="preserve"> 4+4.</w:t>
            </w:r>
          </w:p>
          <w:p w14:paraId="6B70986B" w14:textId="77777777" w:rsidR="005D1004" w:rsidRPr="00003DFA" w:rsidRDefault="005D1004" w:rsidP="002A3E53">
            <w:r w:rsidRPr="00003DFA">
              <w:t>Обкладинка тверда 7БЦ 4+0+матова плівка.</w:t>
            </w:r>
          </w:p>
          <w:p w14:paraId="59942400" w14:textId="77777777" w:rsidR="005D1004" w:rsidRPr="00003DFA" w:rsidRDefault="005D1004" w:rsidP="002A3E53">
            <w:r w:rsidRPr="00003DFA">
              <w:t xml:space="preserve">Папір на обкладинку крейдований матовий 115 </w:t>
            </w:r>
            <w:proofErr w:type="spellStart"/>
            <w:r w:rsidRPr="00003DFA">
              <w:t>гр</w:t>
            </w:r>
            <w:proofErr w:type="spellEnd"/>
            <w:r w:rsidRPr="00003DFA">
              <w:t>/м2</w:t>
            </w:r>
          </w:p>
          <w:p w14:paraId="2335F9D4" w14:textId="77777777" w:rsidR="005D1004" w:rsidRPr="00003DFA" w:rsidRDefault="005D1004" w:rsidP="002A3E53">
            <w:r w:rsidRPr="00003DFA">
              <w:t>Картон палітурний виробництва ЄС 2,00 мм.</w:t>
            </w:r>
          </w:p>
          <w:p w14:paraId="68BE0E15" w14:textId="77777777" w:rsidR="005D1004" w:rsidRPr="000A2FCC" w:rsidRDefault="005D1004" w:rsidP="002A3E53">
            <w:pPr>
              <w:rPr>
                <w:highlight w:val="yellow"/>
              </w:rPr>
            </w:pPr>
            <w:r w:rsidRPr="00003DFA">
              <w:t>Прошивка блоку нитками.</w:t>
            </w:r>
          </w:p>
        </w:tc>
      </w:tr>
      <w:tr w:rsidR="005D1004" w:rsidRPr="008F4D98" w14:paraId="260E1CBE" w14:textId="77777777" w:rsidTr="002A3E53">
        <w:trPr>
          <w:trHeight w:val="2321"/>
        </w:trPr>
        <w:tc>
          <w:tcPr>
            <w:tcW w:w="241" w:type="pct"/>
          </w:tcPr>
          <w:p w14:paraId="53F1F93E" w14:textId="77777777" w:rsidR="005D1004" w:rsidRPr="000A2FCC" w:rsidRDefault="005D1004" w:rsidP="005D1004">
            <w:pPr>
              <w:numPr>
                <w:ilvl w:val="0"/>
                <w:numId w:val="1"/>
              </w:numPr>
              <w:ind w:left="426" w:hanging="366"/>
              <w:contextualSpacing/>
              <w:rPr>
                <w:highlight w:val="yellow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04F39745" w14:textId="77777777" w:rsidR="005D1004" w:rsidRPr="000A2FCC" w:rsidRDefault="005D1004" w:rsidP="002A3E53">
            <w:pPr>
              <w:rPr>
                <w:highlight w:val="yellow"/>
              </w:rPr>
            </w:pPr>
            <w:r w:rsidRPr="00003DFA">
              <w:t xml:space="preserve">Підготовка до друку видань Українського інституту національної пам’яті </w:t>
            </w:r>
          </w:p>
        </w:tc>
        <w:tc>
          <w:tcPr>
            <w:tcW w:w="2617" w:type="pct"/>
            <w:shd w:val="clear" w:color="auto" w:fill="auto"/>
          </w:tcPr>
          <w:p w14:paraId="0FFEDA15" w14:textId="77777777" w:rsidR="005D1004" w:rsidRPr="00003DFA" w:rsidRDefault="005D1004" w:rsidP="002A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"/>
              </w:tabs>
              <w:ind w:left="27"/>
            </w:pPr>
            <w:r>
              <w:t xml:space="preserve">1. </w:t>
            </w:r>
            <w:r w:rsidRPr="00003DFA">
              <w:t>Внесення правок щодо видання в 5  макетів видань, робота з припусками під обрізку, підготовка до друку  блоку та обкладинок видань.</w:t>
            </w:r>
          </w:p>
          <w:p w14:paraId="3F010AF5" w14:textId="77777777" w:rsidR="005D1004" w:rsidRPr="000A2FCC" w:rsidRDefault="005D1004" w:rsidP="002A3E53">
            <w:pPr>
              <w:rPr>
                <w:highlight w:val="yellow"/>
              </w:rPr>
            </w:pPr>
            <w:r>
              <w:t xml:space="preserve">2. </w:t>
            </w:r>
            <w:r w:rsidRPr="00003DFA">
              <w:t>Надання номерів ISBN (книги:  «Тріумф людини», «Оборона Замостя. Легенда про лопату»,  «Нариси з історії освоєння Південної України ХV-ХІІІ ст.»,  «Без ротації»)  та розсилання обов’язкових примірників.</w:t>
            </w:r>
          </w:p>
        </w:tc>
      </w:tr>
    </w:tbl>
    <w:p w14:paraId="36847E39" w14:textId="59CD0C26" w:rsidR="00217A84" w:rsidRDefault="00A80CA9" w:rsidP="00217A84">
      <w:pPr>
        <w:spacing w:after="120"/>
        <w:ind w:firstLine="709"/>
        <w:jc w:val="both"/>
        <w:rPr>
          <w:spacing w:val="-6"/>
          <w:sz w:val="24"/>
          <w:szCs w:val="24"/>
          <w:lang w:eastAsia="ar-SA"/>
        </w:rPr>
      </w:pPr>
      <w:r w:rsidRPr="00A80CA9">
        <w:rPr>
          <w:spacing w:val="-6"/>
          <w:sz w:val="24"/>
          <w:szCs w:val="24"/>
          <w:lang w:eastAsia="ar-SA"/>
        </w:rPr>
        <w:t xml:space="preserve">Замовник має право здійснювати контроль за якістю </w:t>
      </w:r>
      <w:r w:rsidRPr="00A80CA9">
        <w:rPr>
          <w:rFonts w:eastAsia="Calibri"/>
          <w:spacing w:val="-6"/>
          <w:sz w:val="24"/>
          <w:szCs w:val="24"/>
        </w:rPr>
        <w:t xml:space="preserve">надання Послуг </w:t>
      </w:r>
      <w:r w:rsidRPr="00A80CA9">
        <w:rPr>
          <w:spacing w:val="-6"/>
          <w:sz w:val="24"/>
          <w:szCs w:val="24"/>
        </w:rPr>
        <w:t xml:space="preserve">та перевірку відповідності обсягів </w:t>
      </w:r>
      <w:r w:rsidRPr="00A80CA9">
        <w:rPr>
          <w:spacing w:val="-6"/>
          <w:sz w:val="24"/>
          <w:szCs w:val="24"/>
          <w:lang w:eastAsia="ar-SA"/>
        </w:rPr>
        <w:t xml:space="preserve">Послуг, зокрема, але невиключно якості паперу, який буде використовувати для друку та інших показників якості друкованої продукції в процесі її виробництва, під час друку, для здійснення чого </w:t>
      </w:r>
      <w:r w:rsidRPr="00A80CA9">
        <w:rPr>
          <w:snapToGrid w:val="0"/>
          <w:spacing w:val="-6"/>
          <w:sz w:val="24"/>
          <w:szCs w:val="24"/>
        </w:rPr>
        <w:t>Виконавець</w:t>
      </w:r>
      <w:r w:rsidRPr="00A80CA9">
        <w:rPr>
          <w:spacing w:val="-6"/>
          <w:sz w:val="24"/>
          <w:szCs w:val="24"/>
          <w:lang w:eastAsia="ar-SA"/>
        </w:rPr>
        <w:t xml:space="preserve"> зобов’язаний на вимогу Замовника надавати йому необхідну інформацію, документи та зразки Продукції. У разі </w:t>
      </w:r>
      <w:r w:rsidRPr="00A80CA9">
        <w:rPr>
          <w:rFonts w:eastAsia="Calibri"/>
          <w:spacing w:val="-6"/>
          <w:sz w:val="24"/>
          <w:szCs w:val="24"/>
        </w:rPr>
        <w:t>надання Послуг</w:t>
      </w:r>
      <w:r w:rsidRPr="00A80CA9">
        <w:rPr>
          <w:spacing w:val="-6"/>
          <w:sz w:val="24"/>
          <w:szCs w:val="24"/>
          <w:lang w:eastAsia="ar-SA"/>
        </w:rPr>
        <w:t xml:space="preserve"> сумнівної якості </w:t>
      </w:r>
      <w:r w:rsidRPr="00A80CA9">
        <w:rPr>
          <w:snapToGrid w:val="0"/>
          <w:spacing w:val="-6"/>
          <w:sz w:val="24"/>
          <w:szCs w:val="24"/>
        </w:rPr>
        <w:t>Виконавець</w:t>
      </w:r>
      <w:r w:rsidRPr="00A80CA9">
        <w:rPr>
          <w:spacing w:val="-6"/>
          <w:sz w:val="24"/>
          <w:szCs w:val="24"/>
          <w:lang w:eastAsia="ar-SA"/>
        </w:rPr>
        <w:t xml:space="preserve"> не вправі посилатися на те, що Замовник своєчасно не здійснював такий контроль.</w:t>
      </w:r>
    </w:p>
    <w:p w14:paraId="75C12A6D" w14:textId="77777777" w:rsidR="00C01279" w:rsidRPr="00A80CA9" w:rsidRDefault="00C01279" w:rsidP="00217A84">
      <w:pPr>
        <w:spacing w:after="120"/>
        <w:ind w:firstLine="709"/>
        <w:jc w:val="both"/>
        <w:rPr>
          <w:b/>
          <w:bCs/>
          <w:iCs/>
          <w:sz w:val="24"/>
          <w:szCs w:val="24"/>
        </w:rPr>
      </w:pPr>
    </w:p>
    <w:p w14:paraId="13EB2395" w14:textId="77777777" w:rsidR="00217A84" w:rsidRPr="003144AE" w:rsidRDefault="00217A84" w:rsidP="00217A84">
      <w:pPr>
        <w:spacing w:after="120"/>
        <w:ind w:firstLine="709"/>
        <w:jc w:val="both"/>
        <w:rPr>
          <w:sz w:val="24"/>
          <w:szCs w:val="24"/>
        </w:rPr>
      </w:pPr>
      <w:r w:rsidRPr="003144AE">
        <w:rPr>
          <w:b/>
          <w:bCs/>
          <w:iCs/>
          <w:sz w:val="24"/>
          <w:szCs w:val="24"/>
        </w:rPr>
        <w:t xml:space="preserve">2. </w:t>
      </w:r>
      <w:r>
        <w:rPr>
          <w:b/>
          <w:bCs/>
          <w:iCs/>
          <w:sz w:val="24"/>
          <w:szCs w:val="24"/>
        </w:rPr>
        <w:t>Я</w:t>
      </w:r>
      <w:r w:rsidRPr="000A5A8F">
        <w:rPr>
          <w:b/>
          <w:bCs/>
          <w:iCs/>
          <w:sz w:val="24"/>
          <w:szCs w:val="24"/>
        </w:rPr>
        <w:t>кісні та</w:t>
      </w:r>
      <w:r w:rsidRPr="003144AE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і</w:t>
      </w:r>
      <w:r w:rsidRPr="003144AE">
        <w:rPr>
          <w:b/>
          <w:bCs/>
          <w:iCs/>
          <w:sz w:val="24"/>
          <w:szCs w:val="24"/>
        </w:rPr>
        <w:t>нші характеристики предмету закупівлі:</w:t>
      </w:r>
      <w:r w:rsidRPr="003144AE">
        <w:rPr>
          <w:b/>
          <w:bCs/>
          <w:iCs/>
          <w:sz w:val="24"/>
          <w:szCs w:val="24"/>
        </w:rPr>
        <w:tab/>
      </w:r>
    </w:p>
    <w:p w14:paraId="052772A2" w14:textId="49319456" w:rsidR="00673F27" w:rsidRPr="00673F27" w:rsidRDefault="00217A84" w:rsidP="001D1480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shd w:val="clear" w:color="auto" w:fill="FFFFFF"/>
        </w:rPr>
      </w:pPr>
      <w:r w:rsidRPr="001D1480">
        <w:rPr>
          <w:sz w:val="24"/>
          <w:szCs w:val="24"/>
        </w:rPr>
        <w:t xml:space="preserve">Учасник </w:t>
      </w:r>
      <w:r w:rsidR="00673F27" w:rsidRPr="001D1480">
        <w:rPr>
          <w:sz w:val="24"/>
          <w:szCs w:val="24"/>
          <w:shd w:val="clear" w:color="auto" w:fill="FFFFFF"/>
        </w:rPr>
        <w:t>гарантує, що забезпечить дотримання загальних та гарантованих</w:t>
      </w:r>
      <w:r w:rsidR="00673F27" w:rsidRPr="00673F27">
        <w:rPr>
          <w:sz w:val="24"/>
          <w:szCs w:val="24"/>
          <w:shd w:val="clear" w:color="auto" w:fill="FFFFFF"/>
        </w:rPr>
        <w:t xml:space="preserve"> стандартів якості </w:t>
      </w:r>
      <w:r w:rsidR="001D1480">
        <w:rPr>
          <w:sz w:val="24"/>
          <w:szCs w:val="24"/>
          <w:shd w:val="clear" w:color="auto" w:fill="FFFFFF"/>
        </w:rPr>
        <w:t>постачання товарів/</w:t>
      </w:r>
      <w:r w:rsidR="00673F27" w:rsidRPr="00673F27">
        <w:rPr>
          <w:sz w:val="24"/>
          <w:szCs w:val="24"/>
          <w:shd w:val="clear" w:color="auto" w:fill="FFFFFF"/>
        </w:rPr>
        <w:t>надання послуг</w:t>
      </w:r>
      <w:r w:rsidR="001D1480">
        <w:rPr>
          <w:sz w:val="24"/>
          <w:szCs w:val="24"/>
          <w:shd w:val="clear" w:color="auto" w:fill="FFFFFF"/>
        </w:rPr>
        <w:t>/</w:t>
      </w:r>
      <w:r w:rsidR="00673F27" w:rsidRPr="00673F27">
        <w:rPr>
          <w:sz w:val="24"/>
          <w:szCs w:val="24"/>
          <w:shd w:val="clear" w:color="auto" w:fill="FFFFFF"/>
        </w:rPr>
        <w:t>виконання робіт, що закуповуються.</w:t>
      </w:r>
    </w:p>
    <w:p w14:paraId="5D5D47A9" w14:textId="4BE118E5" w:rsidR="00673F27" w:rsidRPr="00673F27" w:rsidRDefault="00673F27" w:rsidP="001D1480">
      <w:pPr>
        <w:spacing w:after="120"/>
        <w:ind w:firstLine="709"/>
        <w:jc w:val="both"/>
        <w:rPr>
          <w:sz w:val="24"/>
          <w:szCs w:val="24"/>
          <w:shd w:val="clear" w:color="auto" w:fill="FFFFFF"/>
        </w:rPr>
      </w:pPr>
      <w:r w:rsidRPr="00673F27">
        <w:rPr>
          <w:sz w:val="24"/>
          <w:szCs w:val="24"/>
          <w:shd w:val="clear" w:color="auto" w:fill="FFFFFF"/>
        </w:rPr>
        <w:t xml:space="preserve">Учасник </w:t>
      </w:r>
      <w:r w:rsidR="001D1480" w:rsidRPr="00673F27">
        <w:rPr>
          <w:sz w:val="24"/>
          <w:szCs w:val="24"/>
          <w:shd w:val="clear" w:color="auto" w:fill="FFFFFF"/>
        </w:rPr>
        <w:t>обов’язк</w:t>
      </w:r>
      <w:r w:rsidR="001D1480">
        <w:rPr>
          <w:sz w:val="24"/>
          <w:szCs w:val="24"/>
          <w:shd w:val="clear" w:color="auto" w:fill="FFFFFF"/>
        </w:rPr>
        <w:t>ово</w:t>
      </w:r>
      <w:r w:rsidR="001D1480" w:rsidRPr="00673F27">
        <w:rPr>
          <w:sz w:val="24"/>
          <w:szCs w:val="24"/>
          <w:shd w:val="clear" w:color="auto" w:fill="FFFFFF"/>
        </w:rPr>
        <w:t xml:space="preserve"> </w:t>
      </w:r>
      <w:r w:rsidRPr="00673F27">
        <w:rPr>
          <w:sz w:val="24"/>
          <w:szCs w:val="24"/>
          <w:shd w:val="clear" w:color="auto" w:fill="FFFFFF"/>
        </w:rPr>
        <w:t>дотриму</w:t>
      </w:r>
      <w:r w:rsidR="001D1480">
        <w:rPr>
          <w:sz w:val="24"/>
          <w:szCs w:val="24"/>
          <w:shd w:val="clear" w:color="auto" w:fill="FFFFFF"/>
        </w:rPr>
        <w:t>єть</w:t>
      </w:r>
      <w:r w:rsidRPr="00673F27">
        <w:rPr>
          <w:sz w:val="24"/>
          <w:szCs w:val="24"/>
          <w:shd w:val="clear" w:color="auto" w:fill="FFFFFF"/>
        </w:rPr>
        <w:t>ся вимог чинного законодавства із захисту довкілля при постачанні товарів (наданні послуг, виконанні робіт), що є предметом закупівлі.</w:t>
      </w:r>
    </w:p>
    <w:p w14:paraId="55471AD0" w14:textId="77777777" w:rsidR="001D1480" w:rsidRDefault="00025258" w:rsidP="001D1480">
      <w:pPr>
        <w:spacing w:after="8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Ми</w:t>
      </w:r>
      <w:r w:rsidR="00217A84">
        <w:rPr>
          <w:b/>
          <w:sz w:val="24"/>
          <w:szCs w:val="24"/>
        </w:rPr>
        <w:t xml:space="preserve">, </w:t>
      </w:r>
      <w:r w:rsidR="00217A84" w:rsidRPr="00217A84">
        <w:rPr>
          <w:b/>
          <w:sz w:val="24"/>
          <w:szCs w:val="24"/>
        </w:rPr>
        <w:t xml:space="preserve">______________ </w:t>
      </w:r>
      <w:r w:rsidR="00217A84" w:rsidRPr="00217A84">
        <w:rPr>
          <w:bCs/>
          <w:sz w:val="24"/>
          <w:szCs w:val="24"/>
        </w:rPr>
        <w:t>(найменування учасника – юридичної/фізичної особи)</w:t>
      </w:r>
      <w:r w:rsidR="00217A84" w:rsidRPr="00217A84">
        <w:rPr>
          <w:b/>
          <w:sz w:val="24"/>
          <w:szCs w:val="24"/>
        </w:rPr>
        <w:t>,</w:t>
      </w:r>
      <w:r w:rsidR="00217A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підтверджуємо, що технічні, якісні характеристики предмету закупівлі відповідають встановленим/зареєстрованим нормативним актам (встановленим державним стандартам, зареєстрованим технічним умовам України тощо).</w:t>
      </w:r>
      <w:r w:rsidR="003E5406">
        <w:rPr>
          <w:b/>
          <w:sz w:val="24"/>
          <w:szCs w:val="24"/>
        </w:rPr>
        <w:t xml:space="preserve"> </w:t>
      </w:r>
    </w:p>
    <w:p w14:paraId="0CB4B4C8" w14:textId="00D3B804" w:rsidR="001D1480" w:rsidRDefault="001D1480" w:rsidP="001D1480">
      <w:pPr>
        <w:spacing w:after="80"/>
        <w:ind w:firstLine="709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Ознайомившись з технічними вимогами та вимогами щодо кількості, терміну постачання товарів/надання послуг/виконання робіт, що закуповуються, ми маємо можливість і погоджуємось забезпечити товарами/послугами/роботами відповідної якості, в необхідній кількості та в установлені замовником строки. </w:t>
      </w:r>
    </w:p>
    <w:p w14:paraId="509847C6" w14:textId="0B8823D7" w:rsidR="00025258" w:rsidRDefault="00025258" w:rsidP="00025258">
      <w:pPr>
        <w:spacing w:after="80"/>
        <w:ind w:firstLine="709"/>
        <w:jc w:val="both"/>
        <w:rPr>
          <w:b/>
          <w:sz w:val="24"/>
          <w:szCs w:val="24"/>
        </w:rPr>
      </w:pPr>
    </w:p>
    <w:p w14:paraId="06CCE470" w14:textId="77777777" w:rsidR="001D1480" w:rsidRPr="00180194" w:rsidRDefault="001D1480" w:rsidP="001D1480">
      <w:pPr>
        <w:contextualSpacing/>
        <w:jc w:val="both"/>
        <w:rPr>
          <w:sz w:val="24"/>
          <w:szCs w:val="24"/>
        </w:rPr>
      </w:pPr>
      <w:r w:rsidRPr="00180194">
        <w:rPr>
          <w:sz w:val="24"/>
          <w:szCs w:val="24"/>
        </w:rPr>
        <w:t xml:space="preserve">Посада, прізвище, ініціали, </w:t>
      </w:r>
    </w:p>
    <w:p w14:paraId="7D6440F3" w14:textId="77777777" w:rsidR="001D1480" w:rsidRPr="00180194" w:rsidRDefault="001D1480" w:rsidP="001D1480">
      <w:pPr>
        <w:contextualSpacing/>
        <w:jc w:val="both"/>
        <w:rPr>
          <w:sz w:val="24"/>
          <w:szCs w:val="24"/>
        </w:rPr>
      </w:pPr>
      <w:r w:rsidRPr="00180194">
        <w:rPr>
          <w:sz w:val="24"/>
          <w:szCs w:val="24"/>
        </w:rPr>
        <w:t xml:space="preserve">підпис уповноваженої особи </w:t>
      </w:r>
    </w:p>
    <w:p w14:paraId="0A1CA730" w14:textId="01022F66" w:rsidR="001D1480" w:rsidRPr="00180194" w:rsidRDefault="001D1480" w:rsidP="001D1480">
      <w:pPr>
        <w:contextualSpacing/>
        <w:jc w:val="both"/>
        <w:rPr>
          <w:sz w:val="24"/>
          <w:szCs w:val="24"/>
        </w:rPr>
      </w:pPr>
      <w:r w:rsidRPr="00180194">
        <w:rPr>
          <w:sz w:val="24"/>
          <w:szCs w:val="24"/>
        </w:rPr>
        <w:t xml:space="preserve">підприємства/фізичної особи </w:t>
      </w:r>
      <w:r w:rsidRPr="00180194">
        <w:rPr>
          <w:sz w:val="24"/>
          <w:szCs w:val="24"/>
        </w:rPr>
        <w:tab/>
      </w:r>
      <w:r w:rsidRPr="00180194">
        <w:rPr>
          <w:sz w:val="24"/>
          <w:szCs w:val="24"/>
        </w:rPr>
        <w:tab/>
      </w:r>
      <w:r w:rsidRPr="00180194">
        <w:rPr>
          <w:sz w:val="24"/>
          <w:szCs w:val="24"/>
        </w:rPr>
        <w:tab/>
      </w:r>
      <w:r w:rsidRPr="00180194">
        <w:rPr>
          <w:sz w:val="24"/>
          <w:szCs w:val="24"/>
        </w:rPr>
        <w:tab/>
      </w:r>
      <w:r w:rsidRPr="00180194">
        <w:rPr>
          <w:sz w:val="24"/>
          <w:szCs w:val="24"/>
        </w:rPr>
        <w:tab/>
        <w:t>___________________</w:t>
      </w:r>
    </w:p>
    <w:p w14:paraId="08468820" w14:textId="77777777" w:rsidR="001D1480" w:rsidRDefault="001D1480" w:rsidP="001D1480">
      <w:pPr>
        <w:rPr>
          <w:i/>
          <w:sz w:val="24"/>
          <w:szCs w:val="24"/>
        </w:rPr>
      </w:pPr>
      <w:r w:rsidRPr="006B698F">
        <w:rPr>
          <w:i/>
        </w:rPr>
        <w:t xml:space="preserve">завірені печаткою (у разі її використання) </w:t>
      </w:r>
      <w:r w:rsidRPr="006B698F">
        <w:rPr>
          <w:i/>
        </w:rPr>
        <w:tab/>
      </w:r>
      <w:r w:rsidRPr="006B698F">
        <w:rPr>
          <w:i/>
        </w:rPr>
        <w:tab/>
      </w:r>
      <w:r w:rsidRPr="006B698F">
        <w:rPr>
          <w:i/>
        </w:rPr>
        <w:tab/>
      </w:r>
      <w:r w:rsidRPr="006B698F">
        <w:rPr>
          <w:i/>
        </w:rPr>
        <w:tab/>
      </w:r>
      <w:r w:rsidRPr="006B698F">
        <w:rPr>
          <w:i/>
        </w:rPr>
        <w:tab/>
        <w:t>(підпис) М.П.</w:t>
      </w:r>
    </w:p>
    <w:p w14:paraId="6EC203CE" w14:textId="529AECFE" w:rsidR="00025258" w:rsidRDefault="00025258"/>
    <w:sectPr w:rsidR="00025258" w:rsidSect="004C23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27CB"/>
    <w:multiLevelType w:val="hybridMultilevel"/>
    <w:tmpl w:val="A414219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7E0470"/>
    <w:multiLevelType w:val="hybridMultilevel"/>
    <w:tmpl w:val="EDD6AC4E"/>
    <w:lvl w:ilvl="0" w:tplc="F5E84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2A"/>
    <w:rsid w:val="00025258"/>
    <w:rsid w:val="000531DA"/>
    <w:rsid w:val="00086498"/>
    <w:rsid w:val="001D1480"/>
    <w:rsid w:val="00217A84"/>
    <w:rsid w:val="00224FE1"/>
    <w:rsid w:val="00241792"/>
    <w:rsid w:val="00242068"/>
    <w:rsid w:val="00346F10"/>
    <w:rsid w:val="003D0B22"/>
    <w:rsid w:val="003E5406"/>
    <w:rsid w:val="00427F8C"/>
    <w:rsid w:val="004A2145"/>
    <w:rsid w:val="004C23E5"/>
    <w:rsid w:val="004C659B"/>
    <w:rsid w:val="00586D3C"/>
    <w:rsid w:val="005C699F"/>
    <w:rsid w:val="005D1004"/>
    <w:rsid w:val="006324B5"/>
    <w:rsid w:val="00657E63"/>
    <w:rsid w:val="00673F27"/>
    <w:rsid w:val="006E1404"/>
    <w:rsid w:val="008A5F15"/>
    <w:rsid w:val="008A644B"/>
    <w:rsid w:val="00932198"/>
    <w:rsid w:val="00A80CA9"/>
    <w:rsid w:val="00AA20D7"/>
    <w:rsid w:val="00AB68DE"/>
    <w:rsid w:val="00AC67E1"/>
    <w:rsid w:val="00B86A70"/>
    <w:rsid w:val="00C01279"/>
    <w:rsid w:val="00C23D74"/>
    <w:rsid w:val="00CD1E1A"/>
    <w:rsid w:val="00DC242A"/>
    <w:rsid w:val="00EA3C22"/>
    <w:rsid w:val="00FF5875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0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086498"/>
    <w:pPr>
      <w:keepNext/>
      <w:spacing w:before="60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8649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table" w:styleId="a3">
    <w:name w:val="Table Grid"/>
    <w:basedOn w:val="a1"/>
    <w:uiPriority w:val="99"/>
    <w:rsid w:val="0008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5"/>
    <w:locked/>
    <w:rsid w:val="00086498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086498"/>
    <w:pPr>
      <w:shd w:val="clear" w:color="auto" w:fill="FFFFFF"/>
      <w:spacing w:after="240" w:line="277" w:lineRule="exact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character" w:customStyle="1" w:styleId="3">
    <w:name w:val="Заголовок №3_"/>
    <w:basedOn w:val="a0"/>
    <w:link w:val="30"/>
    <w:locked/>
    <w:rsid w:val="00086498"/>
    <w:rPr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086498"/>
    <w:pPr>
      <w:shd w:val="clear" w:color="auto" w:fill="FFFFFF"/>
      <w:spacing w:after="60" w:line="0" w:lineRule="atLeast"/>
      <w:outlineLvl w:val="2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paragraph" w:customStyle="1" w:styleId="a5">
    <w:name w:val="Базовый"/>
    <w:rsid w:val="00086498"/>
    <w:pPr>
      <w:widowControl w:val="0"/>
      <w:tabs>
        <w:tab w:val="left" w:pos="388"/>
      </w:tabs>
      <w:suppressAutoHyphens/>
      <w:spacing w:after="0" w:line="100" w:lineRule="atLeast"/>
    </w:pPr>
    <w:rPr>
      <w:rFonts w:ascii="Liberation Serif" w:eastAsia="Droid Sans Fallback" w:hAnsi="Liberation Serif" w:cs="FreeSans"/>
      <w:color w:val="00000A"/>
      <w:sz w:val="24"/>
      <w:szCs w:val="24"/>
      <w:lang w:val="uk-UA" w:eastAsia="zh-CN" w:bidi="hi-IN"/>
    </w:rPr>
  </w:style>
  <w:style w:type="character" w:customStyle="1" w:styleId="4">
    <w:name w:val="Основной текст (4)_"/>
    <w:basedOn w:val="a0"/>
    <w:link w:val="41"/>
    <w:rsid w:val="0008649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86498"/>
    <w:pPr>
      <w:widowControl w:val="0"/>
      <w:shd w:val="clear" w:color="auto" w:fill="FFFFFF"/>
      <w:spacing w:before="600" w:after="480" w:line="278" w:lineRule="exact"/>
      <w:jc w:val="center"/>
    </w:pPr>
    <w:rPr>
      <w:rFonts w:eastAsiaTheme="minorHAnsi"/>
      <w:b/>
      <w:bCs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9321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2198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1">
    <w:name w:val="Сетка таблицы1"/>
    <w:basedOn w:val="a1"/>
    <w:next w:val="a3"/>
    <w:uiPriority w:val="39"/>
    <w:rsid w:val="00AC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AC67E1"/>
    <w:pPr>
      <w:ind w:left="720"/>
      <w:contextualSpacing/>
    </w:pPr>
    <w:rPr>
      <w:color w:val="000000"/>
      <w:sz w:val="24"/>
      <w:szCs w:val="24"/>
      <w:lang w:val="ru-RU"/>
    </w:rPr>
  </w:style>
  <w:style w:type="paragraph" w:customStyle="1" w:styleId="10">
    <w:name w:val="Обычный1"/>
    <w:rsid w:val="00217A84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086498"/>
    <w:pPr>
      <w:keepNext/>
      <w:spacing w:before="60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8649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table" w:styleId="a3">
    <w:name w:val="Table Grid"/>
    <w:basedOn w:val="a1"/>
    <w:uiPriority w:val="99"/>
    <w:rsid w:val="0008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5"/>
    <w:locked/>
    <w:rsid w:val="00086498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086498"/>
    <w:pPr>
      <w:shd w:val="clear" w:color="auto" w:fill="FFFFFF"/>
      <w:spacing w:after="240" w:line="277" w:lineRule="exact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character" w:customStyle="1" w:styleId="3">
    <w:name w:val="Заголовок №3_"/>
    <w:basedOn w:val="a0"/>
    <w:link w:val="30"/>
    <w:locked/>
    <w:rsid w:val="00086498"/>
    <w:rPr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086498"/>
    <w:pPr>
      <w:shd w:val="clear" w:color="auto" w:fill="FFFFFF"/>
      <w:spacing w:after="60" w:line="0" w:lineRule="atLeast"/>
      <w:outlineLvl w:val="2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paragraph" w:customStyle="1" w:styleId="a5">
    <w:name w:val="Базовый"/>
    <w:rsid w:val="00086498"/>
    <w:pPr>
      <w:widowControl w:val="0"/>
      <w:tabs>
        <w:tab w:val="left" w:pos="388"/>
      </w:tabs>
      <w:suppressAutoHyphens/>
      <w:spacing w:after="0" w:line="100" w:lineRule="atLeast"/>
    </w:pPr>
    <w:rPr>
      <w:rFonts w:ascii="Liberation Serif" w:eastAsia="Droid Sans Fallback" w:hAnsi="Liberation Serif" w:cs="FreeSans"/>
      <w:color w:val="00000A"/>
      <w:sz w:val="24"/>
      <w:szCs w:val="24"/>
      <w:lang w:val="uk-UA" w:eastAsia="zh-CN" w:bidi="hi-IN"/>
    </w:rPr>
  </w:style>
  <w:style w:type="character" w:customStyle="1" w:styleId="4">
    <w:name w:val="Основной текст (4)_"/>
    <w:basedOn w:val="a0"/>
    <w:link w:val="41"/>
    <w:rsid w:val="0008649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86498"/>
    <w:pPr>
      <w:widowControl w:val="0"/>
      <w:shd w:val="clear" w:color="auto" w:fill="FFFFFF"/>
      <w:spacing w:before="600" w:after="480" w:line="278" w:lineRule="exact"/>
      <w:jc w:val="center"/>
    </w:pPr>
    <w:rPr>
      <w:rFonts w:eastAsiaTheme="minorHAnsi"/>
      <w:b/>
      <w:bCs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9321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2198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1">
    <w:name w:val="Сетка таблицы1"/>
    <w:basedOn w:val="a1"/>
    <w:next w:val="a3"/>
    <w:uiPriority w:val="39"/>
    <w:rsid w:val="00AC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AC67E1"/>
    <w:pPr>
      <w:ind w:left="720"/>
      <w:contextualSpacing/>
    </w:pPr>
    <w:rPr>
      <w:color w:val="000000"/>
      <w:sz w:val="24"/>
      <w:szCs w:val="24"/>
      <w:lang w:val="ru-RU"/>
    </w:rPr>
  </w:style>
  <w:style w:type="paragraph" w:customStyle="1" w:styleId="10">
    <w:name w:val="Обычный1"/>
    <w:rsid w:val="00217A84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p.gov.ua/elektronni-vydannya/paperovi-modeli-viyskovoyi-tehni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p.gov.ua/elektronni-vydannya/oborona-zamostya-legenda-pro-lopatu-malop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p.gov.ua/elektronni-vydannya/katalog-triumf-lyudyny-ukrayinci-v-nacystskyh-ta-radyanskyh-konctabora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inp.gov.ua/elektronni-vydannya/narysy-z-istoriyi-osvoyennya-pivdennoyi-ukrayiny-xv-xviii-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3527</Words>
  <Characters>2011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Serhiy</cp:lastModifiedBy>
  <cp:revision>3</cp:revision>
  <cp:lastPrinted>2022-02-11T19:46:00Z</cp:lastPrinted>
  <dcterms:created xsi:type="dcterms:W3CDTF">2024-10-09T11:43:00Z</dcterms:created>
  <dcterms:modified xsi:type="dcterms:W3CDTF">2024-10-09T11:48:00Z</dcterms:modified>
</cp:coreProperties>
</file>