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6D6" w:rsidRDefault="006246D6">
      <w:pPr>
        <w:spacing w:after="200" w:line="240" w:lineRule="auto"/>
        <w:ind w:right="-60"/>
        <w:jc w:val="center"/>
        <w:rPr>
          <w:rFonts w:ascii="Times New Roman" w:eastAsia="Times New Roman" w:hAnsi="Times New Roman" w:cs="Times New Roman"/>
          <w:b/>
          <w:sz w:val="26"/>
          <w:szCs w:val="26"/>
        </w:rPr>
      </w:pPr>
    </w:p>
    <w:p w:rsidR="00F708DA" w:rsidRDefault="0091367D">
      <w:pPr>
        <w:spacing w:after="200" w:line="240" w:lineRule="auto"/>
        <w:ind w:right="-6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Публічний звіт</w:t>
      </w:r>
      <w:r>
        <w:rPr>
          <w:rFonts w:ascii="Times New Roman" w:eastAsia="Times New Roman" w:hAnsi="Times New Roman" w:cs="Times New Roman"/>
          <w:b/>
          <w:sz w:val="26"/>
          <w:szCs w:val="26"/>
        </w:rPr>
        <w:br/>
        <w:t>Голови Українського інституту національної пам’яті</w:t>
      </w:r>
      <w:r>
        <w:rPr>
          <w:rFonts w:ascii="Times New Roman" w:eastAsia="Times New Roman" w:hAnsi="Times New Roman" w:cs="Times New Roman"/>
          <w:b/>
          <w:sz w:val="26"/>
          <w:szCs w:val="26"/>
        </w:rPr>
        <w:br/>
        <w:t xml:space="preserve">Антона </w:t>
      </w:r>
      <w:proofErr w:type="spellStart"/>
      <w:r>
        <w:rPr>
          <w:rFonts w:ascii="Times New Roman" w:eastAsia="Times New Roman" w:hAnsi="Times New Roman" w:cs="Times New Roman"/>
          <w:b/>
          <w:sz w:val="26"/>
          <w:szCs w:val="26"/>
        </w:rPr>
        <w:t>Дробовича</w:t>
      </w:r>
      <w:proofErr w:type="spellEnd"/>
      <w:r>
        <w:rPr>
          <w:rFonts w:ascii="Times New Roman" w:eastAsia="Times New Roman" w:hAnsi="Times New Roman" w:cs="Times New Roman"/>
          <w:b/>
          <w:sz w:val="26"/>
          <w:szCs w:val="26"/>
        </w:rPr>
        <w:br/>
        <w:t>за 2020 рік</w:t>
      </w:r>
    </w:p>
    <w:p w:rsidR="006246D6" w:rsidRDefault="006246D6">
      <w:pPr>
        <w:spacing w:before="240" w:after="200" w:line="240" w:lineRule="auto"/>
        <w:ind w:right="-60" w:firstLine="720"/>
        <w:jc w:val="both"/>
        <w:rPr>
          <w:rFonts w:ascii="Times New Roman" w:eastAsia="Times New Roman" w:hAnsi="Times New Roman" w:cs="Times New Roman"/>
          <w:b/>
          <w:sz w:val="26"/>
          <w:szCs w:val="26"/>
        </w:rPr>
      </w:pPr>
    </w:p>
    <w:p w:rsidR="00F708DA" w:rsidRDefault="0091367D">
      <w:pPr>
        <w:spacing w:before="240" w:after="200" w:line="240" w:lineRule="auto"/>
        <w:ind w:right="-60"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Вступ</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Український інститут національної пам’яті – центральний орган виконавчої влади, діяльність якого спрямовується та координується Кабінетом Міністрів України через Міністра культури та інформаційної політики, та який реалізує державну політику у сфері віднов</w:t>
      </w:r>
      <w:r>
        <w:rPr>
          <w:rFonts w:ascii="Times New Roman" w:eastAsia="Times New Roman" w:hAnsi="Times New Roman" w:cs="Times New Roman"/>
          <w:sz w:val="26"/>
          <w:szCs w:val="26"/>
        </w:rPr>
        <w:t>лення та збереження національної пам’яті українського народу.</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2020 році Інститут реалізовував державну політику у сфері відновлення та збереження національної пам’яті відповідно до затвердженого </w:t>
      </w:r>
      <w:hyperlink r:id="rId7">
        <w:r>
          <w:rPr>
            <w:rFonts w:ascii="Times New Roman" w:eastAsia="Times New Roman" w:hAnsi="Times New Roman" w:cs="Times New Roman"/>
            <w:color w:val="1155CC"/>
            <w:sz w:val="26"/>
            <w:szCs w:val="26"/>
            <w:u w:val="single"/>
          </w:rPr>
          <w:t>П</w:t>
        </w:r>
        <w:r>
          <w:rPr>
            <w:rFonts w:ascii="Times New Roman" w:eastAsia="Times New Roman" w:hAnsi="Times New Roman" w:cs="Times New Roman"/>
            <w:color w:val="1155CC"/>
            <w:sz w:val="26"/>
            <w:szCs w:val="26"/>
            <w:u w:val="single"/>
          </w:rPr>
          <w:t>лану роботи на 2020 рік</w:t>
        </w:r>
      </w:hyperlink>
      <w:r>
        <w:rPr>
          <w:rFonts w:ascii="Times New Roman" w:eastAsia="Times New Roman" w:hAnsi="Times New Roman" w:cs="Times New Roman"/>
          <w:sz w:val="26"/>
          <w:szCs w:val="26"/>
        </w:rPr>
        <w:t>.</w:t>
      </w:r>
    </w:p>
    <w:p w:rsidR="00F708DA" w:rsidRDefault="0091367D">
      <w:pPr>
        <w:spacing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Основними напрямками діяльності Інституту були:</w:t>
      </w:r>
    </w:p>
    <w:p w:rsidR="00F708DA" w:rsidRDefault="0091367D">
      <w:pPr>
        <w:numPr>
          <w:ilvl w:val="0"/>
          <w:numId w:val="9"/>
        </w:numPr>
        <w:spacing w:after="200" w:line="240" w:lineRule="auto"/>
        <w:ind w:left="72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популяризація історії України, її видатних особистостей та подолання історичних міфів;</w:t>
      </w:r>
    </w:p>
    <w:p w:rsidR="00F708DA" w:rsidRDefault="0091367D">
      <w:pPr>
        <w:numPr>
          <w:ilvl w:val="0"/>
          <w:numId w:val="9"/>
        </w:numPr>
        <w:spacing w:after="200" w:line="240" w:lineRule="auto"/>
        <w:ind w:left="72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всебічне вивчення історії українського державотворення та боротьби за відновлення державності;</w:t>
      </w:r>
    </w:p>
    <w:p w:rsidR="00F708DA" w:rsidRDefault="0091367D">
      <w:pPr>
        <w:numPr>
          <w:ilvl w:val="0"/>
          <w:numId w:val="9"/>
        </w:numPr>
        <w:spacing w:after="200" w:line="240" w:lineRule="auto"/>
        <w:ind w:left="72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w:t>
      </w:r>
      <w:r>
        <w:rPr>
          <w:rFonts w:ascii="Times New Roman" w:eastAsia="Times New Roman" w:hAnsi="Times New Roman" w:cs="Times New Roman"/>
          <w:sz w:val="26"/>
          <w:szCs w:val="26"/>
        </w:rPr>
        <w:t>аходи з увічнення пам’яті учасників українського визвольного руху, жертв Голодомору, політичних репресій, захисників суверенітету й територіальної цілісності України;</w:t>
      </w:r>
    </w:p>
    <w:p w:rsidR="00F708DA" w:rsidRDefault="0091367D">
      <w:pPr>
        <w:numPr>
          <w:ilvl w:val="0"/>
          <w:numId w:val="9"/>
        </w:numPr>
        <w:spacing w:after="200" w:line="240" w:lineRule="auto"/>
        <w:ind w:left="72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подолання наслідків тоталітарних режимів.</w:t>
      </w:r>
    </w:p>
    <w:p w:rsidR="00F708DA" w:rsidRDefault="00F708DA">
      <w:pPr>
        <w:spacing w:before="240" w:after="200" w:line="240" w:lineRule="auto"/>
        <w:ind w:right="-60" w:firstLine="720"/>
        <w:jc w:val="both"/>
        <w:rPr>
          <w:rFonts w:ascii="Times New Roman" w:eastAsia="Times New Roman" w:hAnsi="Times New Roman" w:cs="Times New Roman"/>
          <w:sz w:val="26"/>
          <w:szCs w:val="26"/>
        </w:rPr>
      </w:pPr>
    </w:p>
    <w:p w:rsidR="00F708DA" w:rsidRDefault="0091367D">
      <w:pPr>
        <w:spacing w:line="240" w:lineRule="auto"/>
        <w:ind w:right="-6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Інформація про результати роботи </w:t>
      </w:r>
    </w:p>
    <w:p w:rsidR="00F708DA" w:rsidRDefault="0091367D">
      <w:pPr>
        <w:spacing w:line="240" w:lineRule="auto"/>
        <w:ind w:right="-6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Українського</w:t>
      </w:r>
      <w:r>
        <w:rPr>
          <w:rFonts w:ascii="Times New Roman" w:eastAsia="Times New Roman" w:hAnsi="Times New Roman" w:cs="Times New Roman"/>
          <w:b/>
          <w:sz w:val="26"/>
          <w:szCs w:val="26"/>
        </w:rPr>
        <w:t xml:space="preserve"> інституту національної пам’яті</w:t>
      </w:r>
    </w:p>
    <w:p w:rsidR="00F708DA" w:rsidRDefault="0091367D">
      <w:pPr>
        <w:spacing w:before="240" w:after="200" w:line="240" w:lineRule="auto"/>
        <w:ind w:right="-6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Нормотворча робота</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Упродовж 2020 року Інститут разом із представниками громадянського суспільства, інших державних органів, народними депутатами України розробляв нові та допрацьовував раніше розроблені </w:t>
      </w:r>
      <w:proofErr w:type="spellStart"/>
      <w:r>
        <w:rPr>
          <w:rFonts w:ascii="Times New Roman" w:eastAsia="Times New Roman" w:hAnsi="Times New Roman" w:cs="Times New Roman"/>
          <w:sz w:val="26"/>
          <w:szCs w:val="26"/>
        </w:rPr>
        <w:t>проєкти</w:t>
      </w:r>
      <w:proofErr w:type="spellEnd"/>
      <w:r>
        <w:rPr>
          <w:rFonts w:ascii="Times New Roman" w:eastAsia="Times New Roman" w:hAnsi="Times New Roman" w:cs="Times New Roman"/>
          <w:sz w:val="26"/>
          <w:szCs w:val="26"/>
        </w:rPr>
        <w:t xml:space="preserve"> нормативно-пр</w:t>
      </w:r>
      <w:r>
        <w:rPr>
          <w:rFonts w:ascii="Times New Roman" w:eastAsia="Times New Roman" w:hAnsi="Times New Roman" w:cs="Times New Roman"/>
          <w:sz w:val="26"/>
          <w:szCs w:val="26"/>
        </w:rPr>
        <w:t>авових актів.</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Загалом розроблено або доопрацьовано </w:t>
      </w:r>
      <w:r>
        <w:rPr>
          <w:rFonts w:ascii="Times New Roman" w:eastAsia="Times New Roman" w:hAnsi="Times New Roman" w:cs="Times New Roman"/>
          <w:b/>
          <w:sz w:val="26"/>
          <w:szCs w:val="26"/>
        </w:rPr>
        <w:t>11</w:t>
      </w:r>
      <w:r>
        <w:rPr>
          <w:rFonts w:ascii="Times New Roman" w:eastAsia="Times New Roman" w:hAnsi="Times New Roman" w:cs="Times New Roman"/>
          <w:sz w:val="26"/>
          <w:szCs w:val="26"/>
        </w:rPr>
        <w:t xml:space="preserve"> нормативно-правових актів:</w:t>
      </w:r>
    </w:p>
    <w:p w:rsidR="00F708DA" w:rsidRDefault="0091367D">
      <w:pPr>
        <w:numPr>
          <w:ilvl w:val="0"/>
          <w:numId w:val="12"/>
        </w:numPr>
        <w:spacing w:before="24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3</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законопроєкти</w:t>
      </w:r>
      <w:proofErr w:type="spellEnd"/>
      <w:r>
        <w:rPr>
          <w:rFonts w:ascii="Times New Roman" w:eastAsia="Times New Roman" w:hAnsi="Times New Roman" w:cs="Times New Roman"/>
          <w:sz w:val="26"/>
          <w:szCs w:val="26"/>
        </w:rPr>
        <w:t xml:space="preserve"> (1 – розроблений Інститутом, 2 – розроблені іншими центральними органами виконавчої влади);</w:t>
      </w:r>
    </w:p>
    <w:p w:rsidR="00F708DA" w:rsidRDefault="0091367D">
      <w:pPr>
        <w:numPr>
          <w:ilvl w:val="0"/>
          <w:numId w:val="12"/>
        </w:numPr>
        <w:spacing w:after="20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8</w:t>
      </w:r>
      <w:r>
        <w:rPr>
          <w:rFonts w:ascii="Times New Roman" w:eastAsia="Times New Roman" w:hAnsi="Times New Roman" w:cs="Times New Roman"/>
          <w:sz w:val="26"/>
          <w:szCs w:val="26"/>
        </w:rPr>
        <w:t xml:space="preserve"> постанов та розпоряджень Кабінету Міністрів України (1 – схвалений КМУ, 4 – направлені Міністру культури та інформаційної політики для внесення на розгляд КМУ, інші проходять процедуру погодження).</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Зокрема:</w:t>
      </w:r>
    </w:p>
    <w:p w:rsidR="00F708DA" w:rsidRDefault="0091367D">
      <w:pPr>
        <w:numPr>
          <w:ilvl w:val="0"/>
          <w:numId w:val="7"/>
        </w:numPr>
        <w:spacing w:after="200"/>
        <w:ind w:left="180" w:right="-60" w:firstLine="63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Закону України «Про свята, пам’ятні дати </w:t>
      </w:r>
      <w:r>
        <w:rPr>
          <w:rFonts w:ascii="Times New Roman" w:eastAsia="Times New Roman" w:hAnsi="Times New Roman" w:cs="Times New Roman"/>
          <w:sz w:val="26"/>
          <w:szCs w:val="26"/>
        </w:rPr>
        <w:t xml:space="preserve">і скорботні дні» переданий для ознайомлення та висловлення пропозицій Міністерству культури та інформаційної політики України, Державній службі України з </w:t>
      </w:r>
      <w:proofErr w:type="spellStart"/>
      <w:r>
        <w:rPr>
          <w:rFonts w:ascii="Times New Roman" w:eastAsia="Times New Roman" w:hAnsi="Times New Roman" w:cs="Times New Roman"/>
          <w:sz w:val="26"/>
          <w:szCs w:val="26"/>
        </w:rPr>
        <w:t>етнополітики</w:t>
      </w:r>
      <w:proofErr w:type="spellEnd"/>
      <w:r>
        <w:rPr>
          <w:rFonts w:ascii="Times New Roman" w:eastAsia="Times New Roman" w:hAnsi="Times New Roman" w:cs="Times New Roman"/>
          <w:sz w:val="26"/>
          <w:szCs w:val="26"/>
        </w:rPr>
        <w:t xml:space="preserve"> та свободи совісті.</w:t>
      </w:r>
    </w:p>
    <w:p w:rsidR="00F708DA" w:rsidRDefault="0091367D">
      <w:pPr>
        <w:numPr>
          <w:ilvl w:val="0"/>
          <w:numId w:val="7"/>
        </w:numPr>
        <w:spacing w:after="200"/>
        <w:ind w:left="180" w:right="-60" w:firstLine="63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Закону України «Про внесення змін до деяких законів України що</w:t>
      </w:r>
      <w:r>
        <w:rPr>
          <w:rFonts w:ascii="Times New Roman" w:eastAsia="Times New Roman" w:hAnsi="Times New Roman" w:cs="Times New Roman"/>
          <w:sz w:val="26"/>
          <w:szCs w:val="26"/>
        </w:rPr>
        <w:t>до Національного військового меморіального кладовища». 23 вересня 2020 р. Кабінет Міністрів України підтримав внесення змін до низки законів про поховання та похоронну справу, необхідних для створення Національного військового меморіального кладовища. А 21</w:t>
      </w:r>
      <w:r>
        <w:rPr>
          <w:rFonts w:ascii="Times New Roman" w:eastAsia="Times New Roman" w:hAnsi="Times New Roman" w:cs="Times New Roman"/>
          <w:sz w:val="26"/>
          <w:szCs w:val="26"/>
        </w:rPr>
        <w:t xml:space="preserve"> жовтня 2020 р. зазначений </w:t>
      </w:r>
      <w:proofErr w:type="spellStart"/>
      <w:r>
        <w:rPr>
          <w:rFonts w:ascii="Times New Roman" w:eastAsia="Times New Roman" w:hAnsi="Times New Roman" w:cs="Times New Roman"/>
          <w:sz w:val="26"/>
          <w:szCs w:val="26"/>
        </w:rPr>
        <w:t>законопроєкт</w:t>
      </w:r>
      <w:proofErr w:type="spellEnd"/>
      <w:r>
        <w:rPr>
          <w:rFonts w:ascii="Times New Roman" w:eastAsia="Times New Roman" w:hAnsi="Times New Roman" w:cs="Times New Roman"/>
          <w:sz w:val="26"/>
          <w:szCs w:val="26"/>
        </w:rPr>
        <w:t xml:space="preserve"> був внесений до Верховної Ради України.</w:t>
      </w:r>
    </w:p>
    <w:p w:rsidR="00F708DA" w:rsidRDefault="0091367D">
      <w:pPr>
        <w:numPr>
          <w:ilvl w:val="0"/>
          <w:numId w:val="7"/>
        </w:numPr>
        <w:spacing w:after="200"/>
        <w:ind w:left="180" w:right="-60" w:firstLine="63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Закону України «Про внесення змін до деяких законів України щодо військового поховального ритуалу». Очікується внесення </w:t>
      </w:r>
      <w:proofErr w:type="spellStart"/>
      <w:r>
        <w:rPr>
          <w:rFonts w:ascii="Times New Roman" w:eastAsia="Times New Roman" w:hAnsi="Times New Roman" w:cs="Times New Roman"/>
          <w:sz w:val="26"/>
          <w:szCs w:val="26"/>
        </w:rPr>
        <w:t>законопроєкту</w:t>
      </w:r>
      <w:proofErr w:type="spellEnd"/>
      <w:r>
        <w:rPr>
          <w:rFonts w:ascii="Times New Roman" w:eastAsia="Times New Roman" w:hAnsi="Times New Roman" w:cs="Times New Roman"/>
          <w:sz w:val="26"/>
          <w:szCs w:val="26"/>
        </w:rPr>
        <w:t xml:space="preserve"> Президентом України на розгляд Верх</w:t>
      </w:r>
      <w:r>
        <w:rPr>
          <w:rFonts w:ascii="Times New Roman" w:eastAsia="Times New Roman" w:hAnsi="Times New Roman" w:cs="Times New Roman"/>
          <w:sz w:val="26"/>
          <w:szCs w:val="26"/>
        </w:rPr>
        <w:t>овної Ради України.</w:t>
      </w:r>
    </w:p>
    <w:p w:rsidR="00F708DA" w:rsidRDefault="0091367D">
      <w:pPr>
        <w:numPr>
          <w:ilvl w:val="0"/>
          <w:numId w:val="7"/>
        </w:numPr>
        <w:spacing w:after="200"/>
        <w:ind w:left="180" w:right="-60" w:firstLine="63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постанови Кабінету Міністрів України «Про внесення зміни до пункту 9 Положення про Український інститут національної пам’яті». Подано пакет документів для внесення на розгляд Кабінету Міністрів України.</w:t>
      </w:r>
    </w:p>
    <w:p w:rsidR="00F708DA" w:rsidRDefault="0091367D">
      <w:pPr>
        <w:numPr>
          <w:ilvl w:val="0"/>
          <w:numId w:val="7"/>
        </w:numPr>
        <w:spacing w:after="200"/>
        <w:ind w:left="180" w:right="-60" w:firstLine="63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постанови «Про затв</w:t>
      </w:r>
      <w:r>
        <w:rPr>
          <w:rFonts w:ascii="Times New Roman" w:eastAsia="Times New Roman" w:hAnsi="Times New Roman" w:cs="Times New Roman"/>
          <w:sz w:val="26"/>
          <w:szCs w:val="26"/>
        </w:rPr>
        <w:t>ердження Порядку проведення меморіальних та урочистих заходів, присвячених Дню пам’яті та примирення і Дню перемоги над нацизмом у Другій світовій війні». Подано пакет документів для внесення на розгляд Кабінету Міністрів України.</w:t>
      </w:r>
    </w:p>
    <w:p w:rsidR="00F708DA" w:rsidRDefault="0091367D">
      <w:pPr>
        <w:numPr>
          <w:ilvl w:val="0"/>
          <w:numId w:val="7"/>
        </w:numPr>
        <w:spacing w:after="200"/>
        <w:ind w:left="180" w:right="-60" w:firstLine="63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розпорядження Кабі</w:t>
      </w:r>
      <w:r>
        <w:rPr>
          <w:rFonts w:ascii="Times New Roman" w:eastAsia="Times New Roman" w:hAnsi="Times New Roman" w:cs="Times New Roman"/>
          <w:sz w:val="26"/>
          <w:szCs w:val="26"/>
        </w:rPr>
        <w:t>нету Міністрів України «Про затвердження плану заходів із вшанування подвигу учасників Революції Гідності та увічнення пам’яті Героїв Небесної Сотні на період 2021-2025 років». Подано пакет документів для внесення на розгляд Кабінету Міністрів України.</w:t>
      </w:r>
    </w:p>
    <w:p w:rsidR="00F708DA" w:rsidRDefault="0091367D">
      <w:pPr>
        <w:numPr>
          <w:ilvl w:val="0"/>
          <w:numId w:val="7"/>
        </w:numPr>
        <w:spacing w:after="200"/>
        <w:ind w:left="180" w:right="-60" w:firstLine="63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Про</w:t>
      </w:r>
      <w:r>
        <w:rPr>
          <w:rFonts w:ascii="Times New Roman" w:eastAsia="Times New Roman" w:hAnsi="Times New Roman" w:cs="Times New Roman"/>
          <w:sz w:val="26"/>
          <w:szCs w:val="26"/>
        </w:rPr>
        <w:t>єкт</w:t>
      </w:r>
      <w:proofErr w:type="spellEnd"/>
      <w:r>
        <w:rPr>
          <w:rFonts w:ascii="Times New Roman" w:eastAsia="Times New Roman" w:hAnsi="Times New Roman" w:cs="Times New Roman"/>
          <w:sz w:val="26"/>
          <w:szCs w:val="26"/>
        </w:rPr>
        <w:t xml:space="preserve"> постанови Кабінету Міністрів України «Про внесення змін до Переліку архівних установ, закладів культури, освітніх та наукових закладів, до яких надсилаються документи та видання у рамках міжнародного обміну, що звільняються від оподаткування митом». По</w:t>
      </w:r>
      <w:r>
        <w:rPr>
          <w:rFonts w:ascii="Times New Roman" w:eastAsia="Times New Roman" w:hAnsi="Times New Roman" w:cs="Times New Roman"/>
          <w:sz w:val="26"/>
          <w:szCs w:val="26"/>
        </w:rPr>
        <w:t>дано пакет документів для внесення на розгляд Кабінету Міністрів України.</w:t>
      </w:r>
    </w:p>
    <w:p w:rsidR="00F708DA" w:rsidRDefault="0091367D">
      <w:pPr>
        <w:numPr>
          <w:ilvl w:val="0"/>
          <w:numId w:val="7"/>
        </w:numPr>
        <w:spacing w:after="200"/>
        <w:ind w:left="180" w:right="-60" w:firstLine="63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lastRenderedPageBreak/>
        <w:t>Проєкт</w:t>
      </w:r>
      <w:proofErr w:type="spellEnd"/>
      <w:r>
        <w:rPr>
          <w:rFonts w:ascii="Times New Roman" w:eastAsia="Times New Roman" w:hAnsi="Times New Roman" w:cs="Times New Roman"/>
          <w:sz w:val="26"/>
          <w:szCs w:val="26"/>
        </w:rPr>
        <w:t xml:space="preserve"> постанови Кабінету Міністрів України «Деякі питання оплати праці працівників Галузевого державного архіву Українського інституту національної пам’яті». Пакет документів надісл</w:t>
      </w:r>
      <w:r>
        <w:rPr>
          <w:rFonts w:ascii="Times New Roman" w:eastAsia="Times New Roman" w:hAnsi="Times New Roman" w:cs="Times New Roman"/>
          <w:sz w:val="26"/>
          <w:szCs w:val="26"/>
        </w:rPr>
        <w:t>аний на розгляд та погодження Міністру культури та інформаційної політики України.</w:t>
      </w:r>
    </w:p>
    <w:p w:rsidR="00F708DA" w:rsidRDefault="0091367D">
      <w:pPr>
        <w:numPr>
          <w:ilvl w:val="0"/>
          <w:numId w:val="7"/>
        </w:numPr>
        <w:spacing w:after="200"/>
        <w:ind w:left="180" w:right="-60" w:firstLine="63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наказу Міністерства культури та інформаційної політики України «Про затвердження Положення про Експертно-перевірну комісію Галузевого державного архіву Українського і</w:t>
      </w:r>
      <w:r>
        <w:rPr>
          <w:rFonts w:ascii="Times New Roman" w:eastAsia="Times New Roman" w:hAnsi="Times New Roman" w:cs="Times New Roman"/>
          <w:sz w:val="26"/>
          <w:szCs w:val="26"/>
        </w:rPr>
        <w:t>нституту національної пам’яті». Пакет документів надісланий на розгляд та погодження Міністру культури та інформаційної політики України.</w:t>
      </w:r>
    </w:p>
    <w:p w:rsidR="00F708DA" w:rsidRDefault="0091367D">
      <w:pPr>
        <w:numPr>
          <w:ilvl w:val="0"/>
          <w:numId w:val="7"/>
        </w:numPr>
        <w:spacing w:after="200"/>
        <w:ind w:left="180" w:right="-60" w:firstLine="63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наказу Міністерства культури та інформаційної політики України «Про затвердження змін до Положення про Галузеви</w:t>
      </w:r>
      <w:r>
        <w:rPr>
          <w:rFonts w:ascii="Times New Roman" w:eastAsia="Times New Roman" w:hAnsi="Times New Roman" w:cs="Times New Roman"/>
          <w:sz w:val="26"/>
          <w:szCs w:val="26"/>
        </w:rPr>
        <w:t>й державний архів Українського інституту національної пам’яті».  Зареєстрований у Міністерстві юстиції України 28 серпня 2020 р. № 822/35105.</w:t>
      </w:r>
    </w:p>
    <w:p w:rsidR="00F708DA" w:rsidRDefault="0091367D">
      <w:pPr>
        <w:numPr>
          <w:ilvl w:val="0"/>
          <w:numId w:val="7"/>
        </w:numPr>
        <w:spacing w:after="200"/>
        <w:ind w:left="180" w:right="-60" w:firstLine="630"/>
        <w:jc w:val="both"/>
        <w:rPr>
          <w:rFonts w:ascii="Times New Roman" w:eastAsia="Times New Roman" w:hAnsi="Times New Roman" w:cs="Times New Roman"/>
          <w:color w:val="050505"/>
          <w:sz w:val="26"/>
          <w:szCs w:val="26"/>
        </w:rPr>
      </w:pPr>
      <w:proofErr w:type="spellStart"/>
      <w:r>
        <w:rPr>
          <w:rFonts w:ascii="Times New Roman" w:eastAsia="Times New Roman" w:hAnsi="Times New Roman" w:cs="Times New Roman"/>
          <w:color w:val="050505"/>
          <w:sz w:val="26"/>
          <w:szCs w:val="26"/>
        </w:rPr>
        <w:t>Проєкт</w:t>
      </w:r>
      <w:proofErr w:type="spellEnd"/>
      <w:r>
        <w:rPr>
          <w:rFonts w:ascii="Times New Roman" w:eastAsia="Times New Roman" w:hAnsi="Times New Roman" w:cs="Times New Roman"/>
          <w:color w:val="050505"/>
          <w:sz w:val="26"/>
          <w:szCs w:val="26"/>
        </w:rPr>
        <w:t xml:space="preserve"> розпорядження Кабінету Міністрів України «Про призначення Антона  </w:t>
      </w:r>
      <w:proofErr w:type="spellStart"/>
      <w:r>
        <w:rPr>
          <w:rFonts w:ascii="Times New Roman" w:eastAsia="Times New Roman" w:hAnsi="Times New Roman" w:cs="Times New Roman"/>
          <w:color w:val="050505"/>
          <w:sz w:val="26"/>
          <w:szCs w:val="26"/>
        </w:rPr>
        <w:t>Дробовича</w:t>
      </w:r>
      <w:proofErr w:type="spellEnd"/>
      <w:r>
        <w:rPr>
          <w:rFonts w:ascii="Times New Roman" w:eastAsia="Times New Roman" w:hAnsi="Times New Roman" w:cs="Times New Roman"/>
          <w:color w:val="050505"/>
          <w:sz w:val="26"/>
          <w:szCs w:val="26"/>
        </w:rPr>
        <w:t xml:space="preserve">  та Андрія Мельника членами Опікунської ради Німецького федерального фонду «Пам’ять, відповідальність і майбутнє». Перебуває на правовій експертизі </w:t>
      </w:r>
      <w:r>
        <w:rPr>
          <w:rFonts w:ascii="Times New Roman" w:eastAsia="Times New Roman" w:hAnsi="Times New Roman" w:cs="Times New Roman"/>
          <w:sz w:val="26"/>
          <w:szCs w:val="26"/>
        </w:rPr>
        <w:t>у Міністерстві юстиції Ук</w:t>
      </w:r>
      <w:r>
        <w:rPr>
          <w:rFonts w:ascii="Times New Roman" w:eastAsia="Times New Roman" w:hAnsi="Times New Roman" w:cs="Times New Roman"/>
          <w:sz w:val="26"/>
          <w:szCs w:val="26"/>
        </w:rPr>
        <w:t>раїни</w:t>
      </w:r>
      <w:r>
        <w:rPr>
          <w:rFonts w:ascii="Times New Roman" w:eastAsia="Times New Roman" w:hAnsi="Times New Roman" w:cs="Times New Roman"/>
          <w:color w:val="050505"/>
          <w:sz w:val="26"/>
          <w:szCs w:val="26"/>
        </w:rPr>
        <w:t>.</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Інститут подав пропозиції та взяв участь у підготовці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постанови Верховної Ради України «Про відзначення пам'ятних дат і ювілеїв у 2021 році». Постанова № 1092-IX ухвалена Верховною Радою 16 грудня 2020 року.</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Представники Інституту брали учас</w:t>
      </w:r>
      <w:r>
        <w:rPr>
          <w:rFonts w:ascii="Times New Roman" w:eastAsia="Times New Roman" w:hAnsi="Times New Roman" w:cs="Times New Roman"/>
          <w:sz w:val="26"/>
          <w:szCs w:val="26"/>
        </w:rPr>
        <w:t xml:space="preserve">ть у засіданнях робочої групи, що розробляє </w:t>
      </w:r>
      <w:proofErr w:type="spellStart"/>
      <w:r>
        <w:rPr>
          <w:rFonts w:ascii="Times New Roman" w:eastAsia="Times New Roman" w:hAnsi="Times New Roman" w:cs="Times New Roman"/>
          <w:sz w:val="26"/>
          <w:szCs w:val="26"/>
        </w:rPr>
        <w:t>законопроєкт</w:t>
      </w:r>
      <w:proofErr w:type="spellEnd"/>
      <w:r>
        <w:rPr>
          <w:rFonts w:ascii="Times New Roman" w:eastAsia="Times New Roman" w:hAnsi="Times New Roman" w:cs="Times New Roman"/>
          <w:sz w:val="26"/>
          <w:szCs w:val="26"/>
        </w:rPr>
        <w:t xml:space="preserve"> «Про державні символи України, порядок їх використання та захисту», та надали низку пропозицій до нього.</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Також Інститут на виконання постанови Верховної Ради України від 25 серпня 2020 р. № 824-ХІ «П</w:t>
      </w:r>
      <w:r>
        <w:rPr>
          <w:rFonts w:ascii="Times New Roman" w:eastAsia="Times New Roman" w:hAnsi="Times New Roman" w:cs="Times New Roman"/>
          <w:sz w:val="26"/>
          <w:szCs w:val="26"/>
        </w:rPr>
        <w:t xml:space="preserve">ро оголошення конкурсу на кращий ескіз Великого Державного Герба України», постанови Кабінету Міністрів України від 30 вересня 2020 р. № 892 «Про проведення конкурсу на кращий ескіз великого Державного Герба України» долучився до організації та проведення </w:t>
      </w:r>
      <w:r>
        <w:rPr>
          <w:rFonts w:ascii="Times New Roman" w:eastAsia="Times New Roman" w:hAnsi="Times New Roman" w:cs="Times New Roman"/>
          <w:sz w:val="26"/>
          <w:szCs w:val="26"/>
        </w:rPr>
        <w:t xml:space="preserve">конкурсу на кращий ескіз великого Державного Герба України з метою подальшого напрацювання </w:t>
      </w:r>
      <w:proofErr w:type="spellStart"/>
      <w:r>
        <w:rPr>
          <w:rFonts w:ascii="Times New Roman" w:eastAsia="Times New Roman" w:hAnsi="Times New Roman" w:cs="Times New Roman"/>
          <w:sz w:val="26"/>
          <w:szCs w:val="26"/>
        </w:rPr>
        <w:t>законопроєкту</w:t>
      </w:r>
      <w:proofErr w:type="spellEnd"/>
      <w:r>
        <w:rPr>
          <w:rFonts w:ascii="Times New Roman" w:eastAsia="Times New Roman" w:hAnsi="Times New Roman" w:cs="Times New Roman"/>
          <w:sz w:val="26"/>
          <w:szCs w:val="26"/>
        </w:rPr>
        <w:t xml:space="preserve"> «Про державні символи України, порядок їх використання та захисту».</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Інститут постійно узагальнює практику застосування законодавства щодо реабілітації </w:t>
      </w:r>
      <w:r>
        <w:rPr>
          <w:rFonts w:ascii="Times New Roman" w:eastAsia="Times New Roman" w:hAnsi="Times New Roman" w:cs="Times New Roman"/>
          <w:sz w:val="26"/>
          <w:szCs w:val="26"/>
        </w:rPr>
        <w:t>жертв репресій комуністичного тоталітарного режиму. Упродовж 2020 року була опрацьована нова редакція роз’яснень та рекомендацій Інституту щодо реалізації норм Закону України «Про реабілітацію жертв репресій комуністичного тоталітарного режиму 1917-1991 ро</w:t>
      </w:r>
      <w:r>
        <w:rPr>
          <w:rFonts w:ascii="Times New Roman" w:eastAsia="Times New Roman" w:hAnsi="Times New Roman" w:cs="Times New Roman"/>
          <w:sz w:val="26"/>
          <w:szCs w:val="26"/>
        </w:rPr>
        <w:t>ків».</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p>
    <w:p w:rsidR="00F708DA" w:rsidRDefault="0091367D">
      <w:pPr>
        <w:spacing w:before="240" w:after="200" w:line="240" w:lineRule="auto"/>
        <w:ind w:right="-6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Заходи з відзначення 100-річчя подій Української революції 1917-1921</w:t>
      </w:r>
    </w:p>
    <w:p w:rsidR="00F708DA" w:rsidRDefault="0091367D">
      <w:pPr>
        <w:spacing w:before="240"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 </w:t>
      </w:r>
      <w:r>
        <w:rPr>
          <w:rFonts w:ascii="Times New Roman" w:eastAsia="Times New Roman" w:hAnsi="Times New Roman" w:cs="Times New Roman"/>
          <w:b/>
          <w:sz w:val="26"/>
          <w:szCs w:val="26"/>
        </w:rPr>
        <w:t>Дня Соборності України 22 січня 2020 р.</w:t>
      </w:r>
      <w:r>
        <w:rPr>
          <w:rFonts w:ascii="Times New Roman" w:eastAsia="Times New Roman" w:hAnsi="Times New Roman" w:cs="Times New Roman"/>
          <w:sz w:val="26"/>
          <w:szCs w:val="26"/>
        </w:rPr>
        <w:t xml:space="preserve"> Інститут провів  інформаційну кампанію </w:t>
      </w:r>
      <w:hyperlink r:id="rId8">
        <w:r>
          <w:rPr>
            <w:rFonts w:ascii="Times New Roman" w:eastAsia="Times New Roman" w:hAnsi="Times New Roman" w:cs="Times New Roman"/>
            <w:color w:val="1155CC"/>
            <w:sz w:val="26"/>
            <w:szCs w:val="26"/>
            <w:u w:val="single"/>
          </w:rPr>
          <w:t>«В єдності сила»</w:t>
        </w:r>
      </w:hyperlink>
      <w:r>
        <w:rPr>
          <w:rFonts w:ascii="Times New Roman" w:eastAsia="Times New Roman" w:hAnsi="Times New Roman" w:cs="Times New Roman"/>
          <w:sz w:val="26"/>
          <w:szCs w:val="26"/>
        </w:rPr>
        <w:t xml:space="preserve"> та </w:t>
      </w:r>
      <w:hyperlink r:id="rId9">
        <w:r>
          <w:rPr>
            <w:rFonts w:ascii="Times New Roman" w:eastAsia="Times New Roman" w:hAnsi="Times New Roman" w:cs="Times New Roman"/>
            <w:color w:val="1155CC"/>
            <w:sz w:val="26"/>
            <w:szCs w:val="26"/>
            <w:u w:val="single"/>
          </w:rPr>
          <w:t>публічну дискусію «Чи розділена ми нація?»</w:t>
        </w:r>
      </w:hyperlink>
      <w:r>
        <w:rPr>
          <w:rFonts w:ascii="Times New Roman" w:eastAsia="Times New Roman" w:hAnsi="Times New Roman" w:cs="Times New Roman"/>
          <w:sz w:val="26"/>
          <w:szCs w:val="26"/>
        </w:rPr>
        <w:t xml:space="preserve">. В рамках інформаційної кампанії, яка проходила з 14 по 23 січня 2020 р. під </w:t>
      </w:r>
      <w:proofErr w:type="spellStart"/>
      <w:r>
        <w:rPr>
          <w:rFonts w:ascii="Times New Roman" w:eastAsia="Times New Roman" w:hAnsi="Times New Roman" w:cs="Times New Roman"/>
          <w:sz w:val="26"/>
          <w:szCs w:val="26"/>
        </w:rPr>
        <w:t>хештегами</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w:t>
      </w:r>
      <w:proofErr w:type="spellStart"/>
      <w:r>
        <w:rPr>
          <w:rFonts w:ascii="Times New Roman" w:eastAsia="Times New Roman" w:hAnsi="Times New Roman" w:cs="Times New Roman"/>
          <w:i/>
          <w:sz w:val="26"/>
          <w:szCs w:val="26"/>
        </w:rPr>
        <w:t>В_єдностіСила</w:t>
      </w:r>
      <w:proofErr w:type="spellEnd"/>
      <w:r>
        <w:rPr>
          <w:rFonts w:ascii="Times New Roman" w:eastAsia="Times New Roman" w:hAnsi="Times New Roman" w:cs="Times New Roman"/>
          <w:i/>
          <w:sz w:val="26"/>
          <w:szCs w:val="26"/>
        </w:rPr>
        <w:t>, #</w:t>
      </w:r>
      <w:proofErr w:type="spellStart"/>
      <w:r>
        <w:rPr>
          <w:rFonts w:ascii="Times New Roman" w:eastAsia="Times New Roman" w:hAnsi="Times New Roman" w:cs="Times New Roman"/>
          <w:i/>
          <w:sz w:val="26"/>
          <w:szCs w:val="26"/>
        </w:rPr>
        <w:t>ДеньСоборності</w:t>
      </w:r>
      <w:proofErr w:type="spellEnd"/>
      <w:r>
        <w:rPr>
          <w:rFonts w:ascii="Times New Roman" w:eastAsia="Times New Roman" w:hAnsi="Times New Roman" w:cs="Times New Roman"/>
          <w:sz w:val="26"/>
          <w:szCs w:val="26"/>
        </w:rPr>
        <w:t>, були створені та розповсюджені в інформаційному просторі, зокрема соціальни</w:t>
      </w:r>
      <w:r>
        <w:rPr>
          <w:rFonts w:ascii="Times New Roman" w:eastAsia="Times New Roman" w:hAnsi="Times New Roman" w:cs="Times New Roman"/>
          <w:sz w:val="26"/>
          <w:szCs w:val="26"/>
        </w:rPr>
        <w:t>х мережах, 14 інтернет-банерів. Лише у соціальній мережі «</w:t>
      </w:r>
      <w:proofErr w:type="spellStart"/>
      <w:r>
        <w:rPr>
          <w:rFonts w:ascii="Times New Roman" w:eastAsia="Times New Roman" w:hAnsi="Times New Roman" w:cs="Times New Roman"/>
          <w:sz w:val="26"/>
          <w:szCs w:val="26"/>
        </w:rPr>
        <w:t>Фейсбук</w:t>
      </w:r>
      <w:proofErr w:type="spellEnd"/>
      <w:r>
        <w:rPr>
          <w:rFonts w:ascii="Times New Roman" w:eastAsia="Times New Roman" w:hAnsi="Times New Roman" w:cs="Times New Roman"/>
          <w:sz w:val="26"/>
          <w:szCs w:val="26"/>
        </w:rPr>
        <w:t xml:space="preserve">» дописи в рамках кампанії охопили аудиторію у близько </w:t>
      </w:r>
      <w:r>
        <w:rPr>
          <w:rFonts w:ascii="Times New Roman" w:eastAsia="Times New Roman" w:hAnsi="Times New Roman" w:cs="Times New Roman"/>
          <w:b/>
          <w:sz w:val="26"/>
          <w:szCs w:val="26"/>
        </w:rPr>
        <w:t>220 000</w:t>
      </w:r>
      <w:r>
        <w:rPr>
          <w:rFonts w:ascii="Times New Roman" w:eastAsia="Times New Roman" w:hAnsi="Times New Roman" w:cs="Times New Roman"/>
          <w:sz w:val="26"/>
          <w:szCs w:val="26"/>
        </w:rPr>
        <w:t xml:space="preserve"> людей. Публічну дискусію «Чи розділена ми нація?» за участі українських інтелектуалів відвідали понад 100 людей, а онлайн-трансл</w:t>
      </w:r>
      <w:r>
        <w:rPr>
          <w:rFonts w:ascii="Times New Roman" w:eastAsia="Times New Roman" w:hAnsi="Times New Roman" w:cs="Times New Roman"/>
          <w:sz w:val="26"/>
          <w:szCs w:val="26"/>
        </w:rPr>
        <w:t xml:space="preserve">яцію переглянули понад </w:t>
      </w:r>
      <w:r>
        <w:rPr>
          <w:rFonts w:ascii="Times New Roman" w:eastAsia="Times New Roman" w:hAnsi="Times New Roman" w:cs="Times New Roman"/>
          <w:b/>
          <w:sz w:val="26"/>
          <w:szCs w:val="26"/>
        </w:rPr>
        <w:t>37 000.</w:t>
      </w:r>
      <w:r>
        <w:rPr>
          <w:rFonts w:ascii="Times New Roman" w:eastAsia="Times New Roman" w:hAnsi="Times New Roman" w:cs="Times New Roman"/>
          <w:sz w:val="26"/>
          <w:szCs w:val="26"/>
        </w:rPr>
        <w:t xml:space="preserve"> Також в усіх областях експонувалися </w:t>
      </w:r>
      <w:hyperlink r:id="rId10">
        <w:r>
          <w:rPr>
            <w:rFonts w:ascii="Times New Roman" w:eastAsia="Times New Roman" w:hAnsi="Times New Roman" w:cs="Times New Roman"/>
            <w:color w:val="1155CC"/>
            <w:sz w:val="26"/>
            <w:szCs w:val="26"/>
            <w:u w:val="single"/>
          </w:rPr>
          <w:t>інформаційно-просвітницькі стенди «Українське військо: 1917-1921»</w:t>
        </w:r>
      </w:hyperlink>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 </w:t>
      </w:r>
      <w:r>
        <w:rPr>
          <w:rFonts w:ascii="Times New Roman" w:eastAsia="Times New Roman" w:hAnsi="Times New Roman" w:cs="Times New Roman"/>
          <w:b/>
          <w:sz w:val="26"/>
          <w:szCs w:val="26"/>
        </w:rPr>
        <w:t>Дня Героїв Крут</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29 січня 2020 р.</w:t>
      </w:r>
      <w:r>
        <w:rPr>
          <w:rFonts w:ascii="Times New Roman" w:eastAsia="Times New Roman" w:hAnsi="Times New Roman" w:cs="Times New Roman"/>
          <w:sz w:val="26"/>
          <w:szCs w:val="26"/>
        </w:rPr>
        <w:t xml:space="preserve"> Інститут брав участь у підготовці та проведенні пам’ятного заходу на місці бою у Крутах, організованого Чернігівською обласною державною адміністрацією. У заході взяв участь Голова Інституту Антон </w:t>
      </w:r>
      <w:proofErr w:type="spellStart"/>
      <w:r>
        <w:rPr>
          <w:rFonts w:ascii="Times New Roman" w:eastAsia="Times New Roman" w:hAnsi="Times New Roman" w:cs="Times New Roman"/>
          <w:sz w:val="26"/>
          <w:szCs w:val="26"/>
        </w:rPr>
        <w:t>Дробович</w:t>
      </w:r>
      <w:proofErr w:type="spellEnd"/>
      <w:r>
        <w:rPr>
          <w:rFonts w:ascii="Times New Roman" w:eastAsia="Times New Roman" w:hAnsi="Times New Roman" w:cs="Times New Roman"/>
          <w:sz w:val="26"/>
          <w:szCs w:val="26"/>
        </w:rPr>
        <w:t>. Співробітники міжрегіональних ві</w:t>
      </w:r>
      <w:r>
        <w:rPr>
          <w:rFonts w:ascii="Times New Roman" w:eastAsia="Times New Roman" w:hAnsi="Times New Roman" w:cs="Times New Roman"/>
          <w:sz w:val="26"/>
          <w:szCs w:val="26"/>
        </w:rPr>
        <w:t xml:space="preserve">дділів провели тематичні інформаційно-просвітницькі заходи та лекції у Вінниці, Харкові, Чернігові, Полтаві. Тематичні матеріали були опубліковані на офіційному сайті Інституту та офіційній сторінці Інституту на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 </w:t>
      </w:r>
      <w:r>
        <w:rPr>
          <w:rFonts w:ascii="Times New Roman" w:eastAsia="Times New Roman" w:hAnsi="Times New Roman" w:cs="Times New Roman"/>
          <w:b/>
          <w:sz w:val="26"/>
          <w:szCs w:val="26"/>
        </w:rPr>
        <w:t>100-річчя українсько-польського</w:t>
      </w:r>
      <w:r>
        <w:rPr>
          <w:rFonts w:ascii="Times New Roman" w:eastAsia="Times New Roman" w:hAnsi="Times New Roman" w:cs="Times New Roman"/>
          <w:b/>
          <w:sz w:val="26"/>
          <w:szCs w:val="26"/>
        </w:rPr>
        <w:t xml:space="preserve"> союзу 1920 року</w:t>
      </w:r>
      <w:r>
        <w:rPr>
          <w:rFonts w:ascii="Times New Roman" w:eastAsia="Times New Roman" w:hAnsi="Times New Roman" w:cs="Times New Roman"/>
          <w:sz w:val="26"/>
          <w:szCs w:val="26"/>
        </w:rPr>
        <w:t xml:space="preserve"> Інститут у співпраці з іншими науковими інституціями провів 21 квітня 2020 р. в онлайн-режимі </w:t>
      </w:r>
      <w:hyperlink r:id="rId11">
        <w:r>
          <w:rPr>
            <w:rFonts w:ascii="Times New Roman" w:eastAsia="Times New Roman" w:hAnsi="Times New Roman" w:cs="Times New Roman"/>
            <w:color w:val="1155CC"/>
            <w:sz w:val="26"/>
            <w:szCs w:val="26"/>
            <w:u w:val="single"/>
          </w:rPr>
          <w:t xml:space="preserve">наукову конференцію </w:t>
        </w:r>
      </w:hyperlink>
      <w:hyperlink r:id="rId12">
        <w:r>
          <w:rPr>
            <w:rFonts w:ascii="Times New Roman" w:eastAsia="Times New Roman" w:hAnsi="Times New Roman" w:cs="Times New Roman"/>
            <w:color w:val="1155CC"/>
            <w:sz w:val="26"/>
            <w:szCs w:val="26"/>
            <w:u w:val="single"/>
          </w:rPr>
          <w:t xml:space="preserve">«Революційний 1920 рік у  столітній ретроспективі: події і постаті. До 100-річчя Пакту </w:t>
        </w:r>
        <w:proofErr w:type="spellStart"/>
        <w:r>
          <w:rPr>
            <w:rFonts w:ascii="Times New Roman" w:eastAsia="Times New Roman" w:hAnsi="Times New Roman" w:cs="Times New Roman"/>
            <w:color w:val="1155CC"/>
            <w:sz w:val="26"/>
            <w:szCs w:val="26"/>
            <w:u w:val="single"/>
          </w:rPr>
          <w:t>Пілсудський</w:t>
        </w:r>
        <w:proofErr w:type="spellEnd"/>
        <w:r>
          <w:rPr>
            <w:rFonts w:ascii="Times New Roman" w:eastAsia="Times New Roman" w:hAnsi="Times New Roman" w:cs="Times New Roman"/>
            <w:color w:val="1155CC"/>
            <w:sz w:val="26"/>
            <w:szCs w:val="26"/>
            <w:u w:val="single"/>
          </w:rPr>
          <w:t>-Петлюра»</w:t>
        </w:r>
      </w:hyperlink>
      <w:hyperlink r:id="rId13">
        <w:r>
          <w:rPr>
            <w:rFonts w:ascii="Times New Roman" w:eastAsia="Times New Roman" w:hAnsi="Times New Roman" w:cs="Times New Roman"/>
            <w:color w:val="1155CC"/>
            <w:sz w:val="26"/>
            <w:szCs w:val="26"/>
            <w:u w:val="single"/>
          </w:rPr>
          <w:t>.</w:t>
        </w:r>
      </w:hyperlink>
      <w:r>
        <w:rPr>
          <w:rFonts w:ascii="Times New Roman" w:eastAsia="Times New Roman" w:hAnsi="Times New Roman" w:cs="Times New Roman"/>
          <w:sz w:val="26"/>
          <w:szCs w:val="26"/>
        </w:rPr>
        <w:t xml:space="preserve"> Участь взяли українські та польські історики. </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w:t>
      </w:r>
      <w:r>
        <w:rPr>
          <w:rFonts w:ascii="Times New Roman" w:eastAsia="Times New Roman" w:hAnsi="Times New Roman" w:cs="Times New Roman"/>
          <w:b/>
          <w:sz w:val="26"/>
          <w:szCs w:val="26"/>
        </w:rPr>
        <w:t xml:space="preserve"> 100-річчя першого Зимового походу</w:t>
      </w:r>
      <w:r>
        <w:rPr>
          <w:rFonts w:ascii="Times New Roman" w:eastAsia="Times New Roman" w:hAnsi="Times New Roman" w:cs="Times New Roman"/>
          <w:b/>
          <w:sz w:val="26"/>
          <w:szCs w:val="26"/>
        </w:rPr>
        <w:t xml:space="preserve"> Армії УНР</w:t>
      </w:r>
      <w:r>
        <w:rPr>
          <w:rFonts w:ascii="Times New Roman" w:eastAsia="Times New Roman" w:hAnsi="Times New Roman" w:cs="Times New Roman"/>
          <w:sz w:val="26"/>
          <w:szCs w:val="26"/>
        </w:rPr>
        <w:t xml:space="preserve"> відбулися онлайн-дискусія «Перший Зимовий похід Армії УНР: відчайдушна самопожертва чи успішна військова операція?», церемонія </w:t>
      </w:r>
      <w:proofErr w:type="spellStart"/>
      <w:r>
        <w:rPr>
          <w:rFonts w:ascii="Times New Roman" w:eastAsia="Times New Roman" w:hAnsi="Times New Roman" w:cs="Times New Roman"/>
          <w:sz w:val="26"/>
          <w:szCs w:val="26"/>
        </w:rPr>
        <w:t>спецпогашення</w:t>
      </w:r>
      <w:proofErr w:type="spellEnd"/>
      <w:r>
        <w:rPr>
          <w:rFonts w:ascii="Times New Roman" w:eastAsia="Times New Roman" w:hAnsi="Times New Roman" w:cs="Times New Roman"/>
          <w:sz w:val="26"/>
          <w:szCs w:val="26"/>
        </w:rPr>
        <w:t xml:space="preserve"> ювілейних конвертів та марок у Вінниці. Було створено та розповсюджено інформаційно-просвітницький </w:t>
      </w:r>
      <w:hyperlink r:id="rId14">
        <w:r>
          <w:rPr>
            <w:rFonts w:ascii="Times New Roman" w:eastAsia="Times New Roman" w:hAnsi="Times New Roman" w:cs="Times New Roman"/>
            <w:color w:val="1155CC"/>
            <w:sz w:val="26"/>
            <w:szCs w:val="26"/>
            <w:u w:val="single"/>
          </w:rPr>
          <w:t>ролик про перший Зимовий похід Армії УНР</w:t>
        </w:r>
      </w:hyperlink>
      <w:r>
        <w:rPr>
          <w:rFonts w:ascii="Times New Roman" w:eastAsia="Times New Roman" w:hAnsi="Times New Roman" w:cs="Times New Roman"/>
          <w:sz w:val="26"/>
          <w:szCs w:val="26"/>
        </w:rPr>
        <w:t xml:space="preserve">  і видано брошуру про українські військові формації у 1917</w:t>
      </w:r>
      <w:r>
        <w:rPr>
          <w:rFonts w:ascii="Times New Roman" w:eastAsia="Times New Roman" w:hAnsi="Times New Roman" w:cs="Times New Roman"/>
          <w:sz w:val="26"/>
          <w:szCs w:val="26"/>
        </w:rPr>
        <w:t xml:space="preserve">-1921 роках </w:t>
      </w:r>
      <w:proofErr w:type="spellStart"/>
      <w:r>
        <w:rPr>
          <w:rFonts w:ascii="Times New Roman" w:eastAsia="Times New Roman" w:hAnsi="Times New Roman" w:cs="Times New Roman"/>
          <w:sz w:val="26"/>
          <w:szCs w:val="26"/>
        </w:rPr>
        <w:t>тиражем</w:t>
      </w:r>
      <w:proofErr w:type="spellEnd"/>
      <w:r>
        <w:rPr>
          <w:rFonts w:ascii="Times New Roman" w:eastAsia="Times New Roman" w:hAnsi="Times New Roman" w:cs="Times New Roman"/>
          <w:sz w:val="26"/>
          <w:szCs w:val="26"/>
        </w:rPr>
        <w:t xml:space="preserve"> 1000 примірників. У травні у Полтаві Інститут спільно з Полтавською ОДА провів меморіальний захід на вшанування пам’яті Симона Петлюри.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 </w:t>
      </w:r>
      <w:r>
        <w:rPr>
          <w:rFonts w:ascii="Times New Roman" w:eastAsia="Times New Roman" w:hAnsi="Times New Roman" w:cs="Times New Roman"/>
          <w:b/>
          <w:sz w:val="26"/>
          <w:szCs w:val="26"/>
        </w:rPr>
        <w:t xml:space="preserve">100-річчя спільної українсько-польської оборони від більшовизму в 1920 році </w:t>
      </w:r>
      <w:r>
        <w:rPr>
          <w:rFonts w:ascii="Times New Roman" w:eastAsia="Times New Roman" w:hAnsi="Times New Roman" w:cs="Times New Roman"/>
          <w:sz w:val="26"/>
          <w:szCs w:val="26"/>
        </w:rPr>
        <w:t xml:space="preserve">Інститут організував </w:t>
      </w:r>
      <w:r>
        <w:rPr>
          <w:rFonts w:ascii="Times New Roman" w:eastAsia="Times New Roman" w:hAnsi="Times New Roman" w:cs="Times New Roman"/>
          <w:sz w:val="26"/>
          <w:szCs w:val="26"/>
        </w:rPr>
        <w:t xml:space="preserve">кілька інформаційно-просвітницьких заходів. 27 серпня 2020 р., у соту річницю оборони Замостя – військової операції, що відіграла важливу роль у перемозі над більшовицькими військами у Варшавській битві, у Києві відкрилася </w:t>
      </w:r>
      <w:hyperlink r:id="rId15">
        <w:r>
          <w:rPr>
            <w:rFonts w:ascii="Times New Roman" w:eastAsia="Times New Roman" w:hAnsi="Times New Roman" w:cs="Times New Roman"/>
            <w:color w:val="1155CC"/>
            <w:sz w:val="26"/>
            <w:szCs w:val="26"/>
            <w:u w:val="single"/>
          </w:rPr>
          <w:t>вулична банерна виставка «1920: на захисті Європи від більшовизму»</w:t>
        </w:r>
      </w:hyperlink>
      <w:r>
        <w:rPr>
          <w:rFonts w:ascii="Times New Roman" w:eastAsia="Times New Roman" w:hAnsi="Times New Roman" w:cs="Times New Roman"/>
          <w:sz w:val="26"/>
          <w:szCs w:val="26"/>
        </w:rPr>
        <w:t xml:space="preserve">. Відеозапис відкриття за </w:t>
      </w:r>
      <w:hyperlink r:id="rId16">
        <w:r>
          <w:rPr>
            <w:rFonts w:ascii="Times New Roman" w:eastAsia="Times New Roman" w:hAnsi="Times New Roman" w:cs="Times New Roman"/>
            <w:color w:val="1155CC"/>
            <w:sz w:val="26"/>
            <w:szCs w:val="26"/>
            <w:u w:val="single"/>
          </w:rPr>
          <w:t>посиланням</w:t>
        </w:r>
      </w:hyperlink>
      <w:r>
        <w:rPr>
          <w:rFonts w:ascii="Times New Roman" w:eastAsia="Times New Roman" w:hAnsi="Times New Roman" w:cs="Times New Roman"/>
          <w:sz w:val="26"/>
          <w:szCs w:val="26"/>
        </w:rPr>
        <w:t xml:space="preserve">. 14 серпня 2020 р. у Грецькій </w:t>
      </w:r>
      <w:r>
        <w:rPr>
          <w:rFonts w:ascii="Times New Roman" w:eastAsia="Times New Roman" w:hAnsi="Times New Roman" w:cs="Times New Roman"/>
          <w:sz w:val="26"/>
          <w:szCs w:val="26"/>
        </w:rPr>
        <w:lastRenderedPageBreak/>
        <w:t>залі Одеського академічного музично-драматичного театру імені В. Василька відбулась наукова зустріч «Перемога 1920. Одеський внесок в оборону Європи». Наукову зустріч організували П</w:t>
      </w:r>
      <w:r>
        <w:rPr>
          <w:rFonts w:ascii="Times New Roman" w:eastAsia="Times New Roman" w:hAnsi="Times New Roman" w:cs="Times New Roman"/>
          <w:sz w:val="26"/>
          <w:szCs w:val="26"/>
        </w:rPr>
        <w:t>івденний міжрегіональний відділ Українського інституту національної пам’яті та Одеське імені Адама Міцкевича відділення Спілки поляків в Україні. На неї були запрошені історики, краєзнавці, представники міської та обласної влад, представники Спілки поляків</w:t>
      </w:r>
      <w:r>
        <w:rPr>
          <w:rFonts w:ascii="Times New Roman" w:eastAsia="Times New Roman" w:hAnsi="Times New Roman" w:cs="Times New Roman"/>
          <w:sz w:val="26"/>
          <w:szCs w:val="26"/>
        </w:rPr>
        <w:t xml:space="preserve"> та ветерани сучасної російсько-української війни. Також до пам’ятної дати був оприлюднений </w:t>
      </w:r>
      <w:hyperlink r:id="rId17">
        <w:r>
          <w:rPr>
            <w:rFonts w:ascii="Times New Roman" w:eastAsia="Times New Roman" w:hAnsi="Times New Roman" w:cs="Times New Roman"/>
            <w:color w:val="1155CC"/>
            <w:sz w:val="26"/>
            <w:szCs w:val="26"/>
            <w:u w:val="single"/>
          </w:rPr>
          <w:t>ролик «Українці – на захисті Європи»</w:t>
        </w:r>
      </w:hyperlink>
      <w:hyperlink r:id="rId18">
        <w:r>
          <w:rPr>
            <w:rFonts w:ascii="Times New Roman" w:eastAsia="Times New Roman" w:hAnsi="Times New Roman" w:cs="Times New Roman"/>
            <w:color w:val="1155CC"/>
            <w:sz w:val="26"/>
            <w:szCs w:val="26"/>
            <w:u w:val="single"/>
          </w:rPr>
          <w:t>.</w:t>
        </w:r>
      </w:hyperlink>
      <w:r>
        <w:rPr>
          <w:rFonts w:ascii="Times New Roman" w:eastAsia="Times New Roman" w:hAnsi="Times New Roman" w:cs="Times New Roman"/>
          <w:sz w:val="26"/>
          <w:szCs w:val="26"/>
        </w:rPr>
        <w:t xml:space="preserve"> Станом на лютий 2021 р. ролик має понад </w:t>
      </w:r>
      <w:r>
        <w:rPr>
          <w:rFonts w:ascii="Times New Roman" w:eastAsia="Times New Roman" w:hAnsi="Times New Roman" w:cs="Times New Roman"/>
          <w:b/>
          <w:sz w:val="26"/>
          <w:szCs w:val="26"/>
        </w:rPr>
        <w:t xml:space="preserve">25 000 </w:t>
      </w:r>
      <w:r>
        <w:rPr>
          <w:rFonts w:ascii="Times New Roman" w:eastAsia="Times New Roman" w:hAnsi="Times New Roman" w:cs="Times New Roman"/>
          <w:sz w:val="26"/>
          <w:szCs w:val="26"/>
        </w:rPr>
        <w:t xml:space="preserve">переглядів на офіційній сторінці Інституту у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 xml:space="preserve"> та офіційному каналі на </w:t>
      </w:r>
      <w:proofErr w:type="spellStart"/>
      <w:r>
        <w:rPr>
          <w:rFonts w:ascii="Times New Roman" w:eastAsia="Times New Roman" w:hAnsi="Times New Roman" w:cs="Times New Roman"/>
          <w:sz w:val="26"/>
          <w:szCs w:val="26"/>
        </w:rPr>
        <w:t>юту</w:t>
      </w:r>
      <w:r>
        <w:rPr>
          <w:rFonts w:ascii="Times New Roman" w:eastAsia="Times New Roman" w:hAnsi="Times New Roman" w:cs="Times New Roman"/>
          <w:sz w:val="26"/>
          <w:szCs w:val="26"/>
        </w:rPr>
        <w:t>бі</w:t>
      </w:r>
      <w:proofErr w:type="spellEnd"/>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 </w:t>
      </w:r>
      <w:r>
        <w:rPr>
          <w:rFonts w:ascii="Times New Roman" w:eastAsia="Times New Roman" w:hAnsi="Times New Roman" w:cs="Times New Roman"/>
          <w:b/>
          <w:sz w:val="26"/>
          <w:szCs w:val="26"/>
        </w:rPr>
        <w:t xml:space="preserve">100-річчя Української Військової Організації (УВО) </w:t>
      </w:r>
      <w:r>
        <w:rPr>
          <w:rFonts w:ascii="Times New Roman" w:eastAsia="Times New Roman" w:hAnsi="Times New Roman" w:cs="Times New Roman"/>
          <w:sz w:val="26"/>
          <w:szCs w:val="26"/>
        </w:rPr>
        <w:t>у вересні 2020 р. Інститут провів</w:t>
      </w:r>
      <w:r>
        <w:rPr>
          <w:rFonts w:ascii="Times New Roman" w:eastAsia="Times New Roman" w:hAnsi="Times New Roman" w:cs="Times New Roman"/>
          <w:b/>
          <w:i/>
          <w:sz w:val="26"/>
          <w:szCs w:val="26"/>
        </w:rPr>
        <w:t xml:space="preserve"> </w:t>
      </w:r>
      <w:hyperlink r:id="rId19">
        <w:r>
          <w:rPr>
            <w:rFonts w:ascii="Times New Roman" w:eastAsia="Times New Roman" w:hAnsi="Times New Roman" w:cs="Times New Roman"/>
            <w:color w:val="1155CC"/>
            <w:sz w:val="26"/>
            <w:szCs w:val="26"/>
            <w:u w:val="single"/>
          </w:rPr>
          <w:t>онлайн-дискусію «100-річчя УВО: відомі, невідомі та дискусійні сторінки історії»</w:t>
        </w:r>
      </w:hyperlink>
      <w:r>
        <w:rPr>
          <w:rFonts w:ascii="Times New Roman" w:eastAsia="Times New Roman" w:hAnsi="Times New Roman" w:cs="Times New Roman"/>
          <w:sz w:val="26"/>
          <w:szCs w:val="26"/>
        </w:rPr>
        <w:t xml:space="preserve">, а також оприлюднив </w:t>
      </w:r>
      <w:hyperlink r:id="rId20">
        <w:r>
          <w:rPr>
            <w:rFonts w:ascii="Times New Roman" w:eastAsia="Times New Roman" w:hAnsi="Times New Roman" w:cs="Times New Roman"/>
            <w:color w:val="1155CC"/>
            <w:sz w:val="26"/>
            <w:szCs w:val="26"/>
            <w:u w:val="single"/>
          </w:rPr>
          <w:t>тематичний ролик</w:t>
        </w:r>
      </w:hyperlink>
      <w:r>
        <w:rPr>
          <w:rFonts w:ascii="Times New Roman" w:eastAsia="Times New Roman" w:hAnsi="Times New Roman" w:cs="Times New Roman"/>
          <w:sz w:val="26"/>
          <w:szCs w:val="26"/>
        </w:rPr>
        <w:t xml:space="preserve">.  Відеозапис дискусії за </w:t>
      </w:r>
      <w:hyperlink r:id="rId21">
        <w:r>
          <w:rPr>
            <w:rFonts w:ascii="Times New Roman" w:eastAsia="Times New Roman" w:hAnsi="Times New Roman" w:cs="Times New Roman"/>
            <w:color w:val="1155CC"/>
            <w:sz w:val="26"/>
            <w:szCs w:val="26"/>
            <w:u w:val="single"/>
          </w:rPr>
          <w:t>посиланням</w:t>
        </w:r>
      </w:hyperlink>
      <w:r>
        <w:rPr>
          <w:rFonts w:ascii="Times New Roman" w:eastAsia="Times New Roman" w:hAnsi="Times New Roman" w:cs="Times New Roman"/>
          <w:sz w:val="26"/>
          <w:szCs w:val="26"/>
        </w:rPr>
        <w:t xml:space="preserve">, її подивилися понад </w:t>
      </w:r>
      <w:r>
        <w:rPr>
          <w:rFonts w:ascii="Times New Roman" w:eastAsia="Times New Roman" w:hAnsi="Times New Roman" w:cs="Times New Roman"/>
          <w:b/>
          <w:sz w:val="26"/>
          <w:szCs w:val="26"/>
        </w:rPr>
        <w:t>7 000</w:t>
      </w:r>
      <w:r>
        <w:rPr>
          <w:rFonts w:ascii="Times New Roman" w:eastAsia="Times New Roman" w:hAnsi="Times New Roman" w:cs="Times New Roman"/>
          <w:sz w:val="26"/>
          <w:szCs w:val="26"/>
        </w:rPr>
        <w:t xml:space="preserve"> глядачів. Охоплення аудиторії роликом станом на лютий 2021 р. становить понад </w:t>
      </w:r>
      <w:r>
        <w:rPr>
          <w:rFonts w:ascii="Times New Roman" w:eastAsia="Times New Roman" w:hAnsi="Times New Roman" w:cs="Times New Roman"/>
          <w:b/>
          <w:sz w:val="26"/>
          <w:szCs w:val="26"/>
        </w:rPr>
        <w:t>122 000</w:t>
      </w:r>
      <w:r>
        <w:rPr>
          <w:rFonts w:ascii="Times New Roman" w:eastAsia="Times New Roman" w:hAnsi="Times New Roman" w:cs="Times New Roman"/>
          <w:sz w:val="26"/>
          <w:szCs w:val="26"/>
        </w:rPr>
        <w:t xml:space="preserve"> переглядів.</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 </w:t>
      </w:r>
      <w:r>
        <w:rPr>
          <w:rFonts w:ascii="Times New Roman" w:eastAsia="Times New Roman" w:hAnsi="Times New Roman" w:cs="Times New Roman"/>
          <w:b/>
          <w:sz w:val="26"/>
          <w:szCs w:val="26"/>
        </w:rPr>
        <w:t xml:space="preserve">100-річчя </w:t>
      </w:r>
      <w:proofErr w:type="spellStart"/>
      <w:r>
        <w:rPr>
          <w:rFonts w:ascii="Times New Roman" w:eastAsia="Times New Roman" w:hAnsi="Times New Roman" w:cs="Times New Roman"/>
          <w:b/>
          <w:sz w:val="26"/>
          <w:szCs w:val="26"/>
        </w:rPr>
        <w:t>Холодноярської</w:t>
      </w:r>
      <w:proofErr w:type="spellEnd"/>
      <w:r>
        <w:rPr>
          <w:rFonts w:ascii="Times New Roman" w:eastAsia="Times New Roman" w:hAnsi="Times New Roman" w:cs="Times New Roman"/>
          <w:b/>
          <w:sz w:val="26"/>
          <w:szCs w:val="26"/>
        </w:rPr>
        <w:t xml:space="preserve"> та </w:t>
      </w:r>
      <w:proofErr w:type="spellStart"/>
      <w:r>
        <w:rPr>
          <w:rFonts w:ascii="Times New Roman" w:eastAsia="Times New Roman" w:hAnsi="Times New Roman" w:cs="Times New Roman"/>
          <w:b/>
          <w:sz w:val="26"/>
          <w:szCs w:val="26"/>
        </w:rPr>
        <w:t>Медв</w:t>
      </w:r>
      <w:r>
        <w:rPr>
          <w:rFonts w:ascii="Times New Roman" w:eastAsia="Times New Roman" w:hAnsi="Times New Roman" w:cs="Times New Roman"/>
          <w:b/>
          <w:sz w:val="26"/>
          <w:szCs w:val="26"/>
        </w:rPr>
        <w:t>инської</w:t>
      </w:r>
      <w:proofErr w:type="spellEnd"/>
      <w:r>
        <w:rPr>
          <w:rFonts w:ascii="Times New Roman" w:eastAsia="Times New Roman" w:hAnsi="Times New Roman" w:cs="Times New Roman"/>
          <w:b/>
          <w:sz w:val="26"/>
          <w:szCs w:val="26"/>
        </w:rPr>
        <w:t xml:space="preserve"> республік</w:t>
      </w:r>
      <w:r>
        <w:rPr>
          <w:rFonts w:ascii="Times New Roman" w:eastAsia="Times New Roman" w:hAnsi="Times New Roman" w:cs="Times New Roman"/>
          <w:sz w:val="26"/>
          <w:szCs w:val="26"/>
        </w:rPr>
        <w:t xml:space="preserve"> створено вуличну банерну виставку</w:t>
      </w:r>
      <w:r>
        <w:rPr>
          <w:rFonts w:ascii="Times New Roman" w:eastAsia="Times New Roman" w:hAnsi="Times New Roman" w:cs="Times New Roman"/>
          <w:b/>
          <w:sz w:val="26"/>
          <w:szCs w:val="26"/>
        </w:rPr>
        <w:t xml:space="preserve"> </w:t>
      </w:r>
      <w:hyperlink r:id="rId22">
        <w:r>
          <w:rPr>
            <w:rFonts w:ascii="Times New Roman" w:eastAsia="Times New Roman" w:hAnsi="Times New Roman" w:cs="Times New Roman"/>
            <w:color w:val="1155CC"/>
            <w:sz w:val="26"/>
            <w:szCs w:val="26"/>
            <w:u w:val="single"/>
          </w:rPr>
          <w:t>«Воля України або смерть»</w:t>
        </w:r>
      </w:hyperlink>
      <w:r>
        <w:rPr>
          <w:rFonts w:ascii="Times New Roman" w:eastAsia="Times New Roman" w:hAnsi="Times New Roman" w:cs="Times New Roman"/>
          <w:sz w:val="26"/>
          <w:szCs w:val="26"/>
        </w:rPr>
        <w:t xml:space="preserve"> про повстанський рух 1919-1923 років. Її відкриття у Києві відбулося 13 жовтня 2020 р.</w:t>
      </w:r>
      <w:r>
        <w:rPr>
          <w:rFonts w:ascii="Times New Roman" w:eastAsia="Times New Roman" w:hAnsi="Times New Roman" w:cs="Times New Roman"/>
          <w:sz w:val="26"/>
          <w:szCs w:val="26"/>
        </w:rPr>
        <w:t xml:space="preserve">, до Дня захисника України, за участі, зокрема, Міністра культури та інформаційної політики України Олександра Ткаченка, Голови Інституту Антона </w:t>
      </w:r>
      <w:proofErr w:type="spellStart"/>
      <w:r>
        <w:rPr>
          <w:rFonts w:ascii="Times New Roman" w:eastAsia="Times New Roman" w:hAnsi="Times New Roman" w:cs="Times New Roman"/>
          <w:sz w:val="26"/>
          <w:szCs w:val="26"/>
        </w:rPr>
        <w:t>Дробовича</w:t>
      </w:r>
      <w:proofErr w:type="spellEnd"/>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Поза пам’ятними датами Інститут реалізував низку інших </w:t>
      </w:r>
      <w:proofErr w:type="spellStart"/>
      <w:r>
        <w:rPr>
          <w:rFonts w:ascii="Times New Roman" w:eastAsia="Times New Roman" w:hAnsi="Times New Roman" w:cs="Times New Roman"/>
          <w:sz w:val="26"/>
          <w:szCs w:val="26"/>
        </w:rPr>
        <w:t>проєктів</w:t>
      </w:r>
      <w:proofErr w:type="spellEnd"/>
      <w:r>
        <w:rPr>
          <w:rFonts w:ascii="Times New Roman" w:eastAsia="Times New Roman" w:hAnsi="Times New Roman" w:cs="Times New Roman"/>
          <w:sz w:val="26"/>
          <w:szCs w:val="26"/>
        </w:rPr>
        <w:t xml:space="preserve"> на вшанування подій та учасників Укр</w:t>
      </w:r>
      <w:r>
        <w:rPr>
          <w:rFonts w:ascii="Times New Roman" w:eastAsia="Times New Roman" w:hAnsi="Times New Roman" w:cs="Times New Roman"/>
          <w:sz w:val="26"/>
          <w:szCs w:val="26"/>
        </w:rPr>
        <w:t>аїнської революції 1917-1921:</w:t>
      </w:r>
    </w:p>
    <w:p w:rsidR="00F708DA" w:rsidRDefault="0091367D">
      <w:pPr>
        <w:numPr>
          <w:ilvl w:val="0"/>
          <w:numId w:val="3"/>
        </w:numPr>
        <w:spacing w:before="240" w:after="20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вулична банерна виставка </w:t>
      </w:r>
      <w:hyperlink r:id="rId23">
        <w:r>
          <w:rPr>
            <w:rFonts w:ascii="Times New Roman" w:eastAsia="Times New Roman" w:hAnsi="Times New Roman" w:cs="Times New Roman"/>
            <w:color w:val="1155CC"/>
            <w:sz w:val="26"/>
            <w:szCs w:val="26"/>
            <w:u w:val="single"/>
          </w:rPr>
          <w:t>«</w:t>
        </w:r>
      </w:hyperlink>
      <w:hyperlink r:id="rId24">
        <w:r>
          <w:rPr>
            <w:rFonts w:ascii="Times New Roman" w:eastAsia="Times New Roman" w:hAnsi="Times New Roman" w:cs="Times New Roman"/>
            <w:color w:val="1155CC"/>
            <w:sz w:val="26"/>
            <w:szCs w:val="26"/>
            <w:u w:val="single"/>
          </w:rPr>
          <w:t>Досвід, куплений дорогою ціною…»: українська дипломатія 1917-1926</w:t>
        </w:r>
      </w:hyperlink>
      <w:hyperlink r:id="rId25">
        <w:r>
          <w:rPr>
            <w:rFonts w:ascii="Times New Roman" w:eastAsia="Times New Roman" w:hAnsi="Times New Roman" w:cs="Times New Roman"/>
            <w:color w:val="1155CC"/>
            <w:sz w:val="26"/>
            <w:szCs w:val="26"/>
            <w:u w:val="single"/>
          </w:rPr>
          <w:t>»</w:t>
        </w:r>
      </w:hyperlink>
      <w:r>
        <w:rPr>
          <w:rFonts w:ascii="Times New Roman" w:eastAsia="Times New Roman" w:hAnsi="Times New Roman" w:cs="Times New Roman"/>
          <w:sz w:val="26"/>
          <w:szCs w:val="26"/>
        </w:rPr>
        <w:t>, презентація якої відбулася в Києві 19 листопада 2020 р. за підтримки Міністерства закордонних справ України;</w:t>
      </w:r>
    </w:p>
    <w:p w:rsidR="00F708DA" w:rsidRDefault="0091367D">
      <w:pPr>
        <w:numPr>
          <w:ilvl w:val="0"/>
          <w:numId w:val="3"/>
        </w:numPr>
        <w:spacing w:after="20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інформаційно-просвітницькі стенди </w:t>
      </w:r>
      <w:hyperlink r:id="rId26">
        <w:r>
          <w:rPr>
            <w:rFonts w:ascii="Times New Roman" w:eastAsia="Times New Roman" w:hAnsi="Times New Roman" w:cs="Times New Roman"/>
            <w:color w:val="1155CC"/>
            <w:sz w:val="26"/>
            <w:szCs w:val="26"/>
            <w:u w:val="single"/>
          </w:rPr>
          <w:t>«Українська революція 1917-1921: регіональний вимір»</w:t>
        </w:r>
      </w:hyperlink>
      <w:r>
        <w:rPr>
          <w:rFonts w:ascii="Times New Roman" w:eastAsia="Times New Roman" w:hAnsi="Times New Roman" w:cs="Times New Roman"/>
          <w:sz w:val="26"/>
          <w:szCs w:val="26"/>
        </w:rPr>
        <w:t xml:space="preserve"> (вуличний варіант та варіант для приміщень), презентація яких у Києві та областях відбулася у січні 2021 р., до Дня Со</w:t>
      </w:r>
      <w:r>
        <w:rPr>
          <w:rFonts w:ascii="Times New Roman" w:eastAsia="Times New Roman" w:hAnsi="Times New Roman" w:cs="Times New Roman"/>
          <w:sz w:val="26"/>
          <w:szCs w:val="26"/>
        </w:rPr>
        <w:t>борності та Дня пам’яті Героїв Крут;</w:t>
      </w:r>
    </w:p>
    <w:p w:rsidR="00F708DA" w:rsidRDefault="0091367D">
      <w:pPr>
        <w:numPr>
          <w:ilvl w:val="0"/>
          <w:numId w:val="3"/>
        </w:numPr>
        <w:spacing w:after="20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видання</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паперових моделей військової техніки періоду Української революції</w:t>
      </w:r>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sz w:val="26"/>
          <w:szCs w:val="26"/>
        </w:rPr>
        <w:t>тиражем</w:t>
      </w:r>
      <w:proofErr w:type="spellEnd"/>
      <w:r>
        <w:rPr>
          <w:rFonts w:ascii="Times New Roman" w:eastAsia="Times New Roman" w:hAnsi="Times New Roman" w:cs="Times New Roman"/>
          <w:sz w:val="26"/>
          <w:szCs w:val="26"/>
        </w:rPr>
        <w:t xml:space="preserve"> 500 комплектів. До комплекту входить пізнавальна брошура «Броня та крила трьох стихій: українське військо в небі, на землі та на морі», </w:t>
      </w:r>
      <w:r>
        <w:rPr>
          <w:rFonts w:ascii="Times New Roman" w:eastAsia="Times New Roman" w:hAnsi="Times New Roman" w:cs="Times New Roman"/>
          <w:sz w:val="26"/>
          <w:szCs w:val="26"/>
        </w:rPr>
        <w:t>в якій стисло розповідається про моделі військової техніки, які перебували на озброєнні Армії УНР у 1917-1921 роках та які можна зібрати на основі комплекту, а також власне матеріали для збирання паперових моделей: кольорові розкладки (компоненти) й інстру</w:t>
      </w:r>
      <w:r>
        <w:rPr>
          <w:rFonts w:ascii="Times New Roman" w:eastAsia="Times New Roman" w:hAnsi="Times New Roman" w:cs="Times New Roman"/>
          <w:sz w:val="26"/>
          <w:szCs w:val="26"/>
        </w:rPr>
        <w:t xml:space="preserve">кція.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є новим для Інституту, очікується, що він розвиватиметься у наступні роки.</w:t>
      </w:r>
    </w:p>
    <w:p w:rsidR="00F708DA" w:rsidRDefault="0091367D">
      <w:pPr>
        <w:numPr>
          <w:ilvl w:val="0"/>
          <w:numId w:val="3"/>
        </w:numPr>
        <w:spacing w:before="240" w:after="200" w:line="240" w:lineRule="auto"/>
        <w:ind w:right="-6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артплакати</w:t>
      </w:r>
      <w:proofErr w:type="spellEnd"/>
      <w:r>
        <w:rPr>
          <w:rFonts w:ascii="Times New Roman" w:eastAsia="Times New Roman" w:hAnsi="Times New Roman" w:cs="Times New Roman"/>
          <w:sz w:val="26"/>
          <w:szCs w:val="26"/>
        </w:rPr>
        <w:t xml:space="preserve"> «Визначні діячі Української революції 1917-1921 років» накладом 2000 комплектів. До серії увійшло 10 </w:t>
      </w:r>
      <w:proofErr w:type="spellStart"/>
      <w:r>
        <w:rPr>
          <w:rFonts w:ascii="Times New Roman" w:eastAsia="Times New Roman" w:hAnsi="Times New Roman" w:cs="Times New Roman"/>
          <w:sz w:val="26"/>
          <w:szCs w:val="26"/>
        </w:rPr>
        <w:t>постерів</w:t>
      </w:r>
      <w:proofErr w:type="spellEnd"/>
      <w:r>
        <w:rPr>
          <w:rFonts w:ascii="Times New Roman" w:eastAsia="Times New Roman" w:hAnsi="Times New Roman" w:cs="Times New Roman"/>
          <w:sz w:val="26"/>
          <w:szCs w:val="26"/>
        </w:rPr>
        <w:t xml:space="preserve"> із зображеннями історичних постатей, які в пері</w:t>
      </w:r>
      <w:r>
        <w:rPr>
          <w:rFonts w:ascii="Times New Roman" w:eastAsia="Times New Roman" w:hAnsi="Times New Roman" w:cs="Times New Roman"/>
          <w:sz w:val="26"/>
          <w:szCs w:val="26"/>
        </w:rPr>
        <w:t xml:space="preserve">од Української революції брали участь у </w:t>
      </w:r>
      <w:r>
        <w:rPr>
          <w:rFonts w:ascii="Times New Roman" w:eastAsia="Times New Roman" w:hAnsi="Times New Roman" w:cs="Times New Roman"/>
          <w:sz w:val="26"/>
          <w:szCs w:val="26"/>
        </w:rPr>
        <w:lastRenderedPageBreak/>
        <w:t xml:space="preserve">творенні українського війська: Всеволода </w:t>
      </w:r>
      <w:proofErr w:type="spellStart"/>
      <w:r>
        <w:rPr>
          <w:rFonts w:ascii="Times New Roman" w:eastAsia="Times New Roman" w:hAnsi="Times New Roman" w:cs="Times New Roman"/>
          <w:sz w:val="26"/>
          <w:szCs w:val="26"/>
        </w:rPr>
        <w:t>Змієнка</w:t>
      </w:r>
      <w:proofErr w:type="spellEnd"/>
      <w:r>
        <w:rPr>
          <w:rFonts w:ascii="Times New Roman" w:eastAsia="Times New Roman" w:hAnsi="Times New Roman" w:cs="Times New Roman"/>
          <w:sz w:val="26"/>
          <w:szCs w:val="26"/>
        </w:rPr>
        <w:t xml:space="preserve">, Володимира </w:t>
      </w:r>
      <w:proofErr w:type="spellStart"/>
      <w:r>
        <w:rPr>
          <w:rFonts w:ascii="Times New Roman" w:eastAsia="Times New Roman" w:hAnsi="Times New Roman" w:cs="Times New Roman"/>
          <w:sz w:val="26"/>
          <w:szCs w:val="26"/>
        </w:rPr>
        <w:t>Сальського</w:t>
      </w:r>
      <w:proofErr w:type="spellEnd"/>
      <w:r>
        <w:rPr>
          <w:rFonts w:ascii="Times New Roman" w:eastAsia="Times New Roman" w:hAnsi="Times New Roman" w:cs="Times New Roman"/>
          <w:sz w:val="26"/>
          <w:szCs w:val="26"/>
        </w:rPr>
        <w:t xml:space="preserve">, Віктора Павленка, Олександра </w:t>
      </w:r>
      <w:proofErr w:type="spellStart"/>
      <w:r>
        <w:rPr>
          <w:rFonts w:ascii="Times New Roman" w:eastAsia="Times New Roman" w:hAnsi="Times New Roman" w:cs="Times New Roman"/>
          <w:sz w:val="26"/>
          <w:szCs w:val="26"/>
        </w:rPr>
        <w:t>Греківа</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Харитини</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Пекарчук</w:t>
      </w:r>
      <w:proofErr w:type="spellEnd"/>
      <w:r>
        <w:rPr>
          <w:rFonts w:ascii="Times New Roman" w:eastAsia="Times New Roman" w:hAnsi="Times New Roman" w:cs="Times New Roman"/>
          <w:sz w:val="26"/>
          <w:szCs w:val="26"/>
        </w:rPr>
        <w:t xml:space="preserve">, Романа Дашкевича, Леоніда </w:t>
      </w:r>
      <w:proofErr w:type="spellStart"/>
      <w:r>
        <w:rPr>
          <w:rFonts w:ascii="Times New Roman" w:eastAsia="Times New Roman" w:hAnsi="Times New Roman" w:cs="Times New Roman"/>
          <w:sz w:val="26"/>
          <w:szCs w:val="26"/>
        </w:rPr>
        <w:t>Ступницького</w:t>
      </w:r>
      <w:proofErr w:type="spellEnd"/>
      <w:r>
        <w:rPr>
          <w:rFonts w:ascii="Times New Roman" w:eastAsia="Times New Roman" w:hAnsi="Times New Roman" w:cs="Times New Roman"/>
          <w:sz w:val="26"/>
          <w:szCs w:val="26"/>
        </w:rPr>
        <w:t xml:space="preserve">, Олександра </w:t>
      </w:r>
      <w:proofErr w:type="spellStart"/>
      <w:r>
        <w:rPr>
          <w:rFonts w:ascii="Times New Roman" w:eastAsia="Times New Roman" w:hAnsi="Times New Roman" w:cs="Times New Roman"/>
          <w:sz w:val="26"/>
          <w:szCs w:val="26"/>
        </w:rPr>
        <w:t>Загродського</w:t>
      </w:r>
      <w:proofErr w:type="spellEnd"/>
      <w:r>
        <w:rPr>
          <w:rFonts w:ascii="Times New Roman" w:eastAsia="Times New Roman" w:hAnsi="Times New Roman" w:cs="Times New Roman"/>
          <w:sz w:val="26"/>
          <w:szCs w:val="26"/>
        </w:rPr>
        <w:t xml:space="preserve">, Миколи </w:t>
      </w:r>
      <w:proofErr w:type="spellStart"/>
      <w:r>
        <w:rPr>
          <w:rFonts w:ascii="Times New Roman" w:eastAsia="Times New Roman" w:hAnsi="Times New Roman" w:cs="Times New Roman"/>
          <w:sz w:val="26"/>
          <w:szCs w:val="26"/>
        </w:rPr>
        <w:t>Юнаківа</w:t>
      </w:r>
      <w:proofErr w:type="spellEnd"/>
      <w:r>
        <w:rPr>
          <w:rFonts w:ascii="Times New Roman" w:eastAsia="Times New Roman" w:hAnsi="Times New Roman" w:cs="Times New Roman"/>
          <w:sz w:val="26"/>
          <w:szCs w:val="26"/>
        </w:rPr>
        <w:t xml:space="preserve"> та </w:t>
      </w:r>
      <w:proofErr w:type="spellStart"/>
      <w:r>
        <w:rPr>
          <w:rFonts w:ascii="Times New Roman" w:eastAsia="Times New Roman" w:hAnsi="Times New Roman" w:cs="Times New Roman"/>
          <w:sz w:val="26"/>
          <w:szCs w:val="26"/>
        </w:rPr>
        <w:t>Гна</w:t>
      </w:r>
      <w:r>
        <w:rPr>
          <w:rFonts w:ascii="Times New Roman" w:eastAsia="Times New Roman" w:hAnsi="Times New Roman" w:cs="Times New Roman"/>
          <w:sz w:val="26"/>
          <w:szCs w:val="26"/>
        </w:rPr>
        <w:t>та</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Стефаніва</w:t>
      </w:r>
      <w:proofErr w:type="spellEnd"/>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Також міжрегіональні відділи Інституту провели такі заходи:</w:t>
      </w:r>
    </w:p>
    <w:p w:rsidR="00F708DA" w:rsidRDefault="0091367D">
      <w:pPr>
        <w:numPr>
          <w:ilvl w:val="0"/>
          <w:numId w:val="3"/>
        </w:numPr>
        <w:pBdr>
          <w:top w:val="nil"/>
          <w:left w:val="nil"/>
          <w:bottom w:val="nil"/>
          <w:right w:val="nil"/>
          <w:between w:val="nil"/>
        </w:pBdr>
        <w:spacing w:after="20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Південний міжрегіональний відділ разом із Українським клубом Одеси провів </w:t>
      </w:r>
      <w:r>
        <w:rPr>
          <w:rFonts w:ascii="Times New Roman" w:eastAsia="Times New Roman" w:hAnsi="Times New Roman" w:cs="Times New Roman"/>
          <w:sz w:val="26"/>
          <w:szCs w:val="26"/>
        </w:rPr>
        <w:t>круглий стіл «Політичний терор проти учасників українського національного руху в Одеській губернії у 1920 році», який транслювався онлайн та на місцевому телебаченні;</w:t>
      </w:r>
    </w:p>
    <w:p w:rsidR="00F708DA" w:rsidRDefault="0091367D">
      <w:pPr>
        <w:numPr>
          <w:ilvl w:val="0"/>
          <w:numId w:val="3"/>
        </w:numPr>
        <w:pBdr>
          <w:top w:val="nil"/>
          <w:left w:val="nil"/>
          <w:bottom w:val="nil"/>
          <w:right w:val="nil"/>
          <w:between w:val="nil"/>
        </w:pBdr>
        <w:spacing w:after="20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Північно-східний міжрегіональний відділ провів екскурсію «Харківські адреси Української р</w:t>
      </w:r>
      <w:r>
        <w:rPr>
          <w:rFonts w:ascii="Times New Roman" w:eastAsia="Times New Roman" w:hAnsi="Times New Roman" w:cs="Times New Roman"/>
          <w:sz w:val="26"/>
          <w:szCs w:val="26"/>
        </w:rPr>
        <w:t>еволюції»;</w:t>
      </w:r>
    </w:p>
    <w:p w:rsidR="00F708DA" w:rsidRDefault="0091367D">
      <w:pPr>
        <w:numPr>
          <w:ilvl w:val="0"/>
          <w:numId w:val="3"/>
        </w:numPr>
        <w:pBdr>
          <w:top w:val="nil"/>
          <w:left w:val="nil"/>
          <w:bottom w:val="nil"/>
          <w:right w:val="nil"/>
          <w:between w:val="nil"/>
        </w:pBdr>
        <w:spacing w:after="20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Центральний </w:t>
      </w:r>
      <w:proofErr w:type="spellStart"/>
      <w:r>
        <w:rPr>
          <w:rFonts w:ascii="Times New Roman" w:eastAsia="Times New Roman" w:hAnsi="Times New Roman" w:cs="Times New Roman"/>
          <w:sz w:val="26"/>
          <w:szCs w:val="26"/>
        </w:rPr>
        <w:t>міжрегіональнии</w:t>
      </w:r>
      <w:proofErr w:type="spellEnd"/>
      <w:r>
        <w:rPr>
          <w:rFonts w:ascii="Times New Roman" w:eastAsia="Times New Roman" w:hAnsi="Times New Roman" w:cs="Times New Roman"/>
          <w:sz w:val="26"/>
          <w:szCs w:val="26"/>
        </w:rPr>
        <w:t>̆ відділ спільно з факультетом історії, права і публічного управління Вінницького державного педагогічного університету імені Михайла Коцюбинського та Вінницьким обласним молодіжним центром «Квадрат» провели круглий ст</w:t>
      </w:r>
      <w:r>
        <w:rPr>
          <w:rFonts w:ascii="Times New Roman" w:eastAsia="Times New Roman" w:hAnsi="Times New Roman" w:cs="Times New Roman"/>
          <w:sz w:val="26"/>
          <w:szCs w:val="26"/>
        </w:rPr>
        <w:t>іл «Останні бої регулярної Армії УНР на Поділлі».</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Окрім цього, частина лекцій про  історичні події та постаті, які традиційно організовує Інститут, були</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присвячені подіям Української революції: 1) лекція Ростислава Мартинюка «Невидима шляхта» у рейковій ві</w:t>
      </w:r>
      <w:r>
        <w:rPr>
          <w:rFonts w:ascii="Times New Roman" w:eastAsia="Times New Roman" w:hAnsi="Times New Roman" w:cs="Times New Roman"/>
          <w:sz w:val="26"/>
          <w:szCs w:val="26"/>
        </w:rPr>
        <w:t xml:space="preserve">йні України та Московії у 1918 році»; 2) лекція Павла </w:t>
      </w:r>
      <w:proofErr w:type="spellStart"/>
      <w:r>
        <w:rPr>
          <w:rFonts w:ascii="Times New Roman" w:eastAsia="Times New Roman" w:hAnsi="Times New Roman" w:cs="Times New Roman"/>
          <w:sz w:val="26"/>
          <w:szCs w:val="26"/>
        </w:rPr>
        <w:t>Подобєда</w:t>
      </w:r>
      <w:proofErr w:type="spellEnd"/>
      <w:r>
        <w:rPr>
          <w:rFonts w:ascii="Times New Roman" w:eastAsia="Times New Roman" w:hAnsi="Times New Roman" w:cs="Times New Roman"/>
          <w:sz w:val="26"/>
          <w:szCs w:val="26"/>
        </w:rPr>
        <w:t xml:space="preserve"> «Кого й на що надихали Крути»; 3) лекція Андрія Ковальова «Українські добровольці у війні з більшовиками на Київщині у 1918 році»; 4) онлайн-лекція Тетяни </w:t>
      </w:r>
      <w:proofErr w:type="spellStart"/>
      <w:r>
        <w:rPr>
          <w:rFonts w:ascii="Times New Roman" w:eastAsia="Times New Roman" w:hAnsi="Times New Roman" w:cs="Times New Roman"/>
          <w:sz w:val="26"/>
          <w:szCs w:val="26"/>
        </w:rPr>
        <w:t>Швидченко</w:t>
      </w:r>
      <w:proofErr w:type="spellEnd"/>
      <w:r>
        <w:rPr>
          <w:rFonts w:ascii="Times New Roman" w:eastAsia="Times New Roman" w:hAnsi="Times New Roman" w:cs="Times New Roman"/>
          <w:sz w:val="26"/>
          <w:szCs w:val="26"/>
        </w:rPr>
        <w:t xml:space="preserve"> «Крізь бурю та сніг», присвя</w:t>
      </w:r>
      <w:r>
        <w:rPr>
          <w:rFonts w:ascii="Times New Roman" w:eastAsia="Times New Roman" w:hAnsi="Times New Roman" w:cs="Times New Roman"/>
          <w:sz w:val="26"/>
          <w:szCs w:val="26"/>
        </w:rPr>
        <w:t xml:space="preserve">чена 100-річчю першого Зимового походу; 5) онлайн-лекція Максима Майорова «Військові формації доби Української революції 1917-1921 років». Охоплення аудиторії зазначеними лекціями становить понад </w:t>
      </w:r>
      <w:r>
        <w:rPr>
          <w:rFonts w:ascii="Times New Roman" w:eastAsia="Times New Roman" w:hAnsi="Times New Roman" w:cs="Times New Roman"/>
          <w:b/>
          <w:sz w:val="26"/>
          <w:szCs w:val="26"/>
        </w:rPr>
        <w:t>111 000</w:t>
      </w:r>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Продовжувалась робота в рамках Всеукраїнського наук</w:t>
      </w:r>
      <w:r>
        <w:rPr>
          <w:rFonts w:ascii="Times New Roman" w:eastAsia="Times New Roman" w:hAnsi="Times New Roman" w:cs="Times New Roman"/>
          <w:sz w:val="26"/>
          <w:szCs w:val="26"/>
        </w:rPr>
        <w:t xml:space="preserve">ово-просвітницького, історико-краєзнавчого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«Місця пам’яті Української революції 1917-1921 років», зокрема координація роботи регіональних науково-редакційних груп, адміністрування інтерактивної </w:t>
      </w:r>
      <w:proofErr w:type="spellStart"/>
      <w:r>
        <w:rPr>
          <w:rFonts w:ascii="Times New Roman" w:eastAsia="Times New Roman" w:hAnsi="Times New Roman" w:cs="Times New Roman"/>
          <w:sz w:val="26"/>
          <w:szCs w:val="26"/>
        </w:rPr>
        <w:t>вебкарти</w:t>
      </w:r>
      <w:proofErr w:type="spellEnd"/>
      <w:r>
        <w:rPr>
          <w:rFonts w:ascii="Times New Roman" w:eastAsia="Times New Roman" w:hAnsi="Times New Roman" w:cs="Times New Roman"/>
          <w:sz w:val="26"/>
          <w:szCs w:val="26"/>
        </w:rPr>
        <w:t xml:space="preserve">, на яку було </w:t>
      </w:r>
      <w:proofErr w:type="spellStart"/>
      <w:r>
        <w:rPr>
          <w:rFonts w:ascii="Times New Roman" w:eastAsia="Times New Roman" w:hAnsi="Times New Roman" w:cs="Times New Roman"/>
          <w:sz w:val="26"/>
          <w:szCs w:val="26"/>
        </w:rPr>
        <w:t>внесено</w:t>
      </w:r>
      <w:proofErr w:type="spellEnd"/>
      <w:r>
        <w:rPr>
          <w:rFonts w:ascii="Times New Roman" w:eastAsia="Times New Roman" w:hAnsi="Times New Roman" w:cs="Times New Roman"/>
          <w:sz w:val="26"/>
          <w:szCs w:val="26"/>
        </w:rPr>
        <w:t xml:space="preserve"> 319 місць пам’яті, пов’я</w:t>
      </w:r>
      <w:r>
        <w:rPr>
          <w:rFonts w:ascii="Times New Roman" w:eastAsia="Times New Roman" w:hAnsi="Times New Roman" w:cs="Times New Roman"/>
          <w:sz w:val="26"/>
          <w:szCs w:val="26"/>
        </w:rPr>
        <w:t xml:space="preserve">заних з Українською революцією. Презентація результатів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запланована на 2021 рік.</w:t>
      </w:r>
    </w:p>
    <w:p w:rsidR="00F708DA" w:rsidRDefault="0091367D">
      <w:pPr>
        <w:spacing w:before="240" w:after="200" w:line="240" w:lineRule="auto"/>
        <w:ind w:right="-60"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F708DA" w:rsidRDefault="0091367D">
      <w:pPr>
        <w:spacing w:before="240" w:after="200" w:line="240" w:lineRule="auto"/>
        <w:ind w:right="-6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Заходи з увічнення пам’яті жертв Голодомору 1932-1933 років – геноциду українського народу</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 </w:t>
      </w:r>
      <w:r>
        <w:rPr>
          <w:rFonts w:ascii="Times New Roman" w:eastAsia="Times New Roman" w:hAnsi="Times New Roman" w:cs="Times New Roman"/>
          <w:b/>
          <w:sz w:val="26"/>
          <w:szCs w:val="26"/>
        </w:rPr>
        <w:t xml:space="preserve">Дня пам’яті жертв голодоморів у четверту суботу листопада </w:t>
      </w:r>
      <w:r>
        <w:rPr>
          <w:rFonts w:ascii="Times New Roman" w:eastAsia="Times New Roman" w:hAnsi="Times New Roman" w:cs="Times New Roman"/>
          <w:sz w:val="26"/>
          <w:szCs w:val="26"/>
        </w:rPr>
        <w:t xml:space="preserve">Інститут розмістив соціальну рекламу та провів </w:t>
      </w:r>
      <w:hyperlink r:id="rId27">
        <w:r>
          <w:rPr>
            <w:rFonts w:ascii="Times New Roman" w:eastAsia="Times New Roman" w:hAnsi="Times New Roman" w:cs="Times New Roman"/>
            <w:color w:val="1155CC"/>
            <w:sz w:val="26"/>
            <w:szCs w:val="26"/>
            <w:u w:val="single"/>
          </w:rPr>
          <w:t>інформаційну кампанію «Збережи пам’ять. Збережи правду»</w:t>
        </w:r>
      </w:hyperlink>
      <w:r>
        <w:rPr>
          <w:rFonts w:ascii="Times New Roman" w:eastAsia="Times New Roman" w:hAnsi="Times New Roman" w:cs="Times New Roman"/>
          <w:sz w:val="26"/>
          <w:szCs w:val="26"/>
        </w:rPr>
        <w:t xml:space="preserve">. Розроблені Інститутом макети соціальної реклами були передані Офісу Президента </w:t>
      </w:r>
      <w:r>
        <w:rPr>
          <w:rFonts w:ascii="Times New Roman" w:eastAsia="Times New Roman" w:hAnsi="Times New Roman" w:cs="Times New Roman"/>
          <w:sz w:val="26"/>
          <w:szCs w:val="26"/>
        </w:rPr>
        <w:t xml:space="preserve">та обласним державним адміністраціям для </w:t>
      </w:r>
      <w:r>
        <w:rPr>
          <w:rFonts w:ascii="Times New Roman" w:eastAsia="Times New Roman" w:hAnsi="Times New Roman" w:cs="Times New Roman"/>
          <w:sz w:val="26"/>
          <w:szCs w:val="26"/>
        </w:rPr>
        <w:lastRenderedPageBreak/>
        <w:t xml:space="preserve">розміщення по всій Україні. У Києві соціальна реклама була розміщена на 40 </w:t>
      </w:r>
      <w:proofErr w:type="spellStart"/>
      <w:r>
        <w:rPr>
          <w:rFonts w:ascii="Times New Roman" w:eastAsia="Times New Roman" w:hAnsi="Times New Roman" w:cs="Times New Roman"/>
          <w:sz w:val="26"/>
          <w:szCs w:val="26"/>
        </w:rPr>
        <w:t>площинах</w:t>
      </w:r>
      <w:proofErr w:type="spellEnd"/>
      <w:r>
        <w:rPr>
          <w:rFonts w:ascii="Times New Roman" w:eastAsia="Times New Roman" w:hAnsi="Times New Roman" w:cs="Times New Roman"/>
          <w:sz w:val="26"/>
          <w:szCs w:val="26"/>
        </w:rPr>
        <w:t>. У рамках інформаційної кампанії Інститут поширив 2 тематичні ролики, організував 3 онлайн-лекції та презентував видання «Пам’ять р</w:t>
      </w:r>
      <w:r>
        <w:rPr>
          <w:rFonts w:ascii="Times New Roman" w:eastAsia="Times New Roman" w:hAnsi="Times New Roman" w:cs="Times New Roman"/>
          <w:sz w:val="26"/>
          <w:szCs w:val="26"/>
        </w:rPr>
        <w:t>оду».</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Тематичні ролики «Повстання проти голоду» з субтитрами російською, англійською мовами та «Збережи правду! Збережи пам’ять!» були поширені на офіційних онлайн-ресурсах Інституту та в ЗМІ. Телевізійна версія ролика «Збережи правду! Збережи пам’ять!» бу</w:t>
      </w:r>
      <w:r>
        <w:rPr>
          <w:rFonts w:ascii="Times New Roman" w:eastAsia="Times New Roman" w:hAnsi="Times New Roman" w:cs="Times New Roman"/>
          <w:sz w:val="26"/>
          <w:szCs w:val="26"/>
        </w:rPr>
        <w:t xml:space="preserve">ла запропонована національним і регіональним каналам для трансляції. Охоплення аудиторії обома роликами на офіційних сторінках Інституту у соціальних мережах на лютий 2021 р. становить понад </w:t>
      </w:r>
      <w:r>
        <w:rPr>
          <w:rFonts w:ascii="Times New Roman" w:eastAsia="Times New Roman" w:hAnsi="Times New Roman" w:cs="Times New Roman"/>
          <w:b/>
          <w:sz w:val="26"/>
          <w:szCs w:val="26"/>
        </w:rPr>
        <w:t xml:space="preserve">200 000 </w:t>
      </w:r>
      <w:r>
        <w:rPr>
          <w:rFonts w:ascii="Times New Roman" w:eastAsia="Times New Roman" w:hAnsi="Times New Roman" w:cs="Times New Roman"/>
          <w:sz w:val="26"/>
          <w:szCs w:val="26"/>
        </w:rPr>
        <w:t>переглядів.</w:t>
      </w:r>
    </w:p>
    <w:p w:rsidR="00F708DA" w:rsidRDefault="0091367D">
      <w:pPr>
        <w:spacing w:before="240" w:after="200" w:line="240" w:lineRule="auto"/>
        <w:ind w:right="-60"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Упродовж тижня, що передував Дню пам’яті жерт</w:t>
      </w:r>
      <w:r>
        <w:rPr>
          <w:rFonts w:ascii="Times New Roman" w:eastAsia="Times New Roman" w:hAnsi="Times New Roman" w:cs="Times New Roman"/>
          <w:sz w:val="26"/>
          <w:szCs w:val="26"/>
        </w:rPr>
        <w:t xml:space="preserve">в голодоморів, на офіційній сторінці Інституту у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 xml:space="preserve"> транслювалися освітні лекції: 1) заступника Голови Інституту Володимира </w:t>
      </w:r>
      <w:proofErr w:type="spellStart"/>
      <w:r>
        <w:rPr>
          <w:rFonts w:ascii="Times New Roman" w:eastAsia="Times New Roman" w:hAnsi="Times New Roman" w:cs="Times New Roman"/>
          <w:sz w:val="26"/>
          <w:szCs w:val="26"/>
        </w:rPr>
        <w:t>Тиліщака</w:t>
      </w:r>
      <w:proofErr w:type="spellEnd"/>
      <w:r>
        <w:rPr>
          <w:rFonts w:ascii="Times New Roman" w:eastAsia="Times New Roman" w:hAnsi="Times New Roman" w:cs="Times New Roman"/>
          <w:sz w:val="26"/>
          <w:szCs w:val="26"/>
        </w:rPr>
        <w:t xml:space="preserve"> «Напередодні Голодомору: чому Сталін боявся втратити Україну», 2)  головного спеціаліста відділу аналізу тоталітарних</w:t>
      </w:r>
      <w:r>
        <w:rPr>
          <w:rFonts w:ascii="Times New Roman" w:eastAsia="Times New Roman" w:hAnsi="Times New Roman" w:cs="Times New Roman"/>
          <w:sz w:val="26"/>
          <w:szCs w:val="26"/>
        </w:rPr>
        <w:t xml:space="preserve"> режимів Інституту Віталія Огієнка «Історична травма Голодомору», 3) наукової співробітниці відділу історії України 1917-1945 рр. Дніпропетровського національного історичного музею ім. Дмитра Яворницького Ірини Реви «Ціна пам’ятання: Голодомор та репресії </w:t>
      </w:r>
      <w:r>
        <w:rPr>
          <w:rFonts w:ascii="Times New Roman" w:eastAsia="Times New Roman" w:hAnsi="Times New Roman" w:cs="Times New Roman"/>
          <w:sz w:val="26"/>
          <w:szCs w:val="26"/>
        </w:rPr>
        <w:t xml:space="preserve">в родинних спогадах дисидентів Дніпропетровщини». Охоплення аудиторії зазначеними лекціями становить близько </w:t>
      </w:r>
      <w:r>
        <w:rPr>
          <w:rFonts w:ascii="Times New Roman" w:eastAsia="Times New Roman" w:hAnsi="Times New Roman" w:cs="Times New Roman"/>
          <w:b/>
          <w:sz w:val="26"/>
          <w:szCs w:val="26"/>
        </w:rPr>
        <w:t xml:space="preserve">46 000 </w:t>
      </w:r>
      <w:r>
        <w:rPr>
          <w:rFonts w:ascii="Times New Roman" w:eastAsia="Times New Roman" w:hAnsi="Times New Roman" w:cs="Times New Roman"/>
          <w:sz w:val="26"/>
          <w:szCs w:val="26"/>
        </w:rPr>
        <w:t>глядачів</w:t>
      </w:r>
      <w:r>
        <w:rPr>
          <w:rFonts w:ascii="Times New Roman" w:eastAsia="Times New Roman" w:hAnsi="Times New Roman" w:cs="Times New Roman"/>
          <w:b/>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hyperlink r:id="rId28">
        <w:r>
          <w:rPr>
            <w:rFonts w:ascii="Times New Roman" w:eastAsia="Times New Roman" w:hAnsi="Times New Roman" w:cs="Times New Roman"/>
            <w:color w:val="1155CC"/>
            <w:sz w:val="26"/>
            <w:szCs w:val="26"/>
            <w:u w:val="single"/>
          </w:rPr>
          <w:t>Видання «Пам’ять роду»</w:t>
        </w:r>
      </w:hyperlink>
      <w:r>
        <w:rPr>
          <w:rFonts w:ascii="Times New Roman" w:eastAsia="Times New Roman" w:hAnsi="Times New Roman" w:cs="Times New Roman"/>
          <w:sz w:val="26"/>
          <w:szCs w:val="26"/>
        </w:rPr>
        <w:t xml:space="preserve"> містить 16 історій родин, які пережи</w:t>
      </w:r>
      <w:r>
        <w:rPr>
          <w:rFonts w:ascii="Times New Roman" w:eastAsia="Times New Roman" w:hAnsi="Times New Roman" w:cs="Times New Roman"/>
          <w:sz w:val="26"/>
          <w:szCs w:val="26"/>
        </w:rPr>
        <w:t xml:space="preserve">ли геноцид 1932-1933 років. Його презентація відбулася в </w:t>
      </w:r>
      <w:hyperlink r:id="rId29">
        <w:r>
          <w:rPr>
            <w:rFonts w:ascii="Times New Roman" w:eastAsia="Times New Roman" w:hAnsi="Times New Roman" w:cs="Times New Roman"/>
            <w:color w:val="1155CC"/>
            <w:sz w:val="26"/>
            <w:szCs w:val="26"/>
            <w:u w:val="single"/>
          </w:rPr>
          <w:t>ефірі «Українського радіо»</w:t>
        </w:r>
      </w:hyperlink>
      <w:r>
        <w:rPr>
          <w:rFonts w:ascii="Times New Roman" w:eastAsia="Times New Roman" w:hAnsi="Times New Roman" w:cs="Times New Roman"/>
          <w:sz w:val="26"/>
          <w:szCs w:val="26"/>
        </w:rPr>
        <w:t>. З 25 по 28 листопада 2020 р. в ефірі цього ж радіо були зачитані окремі історії з книги. Також презентація видання пройшла у Харк</w:t>
      </w:r>
      <w:r>
        <w:rPr>
          <w:rFonts w:ascii="Times New Roman" w:eastAsia="Times New Roman" w:hAnsi="Times New Roman" w:cs="Times New Roman"/>
          <w:sz w:val="26"/>
          <w:szCs w:val="26"/>
        </w:rPr>
        <w:t>ові та Одесі.</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Усього в рамках інформаційної кампанії Інститут опублікував на офіційному сайті, офіційній сторінці у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 xml:space="preserve"> та в ЗМІ понад 20 тематичних матеріалів на підтримку кампанії.</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 листопада 2020 р., безпосередньо в День пам’яті жертв голодоморів</w:t>
      </w:r>
      <w:r>
        <w:rPr>
          <w:rFonts w:ascii="Times New Roman" w:eastAsia="Times New Roman" w:hAnsi="Times New Roman" w:cs="Times New Roman"/>
          <w:sz w:val="26"/>
          <w:szCs w:val="26"/>
        </w:rPr>
        <w:t>, Інститут забезпечив проведення державних заходів за участі Президента України та вищих посадових осіб держави на території Національного музею Голодомору-геноциду. Цього ж дня громадяни мали змогу з дотриманням карантинних обмежень вшанувати пам’ять жерт</w:t>
      </w:r>
      <w:r>
        <w:rPr>
          <w:rFonts w:ascii="Times New Roman" w:eastAsia="Times New Roman" w:hAnsi="Times New Roman" w:cs="Times New Roman"/>
          <w:sz w:val="26"/>
          <w:szCs w:val="26"/>
        </w:rPr>
        <w:t>в Голодомору на території музею. Традиційно складовими пам’ятних заходів стали акція «Запали свічку пам’яті» та панахида. 28 листопада Меморіал жертв Голодомору-геноциду відвідали кілька тисяч людей.</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Також Інститут долучився до проведення міжнародної науко</w:t>
      </w:r>
      <w:r>
        <w:rPr>
          <w:rFonts w:ascii="Times New Roman" w:eastAsia="Times New Roman" w:hAnsi="Times New Roman" w:cs="Times New Roman"/>
          <w:sz w:val="26"/>
          <w:szCs w:val="26"/>
        </w:rPr>
        <w:t>вої конференції «Національні меншини радянської України в епоху Голодомору: втрати, травма, пам'ять». Конференція проходила</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14-16 грудня 2020 р. в онлайн-режимі. Крім Інституту, співорганізаторами наукового заходу були Інститут історії України НАНУ, Інстит</w:t>
      </w:r>
      <w:r>
        <w:rPr>
          <w:rFonts w:ascii="Times New Roman" w:eastAsia="Times New Roman" w:hAnsi="Times New Roman" w:cs="Times New Roman"/>
          <w:sz w:val="26"/>
          <w:szCs w:val="26"/>
        </w:rPr>
        <w:t xml:space="preserve">ут демографії та соціальних досліджень імені </w:t>
      </w:r>
      <w:r>
        <w:rPr>
          <w:rFonts w:ascii="Times New Roman" w:eastAsia="Times New Roman" w:hAnsi="Times New Roman" w:cs="Times New Roman"/>
          <w:sz w:val="26"/>
          <w:szCs w:val="26"/>
        </w:rPr>
        <w:lastRenderedPageBreak/>
        <w:t xml:space="preserve">Михайла </w:t>
      </w:r>
      <w:proofErr w:type="spellStart"/>
      <w:r>
        <w:rPr>
          <w:rFonts w:ascii="Times New Roman" w:eastAsia="Times New Roman" w:hAnsi="Times New Roman" w:cs="Times New Roman"/>
          <w:sz w:val="26"/>
          <w:szCs w:val="26"/>
        </w:rPr>
        <w:t>Птухи</w:t>
      </w:r>
      <w:proofErr w:type="spellEnd"/>
      <w:r>
        <w:rPr>
          <w:rFonts w:ascii="Times New Roman" w:eastAsia="Times New Roman" w:hAnsi="Times New Roman" w:cs="Times New Roman"/>
          <w:sz w:val="26"/>
          <w:szCs w:val="26"/>
        </w:rPr>
        <w:t xml:space="preserve"> НАНУ, Науково-освітній консорціум вивчення Голодомору (HREC) при Канадському інституті українських студій </w:t>
      </w:r>
      <w:proofErr w:type="spellStart"/>
      <w:r>
        <w:rPr>
          <w:rFonts w:ascii="Times New Roman" w:eastAsia="Times New Roman" w:hAnsi="Times New Roman" w:cs="Times New Roman"/>
          <w:sz w:val="26"/>
          <w:szCs w:val="26"/>
        </w:rPr>
        <w:t>Альбертського</w:t>
      </w:r>
      <w:proofErr w:type="spellEnd"/>
      <w:r>
        <w:rPr>
          <w:rFonts w:ascii="Times New Roman" w:eastAsia="Times New Roman" w:hAnsi="Times New Roman" w:cs="Times New Roman"/>
          <w:sz w:val="26"/>
          <w:szCs w:val="26"/>
        </w:rPr>
        <w:t xml:space="preserve"> університету, Український науково-дослідний та освітній центр вивчення Голодо</w:t>
      </w:r>
      <w:r>
        <w:rPr>
          <w:rFonts w:ascii="Times New Roman" w:eastAsia="Times New Roman" w:hAnsi="Times New Roman" w:cs="Times New Roman"/>
          <w:sz w:val="26"/>
          <w:szCs w:val="26"/>
        </w:rPr>
        <w:t xml:space="preserve">мору (HREC </w:t>
      </w:r>
      <w:proofErr w:type="spellStart"/>
      <w:r>
        <w:rPr>
          <w:rFonts w:ascii="Times New Roman" w:eastAsia="Times New Roman" w:hAnsi="Times New Roman" w:cs="Times New Roman"/>
          <w:sz w:val="26"/>
          <w:szCs w:val="26"/>
        </w:rPr>
        <w:t>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Ukraine</w:t>
      </w:r>
      <w:proofErr w:type="spellEnd"/>
      <w:r>
        <w:rPr>
          <w:rFonts w:ascii="Times New Roman" w:eastAsia="Times New Roman" w:hAnsi="Times New Roman" w:cs="Times New Roman"/>
          <w:sz w:val="26"/>
          <w:szCs w:val="26"/>
        </w:rPr>
        <w:t xml:space="preserve">), Німецько-українська комісія істориків, Центр </w:t>
      </w:r>
      <w:proofErr w:type="spellStart"/>
      <w:r>
        <w:rPr>
          <w:rFonts w:ascii="Times New Roman" w:eastAsia="Times New Roman" w:hAnsi="Times New Roman" w:cs="Times New Roman"/>
          <w:sz w:val="26"/>
          <w:szCs w:val="26"/>
        </w:rPr>
        <w:t>постколоніально</w:t>
      </w:r>
      <w:proofErr w:type="spellEnd"/>
      <w:r>
        <w:rPr>
          <w:rFonts w:ascii="Times New Roman" w:eastAsia="Times New Roman" w:hAnsi="Times New Roman" w:cs="Times New Roman"/>
          <w:sz w:val="26"/>
          <w:szCs w:val="26"/>
        </w:rPr>
        <w:t>-посттоталітарних студій Вроцлавського університету, Центр досліджень історії та культури східноєвропейського єврейства Національного університету «Києво-Могилянська академ</w:t>
      </w:r>
      <w:r>
        <w:rPr>
          <w:rFonts w:ascii="Times New Roman" w:eastAsia="Times New Roman" w:hAnsi="Times New Roman" w:cs="Times New Roman"/>
          <w:sz w:val="26"/>
          <w:szCs w:val="26"/>
        </w:rPr>
        <w:t xml:space="preserve">ія». У конференції взяли участь дослідники з України, Польщі, США, Швеції, Ізраїлю та Канади. Український інститут національної пам’яті представляли Голова Антон </w:t>
      </w:r>
      <w:proofErr w:type="spellStart"/>
      <w:r>
        <w:rPr>
          <w:rFonts w:ascii="Times New Roman" w:eastAsia="Times New Roman" w:hAnsi="Times New Roman" w:cs="Times New Roman"/>
          <w:sz w:val="26"/>
          <w:szCs w:val="26"/>
        </w:rPr>
        <w:t>Дробович</w:t>
      </w:r>
      <w:proofErr w:type="spellEnd"/>
      <w:r>
        <w:rPr>
          <w:rFonts w:ascii="Times New Roman" w:eastAsia="Times New Roman" w:hAnsi="Times New Roman" w:cs="Times New Roman"/>
          <w:sz w:val="26"/>
          <w:szCs w:val="26"/>
        </w:rPr>
        <w:t xml:space="preserve">, заступник Голови Володимир </w:t>
      </w:r>
      <w:proofErr w:type="spellStart"/>
      <w:r>
        <w:rPr>
          <w:rFonts w:ascii="Times New Roman" w:eastAsia="Times New Roman" w:hAnsi="Times New Roman" w:cs="Times New Roman"/>
          <w:sz w:val="26"/>
          <w:szCs w:val="26"/>
        </w:rPr>
        <w:t>Тиліщак</w:t>
      </w:r>
      <w:proofErr w:type="spellEnd"/>
      <w:r>
        <w:rPr>
          <w:rFonts w:ascii="Times New Roman" w:eastAsia="Times New Roman" w:hAnsi="Times New Roman" w:cs="Times New Roman"/>
          <w:sz w:val="26"/>
          <w:szCs w:val="26"/>
        </w:rPr>
        <w:t xml:space="preserve"> та головний спеціаліст Віталій Огієнко.</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Крім того</w:t>
      </w:r>
      <w:r>
        <w:rPr>
          <w:rFonts w:ascii="Times New Roman" w:eastAsia="Times New Roman" w:hAnsi="Times New Roman" w:cs="Times New Roman"/>
          <w:sz w:val="26"/>
          <w:szCs w:val="26"/>
        </w:rPr>
        <w:t xml:space="preserve">, у 2020 р. Інститут у партнерстві з Офісом Програми академічних обмінів імені </w:t>
      </w:r>
      <w:proofErr w:type="spellStart"/>
      <w:r>
        <w:rPr>
          <w:rFonts w:ascii="Times New Roman" w:eastAsia="Times New Roman" w:hAnsi="Times New Roman" w:cs="Times New Roman"/>
          <w:sz w:val="26"/>
          <w:szCs w:val="26"/>
        </w:rPr>
        <w:t>Фулбрайта</w:t>
      </w:r>
      <w:proofErr w:type="spellEnd"/>
      <w:r>
        <w:rPr>
          <w:rFonts w:ascii="Times New Roman" w:eastAsia="Times New Roman" w:hAnsi="Times New Roman" w:cs="Times New Roman"/>
          <w:sz w:val="26"/>
          <w:szCs w:val="26"/>
        </w:rPr>
        <w:t xml:space="preserve"> в Україні реалізував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«Геноцидні студії з </w:t>
      </w:r>
      <w:proofErr w:type="spellStart"/>
      <w:r>
        <w:rPr>
          <w:rFonts w:ascii="Times New Roman" w:eastAsia="Times New Roman" w:hAnsi="Times New Roman" w:cs="Times New Roman"/>
          <w:sz w:val="26"/>
          <w:szCs w:val="26"/>
        </w:rPr>
        <w:t>Генадем</w:t>
      </w:r>
      <w:proofErr w:type="spellEnd"/>
      <w:r>
        <w:rPr>
          <w:rFonts w:ascii="Times New Roman" w:eastAsia="Times New Roman" w:hAnsi="Times New Roman" w:cs="Times New Roman"/>
          <w:sz w:val="26"/>
          <w:szCs w:val="26"/>
        </w:rPr>
        <w:t xml:space="preserve"> Побережним». У рамках </w:t>
      </w:r>
      <w:hyperlink r:id="rId30">
        <w:r>
          <w:rPr>
            <w:rFonts w:ascii="Times New Roman" w:eastAsia="Times New Roman" w:hAnsi="Times New Roman" w:cs="Times New Roman"/>
            <w:color w:val="1155CC"/>
            <w:sz w:val="26"/>
            <w:szCs w:val="26"/>
            <w:u w:val="single"/>
          </w:rPr>
          <w:t>циклу з 12 лекцій-дискусій</w:t>
        </w:r>
      </w:hyperlink>
      <w:r>
        <w:rPr>
          <w:rFonts w:ascii="Times New Roman" w:eastAsia="Times New Roman" w:hAnsi="Times New Roman" w:cs="Times New Roman"/>
          <w:sz w:val="26"/>
          <w:szCs w:val="26"/>
        </w:rPr>
        <w:t xml:space="preserve">, які транслювалися наживо на офіційній сторінці Інституту на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 xml:space="preserve">, обговорювалися такі складові </w:t>
      </w:r>
      <w:proofErr w:type="spellStart"/>
      <w:r>
        <w:rPr>
          <w:rFonts w:ascii="Times New Roman" w:eastAsia="Times New Roman" w:hAnsi="Times New Roman" w:cs="Times New Roman"/>
          <w:sz w:val="26"/>
          <w:szCs w:val="26"/>
        </w:rPr>
        <w:t>совєцького</w:t>
      </w:r>
      <w:proofErr w:type="spellEnd"/>
      <w:r>
        <w:rPr>
          <w:rFonts w:ascii="Times New Roman" w:eastAsia="Times New Roman" w:hAnsi="Times New Roman" w:cs="Times New Roman"/>
          <w:sz w:val="26"/>
          <w:szCs w:val="26"/>
        </w:rPr>
        <w:t xml:space="preserve"> геноциду в Україні, як Голодомор, депортації, репресії, </w:t>
      </w:r>
      <w:proofErr w:type="spellStart"/>
      <w:r>
        <w:rPr>
          <w:rFonts w:ascii="Times New Roman" w:eastAsia="Times New Roman" w:hAnsi="Times New Roman" w:cs="Times New Roman"/>
          <w:sz w:val="26"/>
          <w:szCs w:val="26"/>
        </w:rPr>
        <w:t>лінгвоцид</w:t>
      </w:r>
      <w:proofErr w:type="spellEnd"/>
      <w:r>
        <w:rPr>
          <w:rFonts w:ascii="Times New Roman" w:eastAsia="Times New Roman" w:hAnsi="Times New Roman" w:cs="Times New Roman"/>
          <w:sz w:val="26"/>
          <w:szCs w:val="26"/>
        </w:rPr>
        <w:t xml:space="preserve"> тощо. </w:t>
      </w:r>
    </w:p>
    <w:p w:rsidR="00F708DA" w:rsidRDefault="0091367D">
      <w:pPr>
        <w:spacing w:before="240" w:after="200" w:line="240" w:lineRule="auto"/>
        <w:ind w:right="-60"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F708DA" w:rsidRDefault="0091367D">
      <w:pPr>
        <w:spacing w:before="240" w:after="200" w:line="240" w:lineRule="auto"/>
        <w:ind w:right="-6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Заходи</w:t>
      </w:r>
      <w:r>
        <w:rPr>
          <w:rFonts w:ascii="Times New Roman" w:eastAsia="Times New Roman" w:hAnsi="Times New Roman" w:cs="Times New Roman"/>
          <w:b/>
          <w:sz w:val="26"/>
          <w:szCs w:val="26"/>
        </w:rPr>
        <w:t xml:space="preserve"> до 75-ї річниці перемоги над нацизмом та завершення Другої світової війни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рамках заходів з відзначення 75-ї річниці перемоги над нацизмом та завершення Другої світової війни до </w:t>
      </w:r>
      <w:r>
        <w:rPr>
          <w:rFonts w:ascii="Times New Roman" w:eastAsia="Times New Roman" w:hAnsi="Times New Roman" w:cs="Times New Roman"/>
          <w:b/>
          <w:sz w:val="26"/>
          <w:szCs w:val="26"/>
        </w:rPr>
        <w:t>Дня пам’яті та примирення та Дня перемоги над нацизмом у Другій світовій вій</w:t>
      </w:r>
      <w:r>
        <w:rPr>
          <w:rFonts w:ascii="Times New Roman" w:eastAsia="Times New Roman" w:hAnsi="Times New Roman" w:cs="Times New Roman"/>
          <w:b/>
          <w:sz w:val="26"/>
          <w:szCs w:val="26"/>
        </w:rPr>
        <w:t>ні</w:t>
      </w:r>
      <w:r>
        <w:rPr>
          <w:rFonts w:ascii="Times New Roman" w:eastAsia="Times New Roman" w:hAnsi="Times New Roman" w:cs="Times New Roman"/>
          <w:sz w:val="26"/>
          <w:szCs w:val="26"/>
        </w:rPr>
        <w:t xml:space="preserve"> Інститут реалізував </w:t>
      </w:r>
      <w:hyperlink r:id="rId31">
        <w:r>
          <w:rPr>
            <w:rFonts w:ascii="Times New Roman" w:eastAsia="Times New Roman" w:hAnsi="Times New Roman" w:cs="Times New Roman"/>
            <w:color w:val="1155CC"/>
            <w:sz w:val="26"/>
            <w:szCs w:val="26"/>
            <w:u w:val="single"/>
          </w:rPr>
          <w:t>інформаційну кампанію «Пам’ятаємо. Перемагаємо»</w:t>
        </w:r>
      </w:hyperlink>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Пакет тематичних інформаційних та візуальних матеріалів у рамках кампанії був наданий м</w:t>
      </w:r>
      <w:r>
        <w:rPr>
          <w:rFonts w:ascii="Times New Roman" w:eastAsia="Times New Roman" w:hAnsi="Times New Roman" w:cs="Times New Roman"/>
          <w:sz w:val="26"/>
          <w:szCs w:val="26"/>
        </w:rPr>
        <w:t>іністерствам, обласним державним адміністраціям, Світовому конгресу українців тощо.</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Складовими інформаційної кампанії були:</w:t>
      </w:r>
    </w:p>
    <w:p w:rsidR="00F708DA" w:rsidRDefault="0091367D">
      <w:pPr>
        <w:numPr>
          <w:ilvl w:val="0"/>
          <w:numId w:val="3"/>
        </w:numPr>
        <w:pBdr>
          <w:top w:val="nil"/>
          <w:left w:val="nil"/>
          <w:bottom w:val="nil"/>
          <w:right w:val="nil"/>
          <w:between w:val="nil"/>
        </w:pBdr>
        <w:spacing w:after="20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всеукраїнська акція у соціальних мережах </w:t>
      </w:r>
      <w:hyperlink r:id="rId32">
        <w:r>
          <w:rPr>
            <w:rFonts w:ascii="Times New Roman" w:eastAsia="Times New Roman" w:hAnsi="Times New Roman" w:cs="Times New Roman"/>
            <w:sz w:val="26"/>
            <w:szCs w:val="26"/>
          </w:rPr>
          <w:t>«Родинні історії війни»</w:t>
        </w:r>
      </w:hyperlink>
      <w:r>
        <w:rPr>
          <w:rFonts w:ascii="Times New Roman" w:eastAsia="Times New Roman" w:hAnsi="Times New Roman" w:cs="Times New Roman"/>
          <w:sz w:val="26"/>
          <w:szCs w:val="26"/>
        </w:rPr>
        <w:t xml:space="preserve">, у рамках якої Інститут закликав під </w:t>
      </w:r>
      <w:proofErr w:type="spellStart"/>
      <w:r>
        <w:rPr>
          <w:rFonts w:ascii="Times New Roman" w:eastAsia="Times New Roman" w:hAnsi="Times New Roman" w:cs="Times New Roman"/>
          <w:sz w:val="26"/>
          <w:szCs w:val="26"/>
        </w:rPr>
        <w:t>хештегом</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РодинніІсторіїВійни</w:t>
      </w:r>
      <w:proofErr w:type="spellEnd"/>
      <w:r>
        <w:rPr>
          <w:rFonts w:ascii="Times New Roman" w:eastAsia="Times New Roman" w:hAnsi="Times New Roman" w:cs="Times New Roman"/>
          <w:sz w:val="26"/>
          <w:szCs w:val="26"/>
        </w:rPr>
        <w:t xml:space="preserve"> ділитися істо</w:t>
      </w:r>
      <w:r>
        <w:rPr>
          <w:rFonts w:ascii="Times New Roman" w:eastAsia="Times New Roman" w:hAnsi="Times New Roman" w:cs="Times New Roman"/>
          <w:sz w:val="26"/>
          <w:szCs w:val="26"/>
        </w:rPr>
        <w:t xml:space="preserve">ріями своїх родин, пов’язаними з подіями Другої світової війни. Наразі під цим </w:t>
      </w:r>
      <w:proofErr w:type="spellStart"/>
      <w:r>
        <w:rPr>
          <w:rFonts w:ascii="Times New Roman" w:eastAsia="Times New Roman" w:hAnsi="Times New Roman" w:cs="Times New Roman"/>
          <w:sz w:val="26"/>
          <w:szCs w:val="26"/>
        </w:rPr>
        <w:t>хештегом</w:t>
      </w:r>
      <w:proofErr w:type="spellEnd"/>
      <w:r>
        <w:rPr>
          <w:rFonts w:ascii="Times New Roman" w:eastAsia="Times New Roman" w:hAnsi="Times New Roman" w:cs="Times New Roman"/>
          <w:sz w:val="26"/>
          <w:szCs w:val="26"/>
        </w:rPr>
        <w:t xml:space="preserve"> у соціальній мережі </w:t>
      </w:r>
      <w:proofErr w:type="spellStart"/>
      <w:r>
        <w:rPr>
          <w:rFonts w:ascii="Times New Roman" w:eastAsia="Times New Roman" w:hAnsi="Times New Roman" w:cs="Times New Roman"/>
          <w:sz w:val="26"/>
          <w:szCs w:val="26"/>
        </w:rPr>
        <w:t>Фейсбук</w:t>
      </w:r>
      <w:proofErr w:type="spellEnd"/>
      <w:r>
        <w:rPr>
          <w:rFonts w:ascii="Times New Roman" w:eastAsia="Times New Roman" w:hAnsi="Times New Roman" w:cs="Times New Roman"/>
          <w:sz w:val="26"/>
          <w:szCs w:val="26"/>
        </w:rPr>
        <w:t xml:space="preserve"> опубліковані десятки родинних історій. На акцію відгукнулися освітянські групи: «Форум вчителів історії», «Навчально-науковий інститут істор</w:t>
      </w:r>
      <w:r>
        <w:rPr>
          <w:rFonts w:ascii="Times New Roman" w:eastAsia="Times New Roman" w:hAnsi="Times New Roman" w:cs="Times New Roman"/>
          <w:sz w:val="26"/>
          <w:szCs w:val="26"/>
        </w:rPr>
        <w:t>ії, етнології та правознавства імені Олександра Лазаревського», «Все для вчителів історії», «Шухлядки вчителя історії» тощо.</w:t>
      </w:r>
    </w:p>
    <w:p w:rsidR="00F708DA" w:rsidRDefault="0091367D">
      <w:pPr>
        <w:numPr>
          <w:ilvl w:val="0"/>
          <w:numId w:val="3"/>
        </w:numPr>
        <w:pBdr>
          <w:top w:val="nil"/>
          <w:left w:val="nil"/>
          <w:bottom w:val="nil"/>
          <w:right w:val="nil"/>
          <w:between w:val="nil"/>
        </w:pBdr>
        <w:spacing w:after="200" w:line="240" w:lineRule="auto"/>
        <w:ind w:right="-6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відеопроєкт</w:t>
      </w:r>
      <w:proofErr w:type="spellEnd"/>
      <w:r>
        <w:rPr>
          <w:rFonts w:ascii="Times New Roman" w:eastAsia="Times New Roman" w:hAnsi="Times New Roman" w:cs="Times New Roman"/>
          <w:sz w:val="26"/>
          <w:szCs w:val="26"/>
        </w:rPr>
        <w:t xml:space="preserve"> «Друга світова: 75 років потому», який підготувало видавництво «Дух і літера» спільно з UKRLIFE.TV за сприяння Українсь</w:t>
      </w:r>
      <w:r>
        <w:rPr>
          <w:rFonts w:ascii="Times New Roman" w:eastAsia="Times New Roman" w:hAnsi="Times New Roman" w:cs="Times New Roman"/>
          <w:sz w:val="26"/>
          <w:szCs w:val="26"/>
        </w:rPr>
        <w:t xml:space="preserve">кого інституту національної пам’яті та медійної підтримки НВ. У рамках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українські науковці, історики, філософи, літератори, митці </w:t>
      </w:r>
      <w:r>
        <w:rPr>
          <w:rFonts w:ascii="Times New Roman" w:eastAsia="Times New Roman" w:hAnsi="Times New Roman" w:cs="Times New Roman"/>
          <w:sz w:val="26"/>
          <w:szCs w:val="26"/>
        </w:rPr>
        <w:lastRenderedPageBreak/>
        <w:t xml:space="preserve">поділилися  думками про події Другої світової війни та їхній вплив на сьогодення в Україні й світі. Загалом до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увійшло </w:t>
      </w:r>
      <w:hyperlink r:id="rId33">
        <w:r>
          <w:rPr>
            <w:rFonts w:ascii="Times New Roman" w:eastAsia="Times New Roman" w:hAnsi="Times New Roman" w:cs="Times New Roman"/>
            <w:color w:val="1155CC"/>
            <w:sz w:val="26"/>
            <w:szCs w:val="26"/>
            <w:u w:val="single"/>
          </w:rPr>
          <w:t>32 монологи</w:t>
        </w:r>
      </w:hyperlink>
      <w:r>
        <w:rPr>
          <w:rFonts w:ascii="Times New Roman" w:eastAsia="Times New Roman" w:hAnsi="Times New Roman" w:cs="Times New Roman"/>
          <w:sz w:val="26"/>
          <w:szCs w:val="26"/>
        </w:rPr>
        <w:t>.</w:t>
      </w:r>
    </w:p>
    <w:p w:rsidR="00F708DA" w:rsidRDefault="0091367D">
      <w:pPr>
        <w:numPr>
          <w:ilvl w:val="0"/>
          <w:numId w:val="3"/>
        </w:numPr>
        <w:pBdr>
          <w:top w:val="nil"/>
          <w:left w:val="nil"/>
          <w:bottom w:val="nil"/>
          <w:right w:val="nil"/>
          <w:between w:val="nil"/>
        </w:pBdr>
        <w:spacing w:after="20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серія відеороликів, які розвінчують міфи про Другу світову війну з субтитрами ук</w:t>
      </w:r>
      <w:r>
        <w:rPr>
          <w:rFonts w:ascii="Times New Roman" w:eastAsia="Times New Roman" w:hAnsi="Times New Roman" w:cs="Times New Roman"/>
          <w:sz w:val="26"/>
          <w:szCs w:val="26"/>
        </w:rPr>
        <w:t>раїнською, російською, англійською мовами. Ролики з серії спростовують 3 поширені міфи: про «Велику Вітчизняну війну», «народ-визволитель» та Георгія Жукова як «Маршала Перемоги». Відео зокрема, були оприлюднені на офіційних ресурсах Інституту. На офіційни</w:t>
      </w:r>
      <w:r>
        <w:rPr>
          <w:rFonts w:ascii="Times New Roman" w:eastAsia="Times New Roman" w:hAnsi="Times New Roman" w:cs="Times New Roman"/>
          <w:sz w:val="26"/>
          <w:szCs w:val="26"/>
        </w:rPr>
        <w:t xml:space="preserve">х сторінці у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 xml:space="preserve"> та каналі на </w:t>
      </w:r>
      <w:proofErr w:type="spellStart"/>
      <w:r>
        <w:rPr>
          <w:rFonts w:ascii="Times New Roman" w:eastAsia="Times New Roman" w:hAnsi="Times New Roman" w:cs="Times New Roman"/>
          <w:sz w:val="26"/>
          <w:szCs w:val="26"/>
        </w:rPr>
        <w:t>ютубі</w:t>
      </w:r>
      <w:proofErr w:type="spellEnd"/>
      <w:r>
        <w:rPr>
          <w:rFonts w:ascii="Times New Roman" w:eastAsia="Times New Roman" w:hAnsi="Times New Roman" w:cs="Times New Roman"/>
          <w:sz w:val="26"/>
          <w:szCs w:val="26"/>
        </w:rPr>
        <w:t xml:space="preserve"> охоплення аудиторії </w:t>
      </w:r>
      <w:proofErr w:type="spellStart"/>
      <w:r>
        <w:rPr>
          <w:rFonts w:ascii="Times New Roman" w:eastAsia="Times New Roman" w:hAnsi="Times New Roman" w:cs="Times New Roman"/>
          <w:sz w:val="26"/>
          <w:szCs w:val="26"/>
        </w:rPr>
        <w:t>проєктом</w:t>
      </w:r>
      <w:proofErr w:type="spellEnd"/>
      <w:r>
        <w:rPr>
          <w:rFonts w:ascii="Times New Roman" w:eastAsia="Times New Roman" w:hAnsi="Times New Roman" w:cs="Times New Roman"/>
          <w:sz w:val="26"/>
          <w:szCs w:val="26"/>
        </w:rPr>
        <w:t xml:space="preserve"> становить понад 1 900 000. Ролики з серії також транслювали регіональні канали Суспільного мовника.</w:t>
      </w:r>
    </w:p>
    <w:p w:rsidR="00F708DA" w:rsidRDefault="0091367D">
      <w:pPr>
        <w:numPr>
          <w:ilvl w:val="0"/>
          <w:numId w:val="3"/>
        </w:numPr>
        <w:pBdr>
          <w:top w:val="nil"/>
          <w:left w:val="nil"/>
          <w:bottom w:val="nil"/>
          <w:right w:val="nil"/>
          <w:between w:val="nil"/>
        </w:pBdr>
        <w:spacing w:after="20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ролик «Друга світова війна: як ми пам’ятаємо» за участі Голови Інституту Антона </w:t>
      </w:r>
      <w:proofErr w:type="spellStart"/>
      <w:r>
        <w:rPr>
          <w:rFonts w:ascii="Times New Roman" w:eastAsia="Times New Roman" w:hAnsi="Times New Roman" w:cs="Times New Roman"/>
          <w:sz w:val="26"/>
          <w:szCs w:val="26"/>
        </w:rPr>
        <w:t>Дробов</w:t>
      </w:r>
      <w:r>
        <w:rPr>
          <w:rFonts w:ascii="Times New Roman" w:eastAsia="Times New Roman" w:hAnsi="Times New Roman" w:cs="Times New Roman"/>
          <w:sz w:val="26"/>
          <w:szCs w:val="26"/>
        </w:rPr>
        <w:t>ича</w:t>
      </w:r>
      <w:proofErr w:type="spellEnd"/>
      <w:r>
        <w:rPr>
          <w:rFonts w:ascii="Times New Roman" w:eastAsia="Times New Roman" w:hAnsi="Times New Roman" w:cs="Times New Roman"/>
          <w:sz w:val="26"/>
          <w:szCs w:val="26"/>
        </w:rPr>
        <w:t xml:space="preserve"> з версією з російськими субтитрами. Ролик був поширений на офіційних ресурсах Інституту та в ЗМІ. Охоплення аудиторії на офіційних сторінці Інституту у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 xml:space="preserve"> та каналі на </w:t>
      </w:r>
      <w:proofErr w:type="spellStart"/>
      <w:r>
        <w:rPr>
          <w:rFonts w:ascii="Times New Roman" w:eastAsia="Times New Roman" w:hAnsi="Times New Roman" w:cs="Times New Roman"/>
          <w:sz w:val="26"/>
          <w:szCs w:val="26"/>
        </w:rPr>
        <w:t>ютубі</w:t>
      </w:r>
      <w:proofErr w:type="spellEnd"/>
      <w:r>
        <w:rPr>
          <w:rFonts w:ascii="Times New Roman" w:eastAsia="Times New Roman" w:hAnsi="Times New Roman" w:cs="Times New Roman"/>
          <w:sz w:val="26"/>
          <w:szCs w:val="26"/>
        </w:rPr>
        <w:t xml:space="preserve"> становить понад 111 000.</w:t>
      </w:r>
    </w:p>
    <w:p w:rsidR="00F708DA" w:rsidRDefault="0091367D">
      <w:pPr>
        <w:numPr>
          <w:ilvl w:val="0"/>
          <w:numId w:val="3"/>
        </w:numPr>
        <w:pBdr>
          <w:top w:val="nil"/>
          <w:left w:val="nil"/>
          <w:bottom w:val="nil"/>
          <w:right w:val="nil"/>
          <w:between w:val="nil"/>
        </w:pBdr>
        <w:spacing w:after="20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освітні заходи: 1) </w:t>
      </w:r>
      <w:hyperlink r:id="rId34">
        <w:r>
          <w:rPr>
            <w:rFonts w:ascii="Times New Roman" w:eastAsia="Times New Roman" w:hAnsi="Times New Roman" w:cs="Times New Roman"/>
            <w:sz w:val="26"/>
            <w:szCs w:val="26"/>
          </w:rPr>
          <w:t xml:space="preserve">історичний </w:t>
        </w:r>
        <w:proofErr w:type="spellStart"/>
        <w:r>
          <w:rPr>
            <w:rFonts w:ascii="Times New Roman" w:eastAsia="Times New Roman" w:hAnsi="Times New Roman" w:cs="Times New Roman"/>
            <w:sz w:val="26"/>
            <w:szCs w:val="26"/>
          </w:rPr>
          <w:t>вебінар</w:t>
        </w:r>
        <w:proofErr w:type="spellEnd"/>
        <w:r>
          <w:rPr>
            <w:rFonts w:ascii="Times New Roman" w:eastAsia="Times New Roman" w:hAnsi="Times New Roman" w:cs="Times New Roman"/>
            <w:sz w:val="26"/>
            <w:szCs w:val="26"/>
          </w:rPr>
          <w:t xml:space="preserve"> для освітян</w:t>
        </w:r>
      </w:hyperlink>
      <w:r>
        <w:rPr>
          <w:rFonts w:ascii="Times New Roman" w:eastAsia="Times New Roman" w:hAnsi="Times New Roman" w:cs="Times New Roman"/>
          <w:sz w:val="26"/>
          <w:szCs w:val="26"/>
        </w:rPr>
        <w:t xml:space="preserve"> «Українська Друга світова», проведений спільно з Українським інститутом вивчення Голокосту «</w:t>
      </w:r>
      <w:proofErr w:type="spellStart"/>
      <w:r>
        <w:rPr>
          <w:rFonts w:ascii="Times New Roman" w:eastAsia="Times New Roman" w:hAnsi="Times New Roman" w:cs="Times New Roman"/>
          <w:sz w:val="26"/>
          <w:szCs w:val="26"/>
        </w:rPr>
        <w:t>Ткума</w:t>
      </w:r>
      <w:proofErr w:type="spellEnd"/>
      <w:r>
        <w:rPr>
          <w:rFonts w:ascii="Times New Roman" w:eastAsia="Times New Roman" w:hAnsi="Times New Roman" w:cs="Times New Roman"/>
          <w:sz w:val="26"/>
          <w:szCs w:val="26"/>
        </w:rPr>
        <w:t xml:space="preserve">» й Українським освітянським </w:t>
      </w:r>
      <w:r>
        <w:rPr>
          <w:rFonts w:ascii="Times New Roman" w:eastAsia="Times New Roman" w:hAnsi="Times New Roman" w:cs="Times New Roman"/>
          <w:sz w:val="26"/>
          <w:szCs w:val="26"/>
        </w:rPr>
        <w:t xml:space="preserve">видавничим центром «Оріон», 2) </w:t>
      </w:r>
      <w:hyperlink r:id="rId35">
        <w:r>
          <w:rPr>
            <w:rFonts w:ascii="Times New Roman" w:eastAsia="Times New Roman" w:hAnsi="Times New Roman" w:cs="Times New Roman"/>
            <w:sz w:val="26"/>
            <w:szCs w:val="26"/>
          </w:rPr>
          <w:t>онлайн-лекція</w:t>
        </w:r>
      </w:hyperlink>
      <w:r>
        <w:rPr>
          <w:rFonts w:ascii="Times New Roman" w:eastAsia="Times New Roman" w:hAnsi="Times New Roman" w:cs="Times New Roman"/>
          <w:sz w:val="26"/>
          <w:szCs w:val="26"/>
        </w:rPr>
        <w:t xml:space="preserve"> начальниці відділу аналізу тоталітарних режимів Інституту Вікторії Яременко «Миті війни: історія Другої світової через </w:t>
      </w:r>
      <w:proofErr w:type="spellStart"/>
      <w:r>
        <w:rPr>
          <w:rFonts w:ascii="Times New Roman" w:eastAsia="Times New Roman" w:hAnsi="Times New Roman" w:cs="Times New Roman"/>
          <w:sz w:val="26"/>
          <w:szCs w:val="26"/>
        </w:rPr>
        <w:t>фотосвід</w:t>
      </w:r>
      <w:r>
        <w:rPr>
          <w:rFonts w:ascii="Times New Roman" w:eastAsia="Times New Roman" w:hAnsi="Times New Roman" w:cs="Times New Roman"/>
          <w:sz w:val="26"/>
          <w:szCs w:val="26"/>
        </w:rPr>
        <w:t>чення</w:t>
      </w:r>
      <w:proofErr w:type="spellEnd"/>
      <w:r>
        <w:rPr>
          <w:rFonts w:ascii="Times New Roman" w:eastAsia="Times New Roman" w:hAnsi="Times New Roman" w:cs="Times New Roman"/>
          <w:sz w:val="26"/>
          <w:szCs w:val="26"/>
        </w:rPr>
        <w:t xml:space="preserve">», яка транслювалася на офіційній сторінці на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 xml:space="preserve">, 3) </w:t>
      </w:r>
      <w:hyperlink r:id="rId36">
        <w:r>
          <w:rPr>
            <w:rFonts w:ascii="Times New Roman" w:eastAsia="Times New Roman" w:hAnsi="Times New Roman" w:cs="Times New Roman"/>
            <w:sz w:val="26"/>
            <w:szCs w:val="26"/>
          </w:rPr>
          <w:t>урок</w:t>
        </w:r>
      </w:hyperlink>
      <w:r>
        <w:rPr>
          <w:rFonts w:ascii="Times New Roman" w:eastAsia="Times New Roman" w:hAnsi="Times New Roman" w:cs="Times New Roman"/>
          <w:sz w:val="26"/>
          <w:szCs w:val="26"/>
        </w:rPr>
        <w:t xml:space="preserve"> Голови Інституту Антона </w:t>
      </w:r>
      <w:proofErr w:type="spellStart"/>
      <w:r>
        <w:rPr>
          <w:rFonts w:ascii="Times New Roman" w:eastAsia="Times New Roman" w:hAnsi="Times New Roman" w:cs="Times New Roman"/>
          <w:sz w:val="26"/>
          <w:szCs w:val="26"/>
        </w:rPr>
        <w:t>Дробовича</w:t>
      </w:r>
      <w:proofErr w:type="spellEnd"/>
      <w:r>
        <w:rPr>
          <w:rFonts w:ascii="Times New Roman" w:eastAsia="Times New Roman" w:hAnsi="Times New Roman" w:cs="Times New Roman"/>
          <w:sz w:val="26"/>
          <w:szCs w:val="26"/>
        </w:rPr>
        <w:t xml:space="preserve"> на тему</w:t>
      </w:r>
      <w:r>
        <w:rPr>
          <w:rFonts w:ascii="Times New Roman" w:eastAsia="Times New Roman" w:hAnsi="Times New Roman" w:cs="Times New Roman"/>
          <w:sz w:val="26"/>
          <w:szCs w:val="26"/>
        </w:rPr>
        <w:t xml:space="preserve"> Другої світової війни в рамках Всеукраїнської школи онлайн.</w:t>
      </w:r>
    </w:p>
    <w:p w:rsidR="00F708DA" w:rsidRDefault="0091367D">
      <w:pPr>
        <w:numPr>
          <w:ilvl w:val="0"/>
          <w:numId w:val="3"/>
        </w:numPr>
        <w:pBdr>
          <w:top w:val="nil"/>
          <w:left w:val="nil"/>
          <w:bottom w:val="nil"/>
          <w:right w:val="nil"/>
          <w:between w:val="nil"/>
        </w:pBdr>
        <w:spacing w:after="200" w:line="240" w:lineRule="auto"/>
        <w:ind w:right="-60"/>
        <w:jc w:val="both"/>
        <w:rPr>
          <w:rFonts w:ascii="Times New Roman" w:eastAsia="Times New Roman" w:hAnsi="Times New Roman" w:cs="Times New Roman"/>
          <w:sz w:val="26"/>
          <w:szCs w:val="26"/>
        </w:rPr>
      </w:pPr>
      <w:hyperlink r:id="rId37">
        <w:r>
          <w:rPr>
            <w:rFonts w:ascii="Times New Roman" w:eastAsia="Times New Roman" w:hAnsi="Times New Roman" w:cs="Times New Roman"/>
            <w:sz w:val="26"/>
            <w:szCs w:val="26"/>
          </w:rPr>
          <w:t>інформування</w:t>
        </w:r>
      </w:hyperlink>
      <w:r>
        <w:rPr>
          <w:rFonts w:ascii="Times New Roman" w:eastAsia="Times New Roman" w:hAnsi="Times New Roman" w:cs="Times New Roman"/>
          <w:sz w:val="26"/>
          <w:szCs w:val="26"/>
        </w:rPr>
        <w:t xml:space="preserve"> про традиційний пам’ятний символ – мак пам’яті з закликом виготовляти власноруч та одягати його у </w:t>
      </w:r>
      <w:r>
        <w:rPr>
          <w:rFonts w:ascii="Times New Roman" w:eastAsia="Times New Roman" w:hAnsi="Times New Roman" w:cs="Times New Roman"/>
          <w:sz w:val="26"/>
          <w:szCs w:val="26"/>
        </w:rPr>
        <w:t>пам’ятні дні.</w:t>
      </w:r>
    </w:p>
    <w:p w:rsidR="00F708DA" w:rsidRDefault="0091367D">
      <w:pPr>
        <w:numPr>
          <w:ilvl w:val="0"/>
          <w:numId w:val="3"/>
        </w:numPr>
        <w:pBdr>
          <w:top w:val="nil"/>
          <w:left w:val="nil"/>
          <w:bottom w:val="nil"/>
          <w:right w:val="nil"/>
          <w:between w:val="nil"/>
        </w:pBdr>
        <w:spacing w:after="20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тематичних публікацій на офіційній сторінці Інституту на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 xml:space="preserve">, присвячених українцям та українкам, що в різний спосіб чинили спротив нацизму: Євгенії Клем, Федору Вовку, Олексію Бересту, Петру </w:t>
      </w:r>
      <w:proofErr w:type="spellStart"/>
      <w:r>
        <w:rPr>
          <w:rFonts w:ascii="Times New Roman" w:eastAsia="Times New Roman" w:hAnsi="Times New Roman" w:cs="Times New Roman"/>
          <w:sz w:val="26"/>
          <w:szCs w:val="26"/>
        </w:rPr>
        <w:t>Федуну</w:t>
      </w:r>
      <w:proofErr w:type="spellEnd"/>
      <w:r>
        <w:rPr>
          <w:rFonts w:ascii="Times New Roman" w:eastAsia="Times New Roman" w:hAnsi="Times New Roman" w:cs="Times New Roman"/>
          <w:sz w:val="26"/>
          <w:szCs w:val="26"/>
        </w:rPr>
        <w:t xml:space="preserve">, Майклу </w:t>
      </w:r>
      <w:proofErr w:type="spellStart"/>
      <w:r>
        <w:rPr>
          <w:rFonts w:ascii="Times New Roman" w:eastAsia="Times New Roman" w:hAnsi="Times New Roman" w:cs="Times New Roman"/>
          <w:sz w:val="26"/>
          <w:szCs w:val="26"/>
        </w:rPr>
        <w:t>Стренку</w:t>
      </w:r>
      <w:proofErr w:type="spellEnd"/>
      <w:r>
        <w:rPr>
          <w:rFonts w:ascii="Times New Roman" w:eastAsia="Times New Roman" w:hAnsi="Times New Roman" w:cs="Times New Roman"/>
          <w:sz w:val="26"/>
          <w:szCs w:val="26"/>
        </w:rPr>
        <w:t xml:space="preserve">, Теофілії </w:t>
      </w:r>
      <w:proofErr w:type="spellStart"/>
      <w:r>
        <w:rPr>
          <w:rFonts w:ascii="Times New Roman" w:eastAsia="Times New Roman" w:hAnsi="Times New Roman" w:cs="Times New Roman"/>
          <w:sz w:val="26"/>
          <w:szCs w:val="26"/>
        </w:rPr>
        <w:t>Бзовій</w:t>
      </w:r>
      <w:proofErr w:type="spellEnd"/>
      <w:r>
        <w:rPr>
          <w:rFonts w:ascii="Times New Roman" w:eastAsia="Times New Roman" w:hAnsi="Times New Roman" w:cs="Times New Roman"/>
          <w:sz w:val="26"/>
          <w:szCs w:val="26"/>
        </w:rPr>
        <w:t>. Во</w:t>
      </w:r>
      <w:r>
        <w:rPr>
          <w:rFonts w:ascii="Times New Roman" w:eastAsia="Times New Roman" w:hAnsi="Times New Roman" w:cs="Times New Roman"/>
          <w:sz w:val="26"/>
          <w:szCs w:val="26"/>
        </w:rPr>
        <w:t xml:space="preserve">ни охопили аудиторію у </w:t>
      </w:r>
      <w:r>
        <w:rPr>
          <w:rFonts w:ascii="Times New Roman" w:eastAsia="Times New Roman" w:hAnsi="Times New Roman" w:cs="Times New Roman"/>
          <w:b/>
          <w:sz w:val="26"/>
          <w:szCs w:val="26"/>
        </w:rPr>
        <w:t>217 000</w:t>
      </w:r>
      <w:r>
        <w:rPr>
          <w:rFonts w:ascii="Times New Roman" w:eastAsia="Times New Roman" w:hAnsi="Times New Roman" w:cs="Times New Roman"/>
          <w:sz w:val="26"/>
          <w:szCs w:val="26"/>
        </w:rPr>
        <w:t xml:space="preserve"> людей.</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зв’язку з карантинними обмеженнями традиційна акція «Перша хвилина миру у Європі» відбулася у форматі </w:t>
      </w:r>
      <w:hyperlink r:id="rId38">
        <w:r>
          <w:rPr>
            <w:rFonts w:ascii="Times New Roman" w:eastAsia="Times New Roman" w:hAnsi="Times New Roman" w:cs="Times New Roman"/>
            <w:color w:val="1155CC"/>
            <w:sz w:val="26"/>
            <w:szCs w:val="26"/>
            <w:u w:val="single"/>
          </w:rPr>
          <w:t>інформування</w:t>
        </w:r>
      </w:hyperlink>
      <w:r>
        <w:rPr>
          <w:rFonts w:ascii="Times New Roman" w:eastAsia="Times New Roman" w:hAnsi="Times New Roman" w:cs="Times New Roman"/>
          <w:sz w:val="26"/>
          <w:szCs w:val="26"/>
        </w:rPr>
        <w:t xml:space="preserve"> про цю традицію.</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Тему Другої світової війни Інститут продо</w:t>
      </w:r>
      <w:r>
        <w:rPr>
          <w:rFonts w:ascii="Times New Roman" w:eastAsia="Times New Roman" w:hAnsi="Times New Roman" w:cs="Times New Roman"/>
          <w:sz w:val="26"/>
          <w:szCs w:val="26"/>
        </w:rPr>
        <w:t xml:space="preserve">вжив восени. Зокрема, за підтримки Інституту вийшли друком дві нові книги </w:t>
      </w:r>
      <w:hyperlink r:id="rId39">
        <w:r>
          <w:rPr>
            <w:rFonts w:ascii="Times New Roman" w:eastAsia="Times New Roman" w:hAnsi="Times New Roman" w:cs="Times New Roman"/>
            <w:color w:val="1155CC"/>
            <w:sz w:val="26"/>
            <w:szCs w:val="26"/>
            <w:u w:val="single"/>
          </w:rPr>
          <w:t>«В’язні з України в концтаб</w:t>
        </w:r>
        <w:r>
          <w:rPr>
            <w:rFonts w:ascii="Times New Roman" w:eastAsia="Times New Roman" w:hAnsi="Times New Roman" w:cs="Times New Roman"/>
            <w:color w:val="1155CC"/>
            <w:sz w:val="26"/>
            <w:szCs w:val="26"/>
            <w:u w:val="single"/>
          </w:rPr>
          <w:t xml:space="preserve">орі </w:t>
        </w:r>
        <w:proofErr w:type="spellStart"/>
        <w:r>
          <w:rPr>
            <w:rFonts w:ascii="Times New Roman" w:eastAsia="Times New Roman" w:hAnsi="Times New Roman" w:cs="Times New Roman"/>
            <w:color w:val="1155CC"/>
            <w:sz w:val="26"/>
            <w:szCs w:val="26"/>
            <w:u w:val="single"/>
          </w:rPr>
          <w:t>Маутгаузен</w:t>
        </w:r>
        <w:proofErr w:type="spellEnd"/>
        <w:r>
          <w:rPr>
            <w:rFonts w:ascii="Times New Roman" w:eastAsia="Times New Roman" w:hAnsi="Times New Roman" w:cs="Times New Roman"/>
            <w:color w:val="1155CC"/>
            <w:sz w:val="26"/>
            <w:szCs w:val="26"/>
            <w:u w:val="single"/>
          </w:rPr>
          <w:t>: історія та пам’ять»</w:t>
        </w:r>
      </w:hyperlink>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тиражем</w:t>
      </w:r>
      <w:proofErr w:type="spellEnd"/>
      <w:r>
        <w:rPr>
          <w:rFonts w:ascii="Times New Roman" w:eastAsia="Times New Roman" w:hAnsi="Times New Roman" w:cs="Times New Roman"/>
          <w:sz w:val="26"/>
          <w:szCs w:val="26"/>
        </w:rPr>
        <w:t xml:space="preserve"> 600 примірників та </w:t>
      </w:r>
      <w:hyperlink r:id="rId40">
        <w:r>
          <w:rPr>
            <w:rFonts w:ascii="Times New Roman" w:eastAsia="Times New Roman" w:hAnsi="Times New Roman" w:cs="Times New Roman"/>
            <w:color w:val="1155CC"/>
            <w:sz w:val="26"/>
            <w:szCs w:val="26"/>
            <w:u w:val="single"/>
          </w:rPr>
          <w:t>«Рокада: чотири нариси з історії Другої світової»</w:t>
        </w:r>
      </w:hyperlink>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тиражем</w:t>
      </w:r>
      <w:proofErr w:type="spellEnd"/>
      <w:r>
        <w:rPr>
          <w:rFonts w:ascii="Times New Roman" w:eastAsia="Times New Roman" w:hAnsi="Times New Roman" w:cs="Times New Roman"/>
          <w:sz w:val="26"/>
          <w:szCs w:val="26"/>
        </w:rPr>
        <w:t xml:space="preserve"> 1000 примірників.</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Також І</w:t>
      </w:r>
      <w:r>
        <w:rPr>
          <w:rFonts w:ascii="Times New Roman" w:eastAsia="Times New Roman" w:hAnsi="Times New Roman" w:cs="Times New Roman"/>
          <w:sz w:val="26"/>
          <w:szCs w:val="26"/>
        </w:rPr>
        <w:t>нститут провів:</w:t>
      </w:r>
    </w:p>
    <w:p w:rsidR="00F708DA" w:rsidRDefault="0091367D">
      <w:pPr>
        <w:numPr>
          <w:ilvl w:val="0"/>
          <w:numId w:val="2"/>
        </w:numPr>
        <w:spacing w:before="240" w:after="200" w:line="240" w:lineRule="auto"/>
        <w:ind w:right="-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онлайн-дискусію «Незавершена Друга світова війна у наукових студіях та </w:t>
      </w:r>
      <w:proofErr w:type="spellStart"/>
      <w:r>
        <w:rPr>
          <w:rFonts w:ascii="Times New Roman" w:eastAsia="Times New Roman" w:hAnsi="Times New Roman" w:cs="Times New Roman"/>
          <w:sz w:val="26"/>
          <w:szCs w:val="26"/>
        </w:rPr>
        <w:t>комеморації</w:t>
      </w:r>
      <w:proofErr w:type="spellEnd"/>
      <w:r>
        <w:rPr>
          <w:rFonts w:ascii="Times New Roman" w:eastAsia="Times New Roman" w:hAnsi="Times New Roman" w:cs="Times New Roman"/>
          <w:sz w:val="26"/>
          <w:szCs w:val="26"/>
        </w:rPr>
        <w:t xml:space="preserve">» спільно з Інститутом історії України НАНУ. </w:t>
      </w:r>
      <w:hyperlink r:id="rId41">
        <w:r>
          <w:rPr>
            <w:rFonts w:ascii="Times New Roman" w:eastAsia="Times New Roman" w:hAnsi="Times New Roman" w:cs="Times New Roman"/>
            <w:color w:val="1155CC"/>
            <w:sz w:val="26"/>
            <w:szCs w:val="26"/>
            <w:u w:val="single"/>
          </w:rPr>
          <w:t>Перша</w:t>
        </w:r>
      </w:hyperlink>
      <w:r>
        <w:rPr>
          <w:rFonts w:ascii="Times New Roman" w:eastAsia="Times New Roman" w:hAnsi="Times New Roman" w:cs="Times New Roman"/>
          <w:sz w:val="26"/>
          <w:szCs w:val="26"/>
        </w:rPr>
        <w:t xml:space="preserve"> та </w:t>
      </w:r>
      <w:hyperlink r:id="rId42">
        <w:r>
          <w:rPr>
            <w:rFonts w:ascii="Times New Roman" w:eastAsia="Times New Roman" w:hAnsi="Times New Roman" w:cs="Times New Roman"/>
            <w:color w:val="1155CC"/>
            <w:sz w:val="26"/>
            <w:szCs w:val="26"/>
            <w:u w:val="single"/>
          </w:rPr>
          <w:t>друга</w:t>
        </w:r>
      </w:hyperlink>
      <w:r>
        <w:rPr>
          <w:rFonts w:ascii="Times New Roman" w:eastAsia="Times New Roman" w:hAnsi="Times New Roman" w:cs="Times New Roman"/>
          <w:sz w:val="26"/>
          <w:szCs w:val="26"/>
        </w:rPr>
        <w:t xml:space="preserve"> частини дискусії є у вільному доступі у записі;</w:t>
      </w:r>
    </w:p>
    <w:p w:rsidR="00F708DA" w:rsidRDefault="0091367D">
      <w:pPr>
        <w:numPr>
          <w:ilvl w:val="0"/>
          <w:numId w:val="2"/>
        </w:numPr>
        <w:spacing w:before="240" w:after="200" w:line="240" w:lineRule="auto"/>
        <w:ind w:right="-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семінар для вчителів Дніпра та Дніпропетровської області з </w:t>
      </w:r>
      <w:proofErr w:type="spellStart"/>
      <w:r>
        <w:rPr>
          <w:rFonts w:ascii="Times New Roman" w:eastAsia="Times New Roman" w:hAnsi="Times New Roman" w:cs="Times New Roman"/>
          <w:sz w:val="26"/>
          <w:szCs w:val="26"/>
        </w:rPr>
        <w:t>деконструкції</w:t>
      </w:r>
      <w:proofErr w:type="spellEnd"/>
      <w:r>
        <w:rPr>
          <w:rFonts w:ascii="Times New Roman" w:eastAsia="Times New Roman" w:hAnsi="Times New Roman" w:cs="Times New Roman"/>
          <w:sz w:val="26"/>
          <w:szCs w:val="26"/>
        </w:rPr>
        <w:t xml:space="preserve"> міфів про Другу світову війну спільно з Українським інститутом вивчення Голокосту «</w:t>
      </w:r>
      <w:proofErr w:type="spellStart"/>
      <w:r>
        <w:rPr>
          <w:rFonts w:ascii="Times New Roman" w:eastAsia="Times New Roman" w:hAnsi="Times New Roman" w:cs="Times New Roman"/>
          <w:sz w:val="26"/>
          <w:szCs w:val="26"/>
        </w:rPr>
        <w:t>Ткума</w:t>
      </w:r>
      <w:proofErr w:type="spellEnd"/>
      <w:r>
        <w:rPr>
          <w:rFonts w:ascii="Times New Roman" w:eastAsia="Times New Roman" w:hAnsi="Times New Roman" w:cs="Times New Roman"/>
          <w:sz w:val="26"/>
          <w:szCs w:val="26"/>
        </w:rPr>
        <w:t>» та Д</w:t>
      </w:r>
      <w:r>
        <w:rPr>
          <w:rFonts w:ascii="Times New Roman" w:eastAsia="Times New Roman" w:hAnsi="Times New Roman" w:cs="Times New Roman"/>
          <w:sz w:val="26"/>
          <w:szCs w:val="26"/>
        </w:rPr>
        <w:t xml:space="preserve">ніпровською академією неперервної освіти. У семінарі взяли участь 17 викладачів, музейників, науковців та краєзнавців Дніпропетровської області. З результатами семінару були створені 4 </w:t>
      </w:r>
      <w:proofErr w:type="spellStart"/>
      <w:r>
        <w:rPr>
          <w:rFonts w:ascii="Times New Roman" w:eastAsia="Times New Roman" w:hAnsi="Times New Roman" w:cs="Times New Roman"/>
          <w:sz w:val="26"/>
          <w:szCs w:val="26"/>
        </w:rPr>
        <w:t>відеолекції</w:t>
      </w:r>
      <w:proofErr w:type="spellEnd"/>
      <w:r>
        <w:rPr>
          <w:rFonts w:ascii="Times New Roman" w:eastAsia="Times New Roman" w:hAnsi="Times New Roman" w:cs="Times New Roman"/>
          <w:sz w:val="26"/>
          <w:szCs w:val="26"/>
        </w:rPr>
        <w:t>;</w:t>
      </w:r>
    </w:p>
    <w:p w:rsidR="00F708DA" w:rsidRDefault="0091367D">
      <w:pPr>
        <w:numPr>
          <w:ilvl w:val="0"/>
          <w:numId w:val="2"/>
        </w:numPr>
        <w:spacing w:before="240" w:after="200" w:line="240" w:lineRule="auto"/>
        <w:ind w:right="-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 </w:t>
      </w:r>
      <w:proofErr w:type="spellStart"/>
      <w:r>
        <w:rPr>
          <w:rFonts w:ascii="Times New Roman" w:eastAsia="Times New Roman" w:hAnsi="Times New Roman" w:cs="Times New Roman"/>
          <w:sz w:val="26"/>
          <w:szCs w:val="26"/>
        </w:rPr>
        <w:t>вебінарів</w:t>
      </w:r>
      <w:proofErr w:type="spellEnd"/>
      <w:r>
        <w:rPr>
          <w:rFonts w:ascii="Times New Roman" w:eastAsia="Times New Roman" w:hAnsi="Times New Roman" w:cs="Times New Roman"/>
          <w:sz w:val="26"/>
          <w:szCs w:val="26"/>
        </w:rPr>
        <w:t>, присвячених травмам Другої світової війни та вшануванню пам’яті про жертв нацизму.</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Упродовж 2020 р. Інститут працював над запуском науково-пошукового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«Військовополонені Другої світової з України» (детальніше нижче у розділі про наукове, методичне</w:t>
      </w:r>
      <w:r>
        <w:rPr>
          <w:rFonts w:ascii="Times New Roman" w:eastAsia="Times New Roman" w:hAnsi="Times New Roman" w:cs="Times New Roman"/>
          <w:sz w:val="26"/>
          <w:szCs w:val="26"/>
        </w:rPr>
        <w:t xml:space="preserve"> та організаційне забезпечення політики національної пам’яті).</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Також Інститут підготував матеріали для наповнення </w:t>
      </w:r>
      <w:hyperlink r:id="rId43">
        <w:proofErr w:type="spellStart"/>
        <w:r>
          <w:rPr>
            <w:rFonts w:ascii="Times New Roman" w:eastAsia="Times New Roman" w:hAnsi="Times New Roman" w:cs="Times New Roman"/>
            <w:color w:val="1155CC"/>
            <w:sz w:val="26"/>
            <w:szCs w:val="26"/>
            <w:u w:val="single"/>
          </w:rPr>
          <w:t>вебсторінки</w:t>
        </w:r>
        <w:proofErr w:type="spellEnd"/>
        <w:r>
          <w:rPr>
            <w:rFonts w:ascii="Times New Roman" w:eastAsia="Times New Roman" w:hAnsi="Times New Roman" w:cs="Times New Roman"/>
            <w:color w:val="1155CC"/>
            <w:sz w:val="26"/>
            <w:szCs w:val="26"/>
            <w:u w:val="single"/>
          </w:rPr>
          <w:t xml:space="preserve"> про історію Бабиного Яру</w:t>
        </w:r>
      </w:hyperlink>
      <w:r>
        <w:rPr>
          <w:rFonts w:ascii="Times New Roman" w:eastAsia="Times New Roman" w:hAnsi="Times New Roman" w:cs="Times New Roman"/>
          <w:sz w:val="26"/>
          <w:szCs w:val="26"/>
        </w:rPr>
        <w:t>, забезпечив її технічний супровід та оновлення. Загалом бу</w:t>
      </w:r>
      <w:r>
        <w:rPr>
          <w:rFonts w:ascii="Times New Roman" w:eastAsia="Times New Roman" w:hAnsi="Times New Roman" w:cs="Times New Roman"/>
          <w:sz w:val="26"/>
          <w:szCs w:val="26"/>
        </w:rPr>
        <w:t xml:space="preserve">ло опрацьовано, адаптовано та опубліковано 300 архівних фотоматеріалів, 35 архівних </w:t>
      </w:r>
      <w:proofErr w:type="spellStart"/>
      <w:r>
        <w:rPr>
          <w:rFonts w:ascii="Times New Roman" w:eastAsia="Times New Roman" w:hAnsi="Times New Roman" w:cs="Times New Roman"/>
          <w:sz w:val="26"/>
          <w:szCs w:val="26"/>
        </w:rPr>
        <w:t>відеохронік</w:t>
      </w:r>
      <w:proofErr w:type="spellEnd"/>
      <w:r>
        <w:rPr>
          <w:rFonts w:ascii="Times New Roman" w:eastAsia="Times New Roman" w:hAnsi="Times New Roman" w:cs="Times New Roman"/>
          <w:sz w:val="26"/>
          <w:szCs w:val="26"/>
        </w:rPr>
        <w:t>, 150 архівних текстових документів та 18 текстів. Було завершене оновлення інтерактивної версії посібника «Бабин Яр: пам’ять на тлі історії. Путівник для вчител</w:t>
      </w:r>
      <w:r>
        <w:rPr>
          <w:rFonts w:ascii="Times New Roman" w:eastAsia="Times New Roman" w:hAnsi="Times New Roman" w:cs="Times New Roman"/>
          <w:sz w:val="26"/>
          <w:szCs w:val="26"/>
        </w:rPr>
        <w:t>я».</w:t>
      </w:r>
    </w:p>
    <w:p w:rsidR="00F708DA" w:rsidRDefault="0091367D">
      <w:pPr>
        <w:spacing w:before="240" w:after="200" w:line="240" w:lineRule="auto"/>
        <w:ind w:right="-60"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F708DA" w:rsidRDefault="0091367D">
      <w:pPr>
        <w:spacing w:before="240" w:after="200" w:line="240" w:lineRule="auto"/>
        <w:ind w:right="-6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Державні заходи та заходи інформаційного характеру з відзначення пам’ятних днів та річниць важливих подій</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День Героїв Небесної Сотні</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Інститут підтримав та взяв участь у </w:t>
      </w:r>
      <w:hyperlink r:id="rId44">
        <w:r>
          <w:rPr>
            <w:rFonts w:ascii="Times New Roman" w:eastAsia="Times New Roman" w:hAnsi="Times New Roman" w:cs="Times New Roman"/>
            <w:color w:val="1155CC"/>
            <w:sz w:val="26"/>
            <w:szCs w:val="26"/>
            <w:u w:val="single"/>
          </w:rPr>
          <w:t>заходах</w:t>
        </w:r>
      </w:hyperlink>
      <w:r>
        <w:rPr>
          <w:rFonts w:ascii="Times New Roman" w:eastAsia="Times New Roman" w:hAnsi="Times New Roman" w:cs="Times New Roman"/>
          <w:sz w:val="26"/>
          <w:szCs w:val="26"/>
        </w:rPr>
        <w:t>, організованих Національним меморіальним комплексом Героїв Небесної Сотні – Музеєм Революції Гідності. Серед них були «Хода пам’яті» та панахид</w:t>
      </w:r>
      <w:r>
        <w:rPr>
          <w:rFonts w:ascii="Times New Roman" w:eastAsia="Times New Roman" w:hAnsi="Times New Roman" w:cs="Times New Roman"/>
          <w:sz w:val="26"/>
          <w:szCs w:val="26"/>
        </w:rPr>
        <w:t xml:space="preserve">а, пам’ятна кампанія «Вдячні за Свободу», презентація нових відеороликів у межах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«Характери Гідності». Для кампанії Інститут організував в Інформаційно-виставковому центрі Музею Майдану зустріч-розмову з учасниками Революції Гідності, які пішли доб</w:t>
      </w:r>
      <w:r>
        <w:rPr>
          <w:rFonts w:ascii="Times New Roman" w:eastAsia="Times New Roman" w:hAnsi="Times New Roman" w:cs="Times New Roman"/>
          <w:sz w:val="26"/>
          <w:szCs w:val="26"/>
        </w:rPr>
        <w:t xml:space="preserve">ровольцями на російсько-українську війну </w:t>
      </w:r>
      <w:hyperlink r:id="rId45">
        <w:r>
          <w:rPr>
            <w:rFonts w:ascii="Times New Roman" w:eastAsia="Times New Roman" w:hAnsi="Times New Roman" w:cs="Times New Roman"/>
            <w:color w:val="1155CC"/>
            <w:sz w:val="26"/>
            <w:szCs w:val="26"/>
            <w:u w:val="single"/>
          </w:rPr>
          <w:t>«Невтрачене покоління: з Майдану н</w:t>
        </w:r>
        <w:r>
          <w:rPr>
            <w:rFonts w:ascii="Times New Roman" w:eastAsia="Times New Roman" w:hAnsi="Times New Roman" w:cs="Times New Roman"/>
            <w:color w:val="1155CC"/>
            <w:sz w:val="26"/>
            <w:szCs w:val="26"/>
            <w:u w:val="single"/>
          </w:rPr>
          <w:t>а війну»</w:t>
        </w:r>
      </w:hyperlink>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Також до пам’ятних днів Інститут розробив та поширив 5  </w:t>
      </w:r>
      <w:hyperlink r:id="rId46">
        <w:r>
          <w:rPr>
            <w:rFonts w:ascii="Times New Roman" w:eastAsia="Times New Roman" w:hAnsi="Times New Roman" w:cs="Times New Roman"/>
            <w:color w:val="1155CC"/>
            <w:sz w:val="26"/>
            <w:szCs w:val="26"/>
            <w:u w:val="single"/>
          </w:rPr>
          <w:t xml:space="preserve">інтернет-банерів для </w:t>
        </w:r>
        <w:proofErr w:type="spellStart"/>
        <w:r>
          <w:rPr>
            <w:rFonts w:ascii="Times New Roman" w:eastAsia="Times New Roman" w:hAnsi="Times New Roman" w:cs="Times New Roman"/>
            <w:color w:val="1155CC"/>
            <w:sz w:val="26"/>
            <w:szCs w:val="26"/>
            <w:u w:val="single"/>
          </w:rPr>
          <w:t>соцмереж</w:t>
        </w:r>
        <w:proofErr w:type="spellEnd"/>
      </w:hyperlink>
      <w:r>
        <w:rPr>
          <w:rFonts w:ascii="Times New Roman" w:eastAsia="Times New Roman" w:hAnsi="Times New Roman" w:cs="Times New Roman"/>
          <w:sz w:val="26"/>
          <w:szCs w:val="26"/>
        </w:rPr>
        <w:t xml:space="preserve"> українською й англійською мовами.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Міжрегіональні відділи</w:t>
      </w:r>
      <w:r>
        <w:rPr>
          <w:rFonts w:ascii="Times New Roman" w:eastAsia="Times New Roman" w:hAnsi="Times New Roman" w:cs="Times New Roman"/>
          <w:sz w:val="26"/>
          <w:szCs w:val="26"/>
        </w:rPr>
        <w:t xml:space="preserve"> Інституту були співорганізаторами меморіальних та інформаційно-просвітницьких заходів на вшанування Героїв Небесної Сотні у </w:t>
      </w:r>
      <w:r>
        <w:rPr>
          <w:rFonts w:ascii="Times New Roman" w:eastAsia="Times New Roman" w:hAnsi="Times New Roman" w:cs="Times New Roman"/>
          <w:sz w:val="26"/>
          <w:szCs w:val="26"/>
        </w:rPr>
        <w:lastRenderedPageBreak/>
        <w:t>Харкові (меморіальний захід «Хто вмирає в боротьбі, у серцях живе навіки»), Чернігові (круглий стіл «Вшанування подвигу учасників Р</w:t>
      </w:r>
      <w:r>
        <w:rPr>
          <w:rFonts w:ascii="Times New Roman" w:eastAsia="Times New Roman" w:hAnsi="Times New Roman" w:cs="Times New Roman"/>
          <w:sz w:val="26"/>
          <w:szCs w:val="26"/>
        </w:rPr>
        <w:t>еволюції Гідності та увічнення пам’яті Героїв Небесної Сотні на Чернігівщині»), а також у Вінниці, Полтаві, Одесі, Дніпрі.</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Упродовж 2020 р. Інститут надав підтримку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«Відзнаки Героїв», зокрема сприяв організації конкурсу студентських наукових робіт </w:t>
      </w:r>
      <w:r>
        <w:rPr>
          <w:rFonts w:ascii="Times New Roman" w:eastAsia="Times New Roman" w:hAnsi="Times New Roman" w:cs="Times New Roman"/>
          <w:sz w:val="26"/>
          <w:szCs w:val="26"/>
        </w:rPr>
        <w:t xml:space="preserve">на честь героя Небесної Сотні Сергія </w:t>
      </w:r>
      <w:proofErr w:type="spellStart"/>
      <w:r>
        <w:rPr>
          <w:rFonts w:ascii="Times New Roman" w:eastAsia="Times New Roman" w:hAnsi="Times New Roman" w:cs="Times New Roman"/>
          <w:sz w:val="26"/>
          <w:szCs w:val="26"/>
        </w:rPr>
        <w:t>Кемського</w:t>
      </w:r>
      <w:proofErr w:type="spellEnd"/>
      <w:r>
        <w:rPr>
          <w:rFonts w:ascii="Times New Roman" w:eastAsia="Times New Roman" w:hAnsi="Times New Roman" w:cs="Times New Roman"/>
          <w:sz w:val="26"/>
          <w:szCs w:val="26"/>
        </w:rPr>
        <w:t xml:space="preserve">, підтримав Відзнаку імені Олександра </w:t>
      </w:r>
      <w:proofErr w:type="spellStart"/>
      <w:r>
        <w:rPr>
          <w:rFonts w:ascii="Times New Roman" w:eastAsia="Times New Roman" w:hAnsi="Times New Roman" w:cs="Times New Roman"/>
          <w:sz w:val="26"/>
          <w:szCs w:val="26"/>
        </w:rPr>
        <w:t>Капіноса</w:t>
      </w:r>
      <w:proofErr w:type="spellEnd"/>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День пам’яті жертв політичних репресій</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 травня 2020 р. Інститут у партнерстві з Національним історико-меморіальним заповідником «</w:t>
      </w:r>
      <w:proofErr w:type="spellStart"/>
      <w:r>
        <w:rPr>
          <w:rFonts w:ascii="Times New Roman" w:eastAsia="Times New Roman" w:hAnsi="Times New Roman" w:cs="Times New Roman"/>
          <w:sz w:val="26"/>
          <w:szCs w:val="26"/>
        </w:rPr>
        <w:t>Биківнянські</w:t>
      </w:r>
      <w:proofErr w:type="spellEnd"/>
      <w:r>
        <w:rPr>
          <w:rFonts w:ascii="Times New Roman" w:eastAsia="Times New Roman" w:hAnsi="Times New Roman" w:cs="Times New Roman"/>
          <w:sz w:val="26"/>
          <w:szCs w:val="26"/>
        </w:rPr>
        <w:t xml:space="preserve"> могили» провів дер</w:t>
      </w:r>
      <w:r>
        <w:rPr>
          <w:rFonts w:ascii="Times New Roman" w:eastAsia="Times New Roman" w:hAnsi="Times New Roman" w:cs="Times New Roman"/>
          <w:sz w:val="26"/>
          <w:szCs w:val="26"/>
        </w:rPr>
        <w:t xml:space="preserve">жавний захід біля меморіалу жертвам репресій у </w:t>
      </w:r>
      <w:proofErr w:type="spellStart"/>
      <w:r>
        <w:rPr>
          <w:rFonts w:ascii="Times New Roman" w:eastAsia="Times New Roman" w:hAnsi="Times New Roman" w:cs="Times New Roman"/>
          <w:sz w:val="26"/>
          <w:szCs w:val="26"/>
        </w:rPr>
        <w:t>Биківнянському</w:t>
      </w:r>
      <w:proofErr w:type="spellEnd"/>
      <w:r>
        <w:rPr>
          <w:rFonts w:ascii="Times New Roman" w:eastAsia="Times New Roman" w:hAnsi="Times New Roman" w:cs="Times New Roman"/>
          <w:sz w:val="26"/>
          <w:szCs w:val="26"/>
        </w:rPr>
        <w:t xml:space="preserve"> лісі. На офіційному сайті були опубліковані інформаційні матеріали, а також оприлюднені 3 тематичні дописи на офіційній сторінці Інституту у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 xml:space="preserve">, які охопили аудиторію в понад </w:t>
      </w:r>
      <w:r>
        <w:rPr>
          <w:rFonts w:ascii="Times New Roman" w:eastAsia="Times New Roman" w:hAnsi="Times New Roman" w:cs="Times New Roman"/>
          <w:b/>
          <w:sz w:val="26"/>
          <w:szCs w:val="26"/>
        </w:rPr>
        <w:t>495 000</w:t>
      </w:r>
      <w:r>
        <w:rPr>
          <w:rFonts w:ascii="Times New Roman" w:eastAsia="Times New Roman" w:hAnsi="Times New Roman" w:cs="Times New Roman"/>
          <w:sz w:val="26"/>
          <w:szCs w:val="26"/>
        </w:rPr>
        <w:t xml:space="preserve"> людей</w:t>
      </w:r>
      <w:r>
        <w:rPr>
          <w:rFonts w:ascii="Times New Roman" w:eastAsia="Times New Roman" w:hAnsi="Times New Roman" w:cs="Times New Roman"/>
          <w:sz w:val="26"/>
          <w:szCs w:val="26"/>
        </w:rPr>
        <w:t>. До пам’ятної дати Інститут створив тематичний ролик.</w:t>
      </w:r>
    </w:p>
    <w:p w:rsidR="00F708DA" w:rsidRDefault="0091367D">
      <w:pPr>
        <w:spacing w:before="240" w:after="200" w:line="240" w:lineRule="auto"/>
        <w:ind w:right="-60"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День Незалежності України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 15 до 24 серпня 2020 р. Інститут провів інформаційну кампанію </w:t>
      </w:r>
      <w:hyperlink r:id="rId47">
        <w:r>
          <w:rPr>
            <w:rFonts w:ascii="Times New Roman" w:eastAsia="Times New Roman" w:hAnsi="Times New Roman" w:cs="Times New Roman"/>
            <w:color w:val="1155CC"/>
            <w:sz w:val="26"/>
            <w:szCs w:val="26"/>
            <w:u w:val="single"/>
          </w:rPr>
          <w:t>«Незалежність - це ти!»</w:t>
        </w:r>
      </w:hyperlink>
      <w:r>
        <w:rPr>
          <w:rFonts w:ascii="Times New Roman" w:eastAsia="Times New Roman" w:hAnsi="Times New Roman" w:cs="Times New Roman"/>
          <w:sz w:val="26"/>
          <w:szCs w:val="26"/>
        </w:rPr>
        <w:t xml:space="preserve"> («Незалежність – це ми!») у соціальних мережах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твіттері</w:t>
      </w:r>
      <w:proofErr w:type="spellEnd"/>
      <w:r>
        <w:rPr>
          <w:rFonts w:ascii="Times New Roman" w:eastAsia="Times New Roman" w:hAnsi="Times New Roman" w:cs="Times New Roman"/>
          <w:sz w:val="26"/>
          <w:szCs w:val="26"/>
        </w:rPr>
        <w:t xml:space="preserve"> та </w:t>
      </w:r>
      <w:proofErr w:type="spellStart"/>
      <w:r>
        <w:rPr>
          <w:rFonts w:ascii="Times New Roman" w:eastAsia="Times New Roman" w:hAnsi="Times New Roman" w:cs="Times New Roman"/>
          <w:sz w:val="26"/>
          <w:szCs w:val="26"/>
        </w:rPr>
        <w:t>інстаграмі</w:t>
      </w:r>
      <w:proofErr w:type="spellEnd"/>
      <w:r>
        <w:rPr>
          <w:rFonts w:ascii="Times New Roman" w:eastAsia="Times New Roman" w:hAnsi="Times New Roman" w:cs="Times New Roman"/>
          <w:sz w:val="26"/>
          <w:szCs w:val="26"/>
        </w:rPr>
        <w:t xml:space="preserve">. У рамках кампанії були поширені 8 </w:t>
      </w:r>
      <w:proofErr w:type="spellStart"/>
      <w:r>
        <w:rPr>
          <w:rFonts w:ascii="Times New Roman" w:eastAsia="Times New Roman" w:hAnsi="Times New Roman" w:cs="Times New Roman"/>
          <w:sz w:val="26"/>
          <w:szCs w:val="26"/>
        </w:rPr>
        <w:t>постерів</w:t>
      </w:r>
      <w:proofErr w:type="spellEnd"/>
      <w:r>
        <w:rPr>
          <w:rFonts w:ascii="Times New Roman" w:eastAsia="Times New Roman" w:hAnsi="Times New Roman" w:cs="Times New Roman"/>
          <w:sz w:val="26"/>
          <w:szCs w:val="26"/>
        </w:rPr>
        <w:t>, художнє рішення для яких розробив художник Андрій Єрмоленко. Серія соціа</w:t>
      </w:r>
      <w:r>
        <w:rPr>
          <w:rFonts w:ascii="Times New Roman" w:eastAsia="Times New Roman" w:hAnsi="Times New Roman" w:cs="Times New Roman"/>
          <w:sz w:val="26"/>
          <w:szCs w:val="26"/>
        </w:rPr>
        <w:t>льних плакатів була покликана нагадати, що ми всі творимо Українську державу, тож якою вона є сьогодні та буде в майбутньому залежить від кожного з нас. Плакати з серії стали основою для соціальної реклами по всій Україні. Інститут виготовив та розмістив с</w:t>
      </w:r>
      <w:r>
        <w:rPr>
          <w:rFonts w:ascii="Times New Roman" w:eastAsia="Times New Roman" w:hAnsi="Times New Roman" w:cs="Times New Roman"/>
          <w:sz w:val="26"/>
          <w:szCs w:val="26"/>
        </w:rPr>
        <w:t xml:space="preserve">оціальну рекламу у Києві на </w:t>
      </w:r>
      <w:proofErr w:type="spellStart"/>
      <w:r>
        <w:rPr>
          <w:rFonts w:ascii="Times New Roman" w:eastAsia="Times New Roman" w:hAnsi="Times New Roman" w:cs="Times New Roman"/>
          <w:sz w:val="26"/>
          <w:szCs w:val="26"/>
        </w:rPr>
        <w:t>сітілайтах</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бордах</w:t>
      </w:r>
      <w:proofErr w:type="spellEnd"/>
      <w:r>
        <w:rPr>
          <w:rFonts w:ascii="Times New Roman" w:eastAsia="Times New Roman" w:hAnsi="Times New Roman" w:cs="Times New Roman"/>
          <w:sz w:val="26"/>
          <w:szCs w:val="26"/>
        </w:rPr>
        <w:t xml:space="preserve"> та </w:t>
      </w:r>
      <w:proofErr w:type="spellStart"/>
      <w:r>
        <w:rPr>
          <w:rFonts w:ascii="Times New Roman" w:eastAsia="Times New Roman" w:hAnsi="Times New Roman" w:cs="Times New Roman"/>
          <w:sz w:val="26"/>
          <w:szCs w:val="26"/>
        </w:rPr>
        <w:t>метролайтах</w:t>
      </w:r>
      <w:proofErr w:type="spellEnd"/>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День захисника України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 9 по 14 жовтня 2020 р. Інститут провів </w:t>
      </w:r>
      <w:hyperlink r:id="rId48">
        <w:r>
          <w:rPr>
            <w:rFonts w:ascii="Times New Roman" w:eastAsia="Times New Roman" w:hAnsi="Times New Roman" w:cs="Times New Roman"/>
            <w:color w:val="1155CC"/>
            <w:sz w:val="26"/>
            <w:szCs w:val="26"/>
            <w:u w:val="single"/>
          </w:rPr>
          <w:t>інформаційну кампанію</w:t>
        </w:r>
      </w:hyperlink>
      <w:r>
        <w:rPr>
          <w:rFonts w:ascii="Times New Roman" w:eastAsia="Times New Roman" w:hAnsi="Times New Roman" w:cs="Times New Roman"/>
          <w:sz w:val="26"/>
          <w:szCs w:val="26"/>
        </w:rPr>
        <w:t>, для якої худо</w:t>
      </w:r>
      <w:r>
        <w:rPr>
          <w:rFonts w:ascii="Times New Roman" w:eastAsia="Times New Roman" w:hAnsi="Times New Roman" w:cs="Times New Roman"/>
          <w:sz w:val="26"/>
          <w:szCs w:val="26"/>
        </w:rPr>
        <w:t>жник Андрій Єрмоленко розробив серію плакатів з українськими воїнами різних історичних епох, щоб показати тяглість традицій українського війська та вшанувати всі покоління борців за державність. Охоплення аудиторії інформаційною кампанією на офіційній стор</w:t>
      </w:r>
      <w:r>
        <w:rPr>
          <w:rFonts w:ascii="Times New Roman" w:eastAsia="Times New Roman" w:hAnsi="Times New Roman" w:cs="Times New Roman"/>
          <w:sz w:val="26"/>
          <w:szCs w:val="26"/>
        </w:rPr>
        <w:t xml:space="preserve">інці Інституту у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 xml:space="preserve"> становило близько </w:t>
      </w:r>
      <w:r>
        <w:rPr>
          <w:rFonts w:ascii="Times New Roman" w:eastAsia="Times New Roman" w:hAnsi="Times New Roman" w:cs="Times New Roman"/>
          <w:b/>
          <w:sz w:val="26"/>
          <w:szCs w:val="26"/>
        </w:rPr>
        <w:t>1 200 000</w:t>
      </w:r>
      <w:r>
        <w:rPr>
          <w:rFonts w:ascii="Times New Roman" w:eastAsia="Times New Roman" w:hAnsi="Times New Roman" w:cs="Times New Roman"/>
          <w:sz w:val="26"/>
          <w:szCs w:val="26"/>
        </w:rPr>
        <w:t xml:space="preserve"> користувачів </w:t>
      </w:r>
      <w:proofErr w:type="spellStart"/>
      <w:r>
        <w:rPr>
          <w:rFonts w:ascii="Times New Roman" w:eastAsia="Times New Roman" w:hAnsi="Times New Roman" w:cs="Times New Roman"/>
          <w:sz w:val="26"/>
          <w:szCs w:val="26"/>
        </w:rPr>
        <w:t>соцмережі</w:t>
      </w:r>
      <w:proofErr w:type="spellEnd"/>
      <w:r>
        <w:rPr>
          <w:rFonts w:ascii="Times New Roman" w:eastAsia="Times New Roman" w:hAnsi="Times New Roman" w:cs="Times New Roman"/>
          <w:sz w:val="26"/>
          <w:szCs w:val="26"/>
        </w:rPr>
        <w:t>. Також Інститут</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виготовив та розмістив соціальну рекламу у Києві на </w:t>
      </w:r>
      <w:proofErr w:type="spellStart"/>
      <w:r>
        <w:rPr>
          <w:rFonts w:ascii="Times New Roman" w:eastAsia="Times New Roman" w:hAnsi="Times New Roman" w:cs="Times New Roman"/>
          <w:sz w:val="26"/>
          <w:szCs w:val="26"/>
        </w:rPr>
        <w:t>сітілайтах</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бордах</w:t>
      </w:r>
      <w:proofErr w:type="spellEnd"/>
      <w:r>
        <w:rPr>
          <w:rFonts w:ascii="Times New Roman" w:eastAsia="Times New Roman" w:hAnsi="Times New Roman" w:cs="Times New Roman"/>
          <w:sz w:val="26"/>
          <w:szCs w:val="26"/>
        </w:rPr>
        <w:t xml:space="preserve"> та </w:t>
      </w:r>
      <w:proofErr w:type="spellStart"/>
      <w:r>
        <w:rPr>
          <w:rFonts w:ascii="Times New Roman" w:eastAsia="Times New Roman" w:hAnsi="Times New Roman" w:cs="Times New Roman"/>
          <w:sz w:val="26"/>
          <w:szCs w:val="26"/>
        </w:rPr>
        <w:t>метролайтах</w:t>
      </w:r>
      <w:proofErr w:type="spellEnd"/>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12 та 13 жовтня 2020 р. на офіційній сторінці Інституту у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 xml:space="preserve"> транслювалися онлайн-лекції: 1) головного спеціаліста відділу аналізу українського державотворення Інституту Максима Майорова «Військові формації доби Української революції 1917-1921 років»</w:t>
      </w:r>
      <w:r>
        <w:rPr>
          <w:rFonts w:ascii="Times New Roman" w:eastAsia="Times New Roman" w:hAnsi="Times New Roman" w:cs="Times New Roman"/>
          <w:sz w:val="26"/>
          <w:szCs w:val="26"/>
        </w:rPr>
        <w:t xml:space="preserve">, 2) доктора історичних наук, декана історичного факультету Київського національного університету ім. Тараса Шевченка Івана </w:t>
      </w:r>
      <w:proofErr w:type="spellStart"/>
      <w:r>
        <w:rPr>
          <w:rFonts w:ascii="Times New Roman" w:eastAsia="Times New Roman" w:hAnsi="Times New Roman" w:cs="Times New Roman"/>
          <w:sz w:val="26"/>
          <w:szCs w:val="26"/>
        </w:rPr>
        <w:t>Патриляка</w:t>
      </w:r>
      <w:proofErr w:type="spellEnd"/>
      <w:r>
        <w:rPr>
          <w:rFonts w:ascii="Times New Roman" w:eastAsia="Times New Roman" w:hAnsi="Times New Roman" w:cs="Times New Roman"/>
          <w:sz w:val="26"/>
          <w:szCs w:val="26"/>
        </w:rPr>
        <w:t xml:space="preserve"> «78 років УПА: як формувалася армія повстанців». Охоплення аудиторії зазначеними лекціями становить </w:t>
      </w:r>
      <w:r>
        <w:rPr>
          <w:rFonts w:ascii="Times New Roman" w:eastAsia="Times New Roman" w:hAnsi="Times New Roman" w:cs="Times New Roman"/>
          <w:b/>
          <w:sz w:val="26"/>
          <w:szCs w:val="26"/>
        </w:rPr>
        <w:t>48 000</w:t>
      </w:r>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Центральний мі</w:t>
      </w:r>
      <w:r>
        <w:rPr>
          <w:rFonts w:ascii="Times New Roman" w:eastAsia="Times New Roman" w:hAnsi="Times New Roman" w:cs="Times New Roman"/>
          <w:sz w:val="26"/>
          <w:szCs w:val="26"/>
        </w:rPr>
        <w:t>жрегіональний відділ Інституту разом із Вінницьким обласним молодіжним центром «Квадрат» організували публічні дискусії з трансляцією онлайн: «Андрій Мельник на тлі епох: міти та правда» (5 жовтня) та «Степан Бандера – символ та орієнтир» (12 жовтня).</w:t>
      </w:r>
    </w:p>
    <w:p w:rsidR="00F708DA" w:rsidRDefault="0091367D">
      <w:pPr>
        <w:spacing w:before="240" w:after="200" w:line="240" w:lineRule="auto"/>
        <w:ind w:right="-60"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День</w:t>
      </w:r>
      <w:r>
        <w:rPr>
          <w:rFonts w:ascii="Times New Roman" w:eastAsia="Times New Roman" w:hAnsi="Times New Roman" w:cs="Times New Roman"/>
          <w:b/>
          <w:sz w:val="26"/>
          <w:szCs w:val="26"/>
        </w:rPr>
        <w:t xml:space="preserve"> Гідності та Свободи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рамках державних заходів до Дня Гідності та Свободи Інститут забезпечив виготовлення, встановлення та урочисте освячення «Дзвону гідності» на алеї Героїв Небесної Сотні. Це дало змогу </w:t>
      </w:r>
      <w:hyperlink r:id="rId49">
        <w:r>
          <w:rPr>
            <w:rFonts w:ascii="Times New Roman" w:eastAsia="Times New Roman" w:hAnsi="Times New Roman" w:cs="Times New Roman"/>
            <w:color w:val="1155CC"/>
            <w:sz w:val="26"/>
            <w:szCs w:val="26"/>
            <w:u w:val="single"/>
          </w:rPr>
          <w:t xml:space="preserve">запровадити нову </w:t>
        </w:r>
        <w:proofErr w:type="spellStart"/>
        <w:r>
          <w:rPr>
            <w:rFonts w:ascii="Times New Roman" w:eastAsia="Times New Roman" w:hAnsi="Times New Roman" w:cs="Times New Roman"/>
            <w:color w:val="1155CC"/>
            <w:sz w:val="26"/>
            <w:szCs w:val="26"/>
            <w:u w:val="single"/>
          </w:rPr>
          <w:t>комеморативну</w:t>
        </w:r>
        <w:proofErr w:type="spellEnd"/>
        <w:r>
          <w:rPr>
            <w:rFonts w:ascii="Times New Roman" w:eastAsia="Times New Roman" w:hAnsi="Times New Roman" w:cs="Times New Roman"/>
            <w:color w:val="1155CC"/>
            <w:sz w:val="26"/>
            <w:szCs w:val="26"/>
            <w:u w:val="single"/>
          </w:rPr>
          <w:t xml:space="preserve"> практику</w:t>
        </w:r>
      </w:hyperlink>
      <w:r>
        <w:rPr>
          <w:rFonts w:ascii="Times New Roman" w:eastAsia="Times New Roman" w:hAnsi="Times New Roman" w:cs="Times New Roman"/>
          <w:sz w:val="26"/>
          <w:szCs w:val="26"/>
        </w:rPr>
        <w:t xml:space="preserve"> персонального вшанування загиблих у день народження кожного / кожної з них.</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 пам’ятної дати Укрпошта за ініціативи та участі Українського інституту</w:t>
      </w:r>
      <w:r>
        <w:rPr>
          <w:rFonts w:ascii="Times New Roman" w:eastAsia="Times New Roman" w:hAnsi="Times New Roman" w:cs="Times New Roman"/>
          <w:sz w:val="26"/>
          <w:szCs w:val="26"/>
        </w:rPr>
        <w:t xml:space="preserve"> національної пам’яті ввела в обіг </w:t>
      </w:r>
      <w:hyperlink r:id="rId50">
        <w:r>
          <w:rPr>
            <w:rFonts w:ascii="Times New Roman" w:eastAsia="Times New Roman" w:hAnsi="Times New Roman" w:cs="Times New Roman"/>
            <w:color w:val="1155CC"/>
            <w:sz w:val="26"/>
            <w:szCs w:val="26"/>
            <w:u w:val="single"/>
          </w:rPr>
          <w:t>поштові марки «Лицарі духу. Діячі українського пр</w:t>
        </w:r>
        <w:r>
          <w:rPr>
            <w:rFonts w:ascii="Times New Roman" w:eastAsia="Times New Roman" w:hAnsi="Times New Roman" w:cs="Times New Roman"/>
            <w:color w:val="1155CC"/>
            <w:sz w:val="26"/>
            <w:szCs w:val="26"/>
            <w:u w:val="single"/>
          </w:rPr>
          <w:t>авозахисного руху»</w:t>
        </w:r>
      </w:hyperlink>
      <w:r>
        <w:rPr>
          <w:rFonts w:ascii="Times New Roman" w:eastAsia="Times New Roman" w:hAnsi="Times New Roman" w:cs="Times New Roman"/>
          <w:sz w:val="26"/>
          <w:szCs w:val="26"/>
        </w:rPr>
        <w:t>. Марки було випущено у вигляді зчіпки з трьох марок, на яких зображені українські громадські діячі – Михайло Горинь, Микола Руденко та Святослав Караванський.</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Також Інститут підтримав </w:t>
      </w:r>
      <w:hyperlink r:id="rId51">
        <w:r>
          <w:rPr>
            <w:rFonts w:ascii="Times New Roman" w:eastAsia="Times New Roman" w:hAnsi="Times New Roman" w:cs="Times New Roman"/>
            <w:color w:val="1155CC"/>
            <w:sz w:val="26"/>
            <w:szCs w:val="26"/>
            <w:u w:val="single"/>
          </w:rPr>
          <w:t>інформаційну кампанію «Вільні творити майбутнє»</w:t>
        </w:r>
      </w:hyperlink>
      <w:r>
        <w:rPr>
          <w:rFonts w:ascii="Times New Roman" w:eastAsia="Times New Roman" w:hAnsi="Times New Roman" w:cs="Times New Roman"/>
          <w:sz w:val="26"/>
          <w:szCs w:val="26"/>
        </w:rPr>
        <w:t xml:space="preserve"> Національного меморіального комплексу Героїв Небесної Сотні – Музею Революції Гідності. Зокрема, поширив інформацію про за</w:t>
      </w:r>
      <w:r>
        <w:rPr>
          <w:rFonts w:ascii="Times New Roman" w:eastAsia="Times New Roman" w:hAnsi="Times New Roman" w:cs="Times New Roman"/>
          <w:sz w:val="26"/>
          <w:szCs w:val="26"/>
        </w:rPr>
        <w:t xml:space="preserve">ходи в рамках кампанії, візуальну </w:t>
      </w:r>
      <w:proofErr w:type="spellStart"/>
      <w:r>
        <w:rPr>
          <w:rFonts w:ascii="Times New Roman" w:eastAsia="Times New Roman" w:hAnsi="Times New Roman" w:cs="Times New Roman"/>
          <w:sz w:val="26"/>
          <w:szCs w:val="26"/>
        </w:rPr>
        <w:t>айдентику</w:t>
      </w:r>
      <w:proofErr w:type="spellEnd"/>
      <w:r>
        <w:rPr>
          <w:rFonts w:ascii="Times New Roman" w:eastAsia="Times New Roman" w:hAnsi="Times New Roman" w:cs="Times New Roman"/>
          <w:sz w:val="26"/>
          <w:szCs w:val="26"/>
        </w:rPr>
        <w:t xml:space="preserve"> і тематичний ролик на власних онлайн-ресурсах та в ЗМІ. Дописи у соціальних мережах охопили аудиторію у близько </w:t>
      </w:r>
      <w:r>
        <w:rPr>
          <w:rFonts w:ascii="Times New Roman" w:eastAsia="Times New Roman" w:hAnsi="Times New Roman" w:cs="Times New Roman"/>
          <w:b/>
          <w:sz w:val="26"/>
          <w:szCs w:val="26"/>
        </w:rPr>
        <w:t xml:space="preserve">91 000 </w:t>
      </w:r>
      <w:r>
        <w:rPr>
          <w:rFonts w:ascii="Times New Roman" w:eastAsia="Times New Roman" w:hAnsi="Times New Roman" w:cs="Times New Roman"/>
          <w:sz w:val="26"/>
          <w:szCs w:val="26"/>
        </w:rPr>
        <w:t>користувачів.</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З ініціативи Музею Революції Гідності й за підтримки Міністерства культури та і</w:t>
      </w:r>
      <w:r>
        <w:rPr>
          <w:rFonts w:ascii="Times New Roman" w:eastAsia="Times New Roman" w:hAnsi="Times New Roman" w:cs="Times New Roman"/>
          <w:sz w:val="26"/>
          <w:szCs w:val="26"/>
        </w:rPr>
        <w:t>нформаційної політики України, Українського інституту національної пам’яті, Київської міської державної адміністрації та ПК «</w:t>
      </w:r>
      <w:proofErr w:type="spellStart"/>
      <w:r>
        <w:rPr>
          <w:rFonts w:ascii="Times New Roman" w:eastAsia="Times New Roman" w:hAnsi="Times New Roman" w:cs="Times New Roman"/>
          <w:sz w:val="26"/>
          <w:szCs w:val="26"/>
        </w:rPr>
        <w:t>Бігмедіа</w:t>
      </w:r>
      <w:proofErr w:type="spellEnd"/>
      <w:r>
        <w:rPr>
          <w:rFonts w:ascii="Times New Roman" w:eastAsia="Times New Roman" w:hAnsi="Times New Roman" w:cs="Times New Roman"/>
          <w:sz w:val="26"/>
          <w:szCs w:val="26"/>
        </w:rPr>
        <w:t>» соціальна кампанія під гаслом «Вільні творити майбутнє» пройшла у Києві, Львові, Одесі та інших містах.</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F708DA" w:rsidRDefault="0091367D">
      <w:pPr>
        <w:spacing w:before="240" w:after="200" w:line="240" w:lineRule="auto"/>
        <w:ind w:right="-6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Інші заходи з п</w:t>
      </w:r>
      <w:r>
        <w:rPr>
          <w:rFonts w:ascii="Times New Roman" w:eastAsia="Times New Roman" w:hAnsi="Times New Roman" w:cs="Times New Roman"/>
          <w:b/>
          <w:sz w:val="26"/>
          <w:szCs w:val="26"/>
        </w:rPr>
        <w:t>опуляризації історії України, її видатних особистостей, подолання історичних міфів</w:t>
      </w:r>
    </w:p>
    <w:p w:rsidR="006246D6" w:rsidRDefault="006246D6">
      <w:pPr>
        <w:spacing w:before="240" w:after="200" w:line="240" w:lineRule="auto"/>
        <w:ind w:right="-60" w:firstLine="720"/>
        <w:jc w:val="both"/>
        <w:rPr>
          <w:rFonts w:ascii="Times New Roman" w:eastAsia="Times New Roman" w:hAnsi="Times New Roman" w:cs="Times New Roman"/>
          <w:b/>
          <w:sz w:val="26"/>
          <w:szCs w:val="26"/>
        </w:rPr>
      </w:pPr>
    </w:p>
    <w:p w:rsidR="00F708DA" w:rsidRDefault="0091367D">
      <w:pPr>
        <w:spacing w:before="240" w:after="200" w:line="240" w:lineRule="auto"/>
        <w:ind w:right="-60"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Відео</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2020 р. Інститут створив понад </w:t>
      </w:r>
      <w:r>
        <w:rPr>
          <w:rFonts w:ascii="Times New Roman" w:eastAsia="Times New Roman" w:hAnsi="Times New Roman" w:cs="Times New Roman"/>
          <w:b/>
          <w:sz w:val="26"/>
          <w:szCs w:val="26"/>
        </w:rPr>
        <w:t>35</w:t>
      </w:r>
      <w:r>
        <w:rPr>
          <w:rFonts w:ascii="Times New Roman" w:eastAsia="Times New Roman" w:hAnsi="Times New Roman" w:cs="Times New Roman"/>
          <w:sz w:val="26"/>
          <w:szCs w:val="26"/>
        </w:rPr>
        <w:t xml:space="preserve"> інформаційних та просвітницьких роликів.</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Зокрема, це серія з 3 відео, які розвінчують міфи про Другу світову війну з субтитрами укр</w:t>
      </w:r>
      <w:r>
        <w:rPr>
          <w:rFonts w:ascii="Times New Roman" w:eastAsia="Times New Roman" w:hAnsi="Times New Roman" w:cs="Times New Roman"/>
          <w:sz w:val="26"/>
          <w:szCs w:val="26"/>
        </w:rPr>
        <w:t>аїнською, російською, англійською мовами (детальніше у розділі про заходи до 75-ї річниці перемоги над нацизмом та завершення Другої світової війни).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10 коротких роликів про події та постаті з історії України з субтитрами англійською мовою: 1) «До 100-річч</w:t>
      </w:r>
      <w:r>
        <w:rPr>
          <w:rFonts w:ascii="Times New Roman" w:eastAsia="Times New Roman" w:hAnsi="Times New Roman" w:cs="Times New Roman"/>
          <w:sz w:val="26"/>
          <w:szCs w:val="26"/>
        </w:rPr>
        <w:t xml:space="preserve">я Слави Стецько», 2) «До 120-річчя Катерини Грушевської», 3) «До 130-річчя Петра Франка», 4) «До 120-річчя Василя Тютюнника», 5) «До 155-річчя </w:t>
      </w:r>
      <w:proofErr w:type="spellStart"/>
      <w:r>
        <w:rPr>
          <w:rFonts w:ascii="Times New Roman" w:eastAsia="Times New Roman" w:hAnsi="Times New Roman" w:cs="Times New Roman"/>
          <w:sz w:val="26"/>
          <w:szCs w:val="26"/>
        </w:rPr>
        <w:t>Андрея</w:t>
      </w:r>
      <w:proofErr w:type="spellEnd"/>
      <w:r>
        <w:rPr>
          <w:rFonts w:ascii="Times New Roman" w:eastAsia="Times New Roman" w:hAnsi="Times New Roman" w:cs="Times New Roman"/>
          <w:sz w:val="26"/>
          <w:szCs w:val="26"/>
        </w:rPr>
        <w:t xml:space="preserve"> Шептицького», 6) «До 100-річчя утворення УВО», 7) «До 30-річчя Студентської революції на граніті», 8) «До </w:t>
      </w:r>
      <w:r>
        <w:rPr>
          <w:rFonts w:ascii="Times New Roman" w:eastAsia="Times New Roman" w:hAnsi="Times New Roman" w:cs="Times New Roman"/>
          <w:sz w:val="26"/>
          <w:szCs w:val="26"/>
        </w:rPr>
        <w:t xml:space="preserve">100-річчя </w:t>
      </w:r>
      <w:proofErr w:type="spellStart"/>
      <w:r>
        <w:rPr>
          <w:rFonts w:ascii="Times New Roman" w:eastAsia="Times New Roman" w:hAnsi="Times New Roman" w:cs="Times New Roman"/>
          <w:sz w:val="26"/>
          <w:szCs w:val="26"/>
        </w:rPr>
        <w:t>Медвинської</w:t>
      </w:r>
      <w:proofErr w:type="spellEnd"/>
      <w:r>
        <w:rPr>
          <w:rFonts w:ascii="Times New Roman" w:eastAsia="Times New Roman" w:hAnsi="Times New Roman" w:cs="Times New Roman"/>
          <w:sz w:val="26"/>
          <w:szCs w:val="26"/>
        </w:rPr>
        <w:t xml:space="preserve"> та </w:t>
      </w:r>
      <w:proofErr w:type="spellStart"/>
      <w:r>
        <w:rPr>
          <w:rFonts w:ascii="Times New Roman" w:eastAsia="Times New Roman" w:hAnsi="Times New Roman" w:cs="Times New Roman"/>
          <w:sz w:val="26"/>
          <w:szCs w:val="26"/>
        </w:rPr>
        <w:t>Холодноярської</w:t>
      </w:r>
      <w:proofErr w:type="spellEnd"/>
      <w:r>
        <w:rPr>
          <w:rFonts w:ascii="Times New Roman" w:eastAsia="Times New Roman" w:hAnsi="Times New Roman" w:cs="Times New Roman"/>
          <w:sz w:val="26"/>
          <w:szCs w:val="26"/>
        </w:rPr>
        <w:t xml:space="preserve"> республік», 9) «До 210-річчя Миколи Пирогова», 10) «До 135-річчя </w:t>
      </w:r>
      <w:proofErr w:type="spellStart"/>
      <w:r>
        <w:rPr>
          <w:rFonts w:ascii="Times New Roman" w:eastAsia="Times New Roman" w:hAnsi="Times New Roman" w:cs="Times New Roman"/>
          <w:sz w:val="26"/>
          <w:szCs w:val="26"/>
        </w:rPr>
        <w:t>Номана</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Челебіджіхана</w:t>
      </w:r>
      <w:proofErr w:type="spellEnd"/>
      <w:r>
        <w:rPr>
          <w:rFonts w:ascii="Times New Roman" w:eastAsia="Times New Roman" w:hAnsi="Times New Roman" w:cs="Times New Roman"/>
          <w:sz w:val="26"/>
          <w:szCs w:val="26"/>
        </w:rPr>
        <w:t xml:space="preserve">». Кількість переглядів зазначених відео на офіційних сторінках Інституту у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 xml:space="preserve"> й </w:t>
      </w:r>
      <w:proofErr w:type="spellStart"/>
      <w:r>
        <w:rPr>
          <w:rFonts w:ascii="Times New Roman" w:eastAsia="Times New Roman" w:hAnsi="Times New Roman" w:cs="Times New Roman"/>
          <w:sz w:val="26"/>
          <w:szCs w:val="26"/>
        </w:rPr>
        <w:t>твіттері</w:t>
      </w:r>
      <w:proofErr w:type="spellEnd"/>
      <w:r>
        <w:rPr>
          <w:rFonts w:ascii="Times New Roman" w:eastAsia="Times New Roman" w:hAnsi="Times New Roman" w:cs="Times New Roman"/>
          <w:sz w:val="26"/>
          <w:szCs w:val="26"/>
        </w:rPr>
        <w:t xml:space="preserve"> та на офіційному каналі на </w:t>
      </w:r>
      <w:proofErr w:type="spellStart"/>
      <w:r>
        <w:rPr>
          <w:rFonts w:ascii="Times New Roman" w:eastAsia="Times New Roman" w:hAnsi="Times New Roman" w:cs="Times New Roman"/>
          <w:sz w:val="26"/>
          <w:szCs w:val="26"/>
        </w:rPr>
        <w:t>ютубі</w:t>
      </w:r>
      <w:proofErr w:type="spellEnd"/>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 xml:space="preserve">понад </w:t>
      </w:r>
      <w:r>
        <w:rPr>
          <w:rFonts w:ascii="Times New Roman" w:eastAsia="Times New Roman" w:hAnsi="Times New Roman" w:cs="Times New Roman"/>
          <w:b/>
          <w:sz w:val="26"/>
          <w:szCs w:val="26"/>
        </w:rPr>
        <w:t>758 000</w:t>
      </w:r>
      <w:r>
        <w:rPr>
          <w:rFonts w:ascii="Times New Roman" w:eastAsia="Times New Roman" w:hAnsi="Times New Roman" w:cs="Times New Roman"/>
          <w:sz w:val="26"/>
          <w:szCs w:val="26"/>
        </w:rPr>
        <w:t>. Також ролики брали в ротацію Суспільний мовник та регіональні канали.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Серія </w:t>
      </w:r>
      <w:proofErr w:type="spellStart"/>
      <w:r>
        <w:rPr>
          <w:rFonts w:ascii="Times New Roman" w:eastAsia="Times New Roman" w:hAnsi="Times New Roman" w:cs="Times New Roman"/>
          <w:sz w:val="26"/>
          <w:szCs w:val="26"/>
        </w:rPr>
        <w:t>популяризаційних</w:t>
      </w:r>
      <w:proofErr w:type="spellEnd"/>
      <w:r>
        <w:rPr>
          <w:rFonts w:ascii="Times New Roman" w:eastAsia="Times New Roman" w:hAnsi="Times New Roman" w:cs="Times New Roman"/>
          <w:sz w:val="26"/>
          <w:szCs w:val="26"/>
        </w:rPr>
        <w:t xml:space="preserve"> відео про важливі історичні події тривалістю до 10 хвилин із субтитрами російською та англійською мовами: 1) «Друга світова війна: як ми пам'ятаємо»</w:t>
      </w:r>
      <w:r>
        <w:rPr>
          <w:rFonts w:ascii="Times New Roman" w:eastAsia="Times New Roman" w:hAnsi="Times New Roman" w:cs="Times New Roman"/>
          <w:sz w:val="26"/>
          <w:szCs w:val="26"/>
        </w:rPr>
        <w:t xml:space="preserve"> (детальніше у розділі про  заходи до 75-ї річниці перемоги над нацизмом та завершення Другої світової війни), 2) «Українці – на захисті Європи» (детальніше у розділі про заходи з відзначення 100-річчя подій Української революції 1917-1921), 3) «ОУН в Цент</w:t>
      </w:r>
      <w:r>
        <w:rPr>
          <w:rFonts w:ascii="Times New Roman" w:eastAsia="Times New Roman" w:hAnsi="Times New Roman" w:cs="Times New Roman"/>
          <w:sz w:val="26"/>
          <w:szCs w:val="26"/>
        </w:rPr>
        <w:t>ральній та Східній Україні» (оприлюднений 2 лютого 2021 р.), 4) «Повстання проти голоду» (детальніше у розділі про заходи з увічнення пам’яті жертв Голодомору 1932-1933 років). Кількість переглядів зазначених відео на офіційних ресурсах Інституту – близько</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190 000</w:t>
      </w:r>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hyperlink r:id="rId52">
        <w:r>
          <w:rPr>
            <w:rFonts w:ascii="Times New Roman" w:eastAsia="Times New Roman" w:hAnsi="Times New Roman" w:cs="Times New Roman"/>
            <w:color w:val="1155CC"/>
            <w:sz w:val="26"/>
            <w:szCs w:val="26"/>
            <w:u w:val="single"/>
          </w:rPr>
          <w:t>Документальний цикл</w:t>
        </w:r>
      </w:hyperlink>
      <w:r>
        <w:rPr>
          <w:rFonts w:ascii="Times New Roman" w:eastAsia="Times New Roman" w:hAnsi="Times New Roman" w:cs="Times New Roman"/>
          <w:sz w:val="26"/>
          <w:szCs w:val="26"/>
        </w:rPr>
        <w:t xml:space="preserve"> про українських дисидентів-політв’язнів: Ірину </w:t>
      </w:r>
      <w:proofErr w:type="spellStart"/>
      <w:r>
        <w:rPr>
          <w:rFonts w:ascii="Times New Roman" w:eastAsia="Times New Roman" w:hAnsi="Times New Roman" w:cs="Times New Roman"/>
          <w:sz w:val="26"/>
          <w:szCs w:val="26"/>
        </w:rPr>
        <w:t>Стасів</w:t>
      </w:r>
      <w:proofErr w:type="spellEnd"/>
      <w:r>
        <w:rPr>
          <w:rFonts w:ascii="Times New Roman" w:eastAsia="Times New Roman" w:hAnsi="Times New Roman" w:cs="Times New Roman"/>
          <w:sz w:val="26"/>
          <w:szCs w:val="26"/>
        </w:rPr>
        <w:t xml:space="preserve">-Калинець, Миколу Руденка та Святослава Караванського. До циклу увійшли 3 короткометражні фільми, створені у партнерстві з інтернет-виданням «Історична правда». Презентація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відбулася 30 жовтня 2</w:t>
      </w:r>
      <w:r>
        <w:rPr>
          <w:rFonts w:ascii="Times New Roman" w:eastAsia="Times New Roman" w:hAnsi="Times New Roman" w:cs="Times New Roman"/>
          <w:sz w:val="26"/>
          <w:szCs w:val="26"/>
        </w:rPr>
        <w:t xml:space="preserve">020 р. в інформаційному агентстві «Укрінформ». Фільми з циклу були оприлюднені, зокрема, на офіційній сторінці Інституту у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 xml:space="preserve"> та на офіційному каналі на </w:t>
      </w:r>
      <w:proofErr w:type="spellStart"/>
      <w:r>
        <w:rPr>
          <w:rFonts w:ascii="Times New Roman" w:eastAsia="Times New Roman" w:hAnsi="Times New Roman" w:cs="Times New Roman"/>
          <w:sz w:val="26"/>
          <w:szCs w:val="26"/>
        </w:rPr>
        <w:t>ютубі</w:t>
      </w:r>
      <w:proofErr w:type="spellEnd"/>
      <w:r>
        <w:rPr>
          <w:rFonts w:ascii="Times New Roman" w:eastAsia="Times New Roman" w:hAnsi="Times New Roman" w:cs="Times New Roman"/>
          <w:sz w:val="26"/>
          <w:szCs w:val="26"/>
        </w:rPr>
        <w:t xml:space="preserve">. Загальна кількість переглядів станом на лютий 2021 р. – понад </w:t>
      </w:r>
      <w:r>
        <w:rPr>
          <w:rFonts w:ascii="Times New Roman" w:eastAsia="Times New Roman" w:hAnsi="Times New Roman" w:cs="Times New Roman"/>
          <w:b/>
          <w:sz w:val="26"/>
          <w:szCs w:val="26"/>
        </w:rPr>
        <w:t>77 000</w:t>
      </w:r>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Цикл анімаційних рол</w:t>
      </w:r>
      <w:r>
        <w:rPr>
          <w:rFonts w:ascii="Times New Roman" w:eastAsia="Times New Roman" w:hAnsi="Times New Roman" w:cs="Times New Roman"/>
          <w:sz w:val="26"/>
          <w:szCs w:val="26"/>
        </w:rPr>
        <w:t xml:space="preserve">иків про історію степової України </w:t>
      </w:r>
      <w:hyperlink r:id="rId53">
        <w:r>
          <w:rPr>
            <w:rFonts w:ascii="Times New Roman" w:eastAsia="Times New Roman" w:hAnsi="Times New Roman" w:cs="Times New Roman"/>
            <w:color w:val="1155CC"/>
            <w:sz w:val="26"/>
            <w:szCs w:val="26"/>
            <w:u w:val="single"/>
          </w:rPr>
          <w:t>«Південь без міфів»</w:t>
        </w:r>
      </w:hyperlink>
      <w:r>
        <w:rPr>
          <w:rFonts w:ascii="Times New Roman" w:eastAsia="Times New Roman" w:hAnsi="Times New Roman" w:cs="Times New Roman"/>
          <w:sz w:val="26"/>
          <w:szCs w:val="26"/>
        </w:rPr>
        <w:t xml:space="preserve"> про: 1) з</w:t>
      </w:r>
      <w:r>
        <w:rPr>
          <w:rFonts w:ascii="Times New Roman" w:eastAsia="Times New Roman" w:hAnsi="Times New Roman" w:cs="Times New Roman"/>
          <w:sz w:val="26"/>
          <w:szCs w:val="26"/>
        </w:rPr>
        <w:t>аснування та ранню історію Одеси, 2) заснування та ранню історію Дніпра, 3) заснування та ранню історію Маріуполя, 4) російські імперські міфи щодо історії Півдня України. Відео були оприлюднені на онлайн-ресурсах Інституту, їх активно поширювали ЗМІ. Зага</w:t>
      </w:r>
      <w:r>
        <w:rPr>
          <w:rFonts w:ascii="Times New Roman" w:eastAsia="Times New Roman" w:hAnsi="Times New Roman" w:cs="Times New Roman"/>
          <w:sz w:val="26"/>
          <w:szCs w:val="26"/>
        </w:rPr>
        <w:t xml:space="preserve">льна зафіксована кількість переглядів станом на лютий 2021 р. –  близько </w:t>
      </w:r>
      <w:r>
        <w:rPr>
          <w:rFonts w:ascii="Times New Roman" w:eastAsia="Times New Roman" w:hAnsi="Times New Roman" w:cs="Times New Roman"/>
          <w:b/>
          <w:sz w:val="26"/>
          <w:szCs w:val="26"/>
        </w:rPr>
        <w:t xml:space="preserve">580 000. </w:t>
      </w:r>
      <w:r>
        <w:rPr>
          <w:rFonts w:ascii="Times New Roman" w:eastAsia="Times New Roman" w:hAnsi="Times New Roman" w:cs="Times New Roman"/>
          <w:sz w:val="26"/>
          <w:szCs w:val="26"/>
        </w:rPr>
        <w:t>Цикл продовжуватиметься у 2021 році.</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Серія роликів </w:t>
      </w:r>
      <w:hyperlink r:id="rId54">
        <w:r>
          <w:rPr>
            <w:rFonts w:ascii="Times New Roman" w:eastAsia="Times New Roman" w:hAnsi="Times New Roman" w:cs="Times New Roman"/>
            <w:color w:val="1155CC"/>
            <w:sz w:val="26"/>
            <w:szCs w:val="26"/>
            <w:u w:val="single"/>
          </w:rPr>
          <w:t>«Український південь»</w:t>
        </w:r>
      </w:hyperlink>
      <w:r>
        <w:rPr>
          <w:rFonts w:ascii="Times New Roman" w:eastAsia="Times New Roman" w:hAnsi="Times New Roman" w:cs="Times New Roman"/>
          <w:sz w:val="26"/>
          <w:szCs w:val="26"/>
        </w:rPr>
        <w:t xml:space="preserve">, покликаних відновити національну пам’ять у Південній Україні та </w:t>
      </w:r>
      <w:proofErr w:type="spellStart"/>
      <w:r>
        <w:rPr>
          <w:rFonts w:ascii="Times New Roman" w:eastAsia="Times New Roman" w:hAnsi="Times New Roman" w:cs="Times New Roman"/>
          <w:sz w:val="26"/>
          <w:szCs w:val="26"/>
        </w:rPr>
        <w:t>деконструювати</w:t>
      </w:r>
      <w:proofErr w:type="spellEnd"/>
      <w:r>
        <w:rPr>
          <w:rFonts w:ascii="Times New Roman" w:eastAsia="Times New Roman" w:hAnsi="Times New Roman" w:cs="Times New Roman"/>
          <w:sz w:val="26"/>
          <w:szCs w:val="26"/>
        </w:rPr>
        <w:t xml:space="preserve"> міфи про заселення цього регіону. До серії увійшли 5 роликів: 1) «Український південь. </w:t>
      </w:r>
      <w:proofErr w:type="spellStart"/>
      <w:r>
        <w:rPr>
          <w:rFonts w:ascii="Times New Roman" w:eastAsia="Times New Roman" w:hAnsi="Times New Roman" w:cs="Times New Roman"/>
          <w:sz w:val="26"/>
          <w:szCs w:val="26"/>
        </w:rPr>
        <w:t>Аккерманська</w:t>
      </w:r>
      <w:proofErr w:type="spellEnd"/>
      <w:r>
        <w:rPr>
          <w:rFonts w:ascii="Times New Roman" w:eastAsia="Times New Roman" w:hAnsi="Times New Roman" w:cs="Times New Roman"/>
          <w:sz w:val="26"/>
          <w:szCs w:val="26"/>
        </w:rPr>
        <w:t xml:space="preserve"> фортеця», 2) «У</w:t>
      </w:r>
      <w:r>
        <w:rPr>
          <w:rFonts w:ascii="Times New Roman" w:eastAsia="Times New Roman" w:hAnsi="Times New Roman" w:cs="Times New Roman"/>
          <w:sz w:val="26"/>
          <w:szCs w:val="26"/>
        </w:rPr>
        <w:t xml:space="preserve">країнський південь. Я – мазепинець», 3) «Український південь. 600-річчя Одеси», 4) «Український південь. </w:t>
      </w:r>
      <w:proofErr w:type="spellStart"/>
      <w:r>
        <w:rPr>
          <w:rFonts w:ascii="Times New Roman" w:eastAsia="Times New Roman" w:hAnsi="Times New Roman" w:cs="Times New Roman"/>
          <w:sz w:val="26"/>
          <w:szCs w:val="26"/>
        </w:rPr>
        <w:t>Некрасівські</w:t>
      </w:r>
      <w:proofErr w:type="spellEnd"/>
      <w:r>
        <w:rPr>
          <w:rFonts w:ascii="Times New Roman" w:eastAsia="Times New Roman" w:hAnsi="Times New Roman" w:cs="Times New Roman"/>
          <w:sz w:val="26"/>
          <w:szCs w:val="26"/>
        </w:rPr>
        <w:t xml:space="preserve"> козаки», 5) «Український південь. Ханська Україна». Відео були оприлюднені вже у січні-лютому 2021 року.</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Інститут забезпечив створення </w:t>
      </w:r>
      <w:hyperlink r:id="rId55">
        <w:r>
          <w:rPr>
            <w:rFonts w:ascii="Times New Roman" w:eastAsia="Times New Roman" w:hAnsi="Times New Roman" w:cs="Times New Roman"/>
            <w:color w:val="1155CC"/>
            <w:sz w:val="26"/>
            <w:szCs w:val="26"/>
            <w:u w:val="single"/>
          </w:rPr>
          <w:t>циклу роликів, присвячених пам’яті про жінок-військових</w:t>
        </w:r>
      </w:hyperlink>
      <w:r>
        <w:rPr>
          <w:rFonts w:ascii="Times New Roman" w:eastAsia="Times New Roman" w:hAnsi="Times New Roman" w:cs="Times New Roman"/>
          <w:sz w:val="26"/>
          <w:szCs w:val="26"/>
        </w:rPr>
        <w:t xml:space="preserve">, які загинули на російсько-українській війні, а також підтримав </w:t>
      </w:r>
      <w:proofErr w:type="spellStart"/>
      <w:r>
        <w:rPr>
          <w:rFonts w:ascii="Times New Roman" w:eastAsia="Times New Roman" w:hAnsi="Times New Roman" w:cs="Times New Roman"/>
          <w:sz w:val="26"/>
          <w:szCs w:val="26"/>
        </w:rPr>
        <w:lastRenderedPageBreak/>
        <w:t>проєкт</w:t>
      </w:r>
      <w:proofErr w:type="spellEnd"/>
      <w:r>
        <w:rPr>
          <w:rFonts w:ascii="Times New Roman" w:eastAsia="Times New Roman" w:hAnsi="Times New Roman" w:cs="Times New Roman"/>
          <w:sz w:val="26"/>
          <w:szCs w:val="26"/>
        </w:rPr>
        <w:t xml:space="preserve"> інформаційно.</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До циклу увійшл</w:t>
      </w:r>
      <w:r>
        <w:rPr>
          <w:rFonts w:ascii="Times New Roman" w:eastAsia="Times New Roman" w:hAnsi="Times New Roman" w:cs="Times New Roman"/>
          <w:sz w:val="26"/>
          <w:szCs w:val="26"/>
        </w:rPr>
        <w:t>и</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5 роликів про Ярославу  </w:t>
      </w:r>
      <w:proofErr w:type="spellStart"/>
      <w:r>
        <w:rPr>
          <w:rFonts w:ascii="Times New Roman" w:eastAsia="Times New Roman" w:hAnsi="Times New Roman" w:cs="Times New Roman"/>
          <w:sz w:val="26"/>
          <w:szCs w:val="26"/>
        </w:rPr>
        <w:t>Ніконенко</w:t>
      </w:r>
      <w:proofErr w:type="spellEnd"/>
      <w:r>
        <w:rPr>
          <w:rFonts w:ascii="Times New Roman" w:eastAsia="Times New Roman" w:hAnsi="Times New Roman" w:cs="Times New Roman"/>
          <w:sz w:val="26"/>
          <w:szCs w:val="26"/>
        </w:rPr>
        <w:t xml:space="preserve">, Наталію </w:t>
      </w:r>
      <w:proofErr w:type="spellStart"/>
      <w:r>
        <w:rPr>
          <w:rFonts w:ascii="Times New Roman" w:eastAsia="Times New Roman" w:hAnsi="Times New Roman" w:cs="Times New Roman"/>
          <w:sz w:val="26"/>
          <w:szCs w:val="26"/>
        </w:rPr>
        <w:t>Хоружу</w:t>
      </w:r>
      <w:proofErr w:type="spellEnd"/>
      <w:r>
        <w:rPr>
          <w:rFonts w:ascii="Times New Roman" w:eastAsia="Times New Roman" w:hAnsi="Times New Roman" w:cs="Times New Roman"/>
          <w:sz w:val="26"/>
          <w:szCs w:val="26"/>
        </w:rPr>
        <w:t xml:space="preserve">, Сабіну Галицьку, Яну Червону, Ірину Шевченко. Відео публікувалися, зокрема, на офіційній сторінці Інституту у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 xml:space="preserve"> та на офіційному каналі на </w:t>
      </w:r>
      <w:proofErr w:type="spellStart"/>
      <w:r>
        <w:rPr>
          <w:rFonts w:ascii="Times New Roman" w:eastAsia="Times New Roman" w:hAnsi="Times New Roman" w:cs="Times New Roman"/>
          <w:sz w:val="26"/>
          <w:szCs w:val="26"/>
        </w:rPr>
        <w:t>ютубі</w:t>
      </w:r>
      <w:proofErr w:type="spellEnd"/>
      <w:r>
        <w:rPr>
          <w:rFonts w:ascii="Times New Roman" w:eastAsia="Times New Roman" w:hAnsi="Times New Roman" w:cs="Times New Roman"/>
          <w:sz w:val="26"/>
          <w:szCs w:val="26"/>
        </w:rPr>
        <w:t xml:space="preserve">. Загальна кількість переглядів – </w:t>
      </w:r>
      <w:r>
        <w:rPr>
          <w:rFonts w:ascii="Times New Roman" w:eastAsia="Times New Roman" w:hAnsi="Times New Roman" w:cs="Times New Roman"/>
          <w:b/>
          <w:sz w:val="26"/>
          <w:szCs w:val="26"/>
        </w:rPr>
        <w:t>418 000</w:t>
      </w:r>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Упродовж </w:t>
      </w:r>
      <w:r>
        <w:rPr>
          <w:rFonts w:ascii="Times New Roman" w:eastAsia="Times New Roman" w:hAnsi="Times New Roman" w:cs="Times New Roman"/>
          <w:sz w:val="26"/>
          <w:szCs w:val="26"/>
        </w:rPr>
        <w:t>року Інститут також записував та оприлюднював лекції й виступи в рамках публічних заходів.</w:t>
      </w:r>
    </w:p>
    <w:p w:rsidR="006246D6" w:rsidRDefault="006246D6">
      <w:pPr>
        <w:spacing w:before="240" w:after="200" w:line="240" w:lineRule="auto"/>
        <w:ind w:right="-60" w:firstLine="720"/>
        <w:jc w:val="both"/>
        <w:rPr>
          <w:rFonts w:ascii="Times New Roman" w:eastAsia="Times New Roman" w:hAnsi="Times New Roman" w:cs="Times New Roman"/>
          <w:b/>
          <w:sz w:val="26"/>
          <w:szCs w:val="26"/>
        </w:rPr>
      </w:pPr>
    </w:p>
    <w:p w:rsidR="00F708DA" w:rsidRDefault="0091367D">
      <w:pPr>
        <w:spacing w:before="240" w:after="200" w:line="240" w:lineRule="auto"/>
        <w:ind w:right="-60"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Публічні заходи поза пам’ятними датами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2020 р. Інститут проводив публічні заходи з популяризації історії України, її видатних особистостей, подолання історичних мі</w:t>
      </w:r>
      <w:r>
        <w:rPr>
          <w:rFonts w:ascii="Times New Roman" w:eastAsia="Times New Roman" w:hAnsi="Times New Roman" w:cs="Times New Roman"/>
          <w:sz w:val="26"/>
          <w:szCs w:val="26"/>
        </w:rPr>
        <w:t>фів поза вище переліченими пам’ятними датами. У зв’язку з карантинними обмеженнями значна частка цих заходів відбувалася в онлайн-режимі.</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Наприкінці лютого – у березні 2020 р. Інститут організував лекції Андрія Ковальова «Українські добровольці у війні з б</w:t>
      </w:r>
      <w:r>
        <w:rPr>
          <w:rFonts w:ascii="Times New Roman" w:eastAsia="Times New Roman" w:hAnsi="Times New Roman" w:cs="Times New Roman"/>
          <w:sz w:val="26"/>
          <w:szCs w:val="26"/>
        </w:rPr>
        <w:t xml:space="preserve">ільшовиками на Київщині у 1918 році» та Олександра </w:t>
      </w:r>
      <w:proofErr w:type="spellStart"/>
      <w:r>
        <w:rPr>
          <w:rFonts w:ascii="Times New Roman" w:eastAsia="Times New Roman" w:hAnsi="Times New Roman" w:cs="Times New Roman"/>
          <w:sz w:val="26"/>
          <w:szCs w:val="26"/>
        </w:rPr>
        <w:t>Пагірі</w:t>
      </w:r>
      <w:proofErr w:type="spellEnd"/>
      <w:r>
        <w:rPr>
          <w:rFonts w:ascii="Times New Roman" w:eastAsia="Times New Roman" w:hAnsi="Times New Roman" w:cs="Times New Roman"/>
          <w:sz w:val="26"/>
          <w:szCs w:val="26"/>
        </w:rPr>
        <w:t xml:space="preserve"> «Найменша держава з найбільшими претензіями у Європі», які охопили аудиторію у понад </w:t>
      </w:r>
      <w:r>
        <w:rPr>
          <w:rFonts w:ascii="Times New Roman" w:eastAsia="Times New Roman" w:hAnsi="Times New Roman" w:cs="Times New Roman"/>
          <w:b/>
          <w:sz w:val="26"/>
          <w:szCs w:val="26"/>
        </w:rPr>
        <w:t xml:space="preserve">30  000 </w:t>
      </w:r>
      <w:r>
        <w:rPr>
          <w:rFonts w:ascii="Times New Roman" w:eastAsia="Times New Roman" w:hAnsi="Times New Roman" w:cs="Times New Roman"/>
          <w:sz w:val="26"/>
          <w:szCs w:val="26"/>
        </w:rPr>
        <w:t>людей.</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лютому за участі Інституту у Волинській області було відкрито</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історико-краєзнавчий туристичний м</w:t>
      </w:r>
      <w:r>
        <w:rPr>
          <w:rFonts w:ascii="Times New Roman" w:eastAsia="Times New Roman" w:hAnsi="Times New Roman" w:cs="Times New Roman"/>
          <w:sz w:val="26"/>
          <w:szCs w:val="26"/>
        </w:rPr>
        <w:t>аршрут «Вовчак: Волинська Січ» та презентовано буклет маршруту, виданий Інститутом у 2019 році.</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 березня Центральний міжрегіональний відділ Інституту організував публічну дискусію «Крим «сіра зона»: чи втратили ми півострів за шість років?», в рамках яко</w:t>
      </w:r>
      <w:r>
        <w:rPr>
          <w:rFonts w:ascii="Times New Roman" w:eastAsia="Times New Roman" w:hAnsi="Times New Roman" w:cs="Times New Roman"/>
          <w:sz w:val="26"/>
          <w:szCs w:val="26"/>
        </w:rPr>
        <w:t xml:space="preserve">ї відбулася презентація книги «Люди сірої зони» та показ стрічки «Острів Крим. Дежавю». Захід транслювався на сторінці відділу у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 квітня Північно-східний міжрегіональний відділ Інституту провів міжрегіональний семінар в онлайн-форматі, присвяче</w:t>
      </w:r>
      <w:r>
        <w:rPr>
          <w:rFonts w:ascii="Times New Roman" w:eastAsia="Times New Roman" w:hAnsi="Times New Roman" w:cs="Times New Roman"/>
          <w:sz w:val="26"/>
          <w:szCs w:val="26"/>
        </w:rPr>
        <w:t>ний Миколі Зерову. Партнерами заходу були Харківський національний університет ім. Василя Каразіна, Полтавський національний педагогічний університет, Полтавська обласна організація Національної спілки письменників України. Захід транслювався на сторінці в</w:t>
      </w:r>
      <w:r>
        <w:rPr>
          <w:rFonts w:ascii="Times New Roman" w:eastAsia="Times New Roman" w:hAnsi="Times New Roman" w:cs="Times New Roman"/>
          <w:sz w:val="26"/>
          <w:szCs w:val="26"/>
        </w:rPr>
        <w:t xml:space="preserve">ідділу у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 xml:space="preserve">. Матеріали семінару розміщені у </w:t>
      </w:r>
      <w:hyperlink r:id="rId56">
        <w:r>
          <w:rPr>
            <w:rFonts w:ascii="Times New Roman" w:eastAsia="Times New Roman" w:hAnsi="Times New Roman" w:cs="Times New Roman"/>
            <w:color w:val="1155CC"/>
            <w:sz w:val="26"/>
            <w:szCs w:val="26"/>
            <w:u w:val="single"/>
          </w:rPr>
          <w:t>вільному доступі</w:t>
        </w:r>
      </w:hyperlink>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квітні співробітники Південного міжрегіонального відділу Інституту ініціювали </w:t>
      </w:r>
      <w:hyperlink r:id="rId57">
        <w:r>
          <w:rPr>
            <w:rFonts w:ascii="Times New Roman" w:eastAsia="Times New Roman" w:hAnsi="Times New Roman" w:cs="Times New Roman"/>
            <w:color w:val="1155CC"/>
            <w:sz w:val="26"/>
            <w:szCs w:val="26"/>
            <w:u w:val="single"/>
          </w:rPr>
          <w:t>онлайн-екскурсії місцями Південної України</w:t>
        </w:r>
      </w:hyperlink>
      <w:r>
        <w:rPr>
          <w:rFonts w:ascii="Times New Roman" w:eastAsia="Times New Roman" w:hAnsi="Times New Roman" w:cs="Times New Roman"/>
          <w:sz w:val="26"/>
          <w:szCs w:val="26"/>
        </w:rPr>
        <w:t xml:space="preserve">, історія яких розвінчує російські імперські та радянські міфи щодо цих територій. Знято, змонтовано та опубліковано на сторінці відділу у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 xml:space="preserve"> 15 роликів-екскурсій.</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 червня Інститут презент</w:t>
      </w:r>
      <w:r>
        <w:rPr>
          <w:rFonts w:ascii="Times New Roman" w:eastAsia="Times New Roman" w:hAnsi="Times New Roman" w:cs="Times New Roman"/>
          <w:sz w:val="26"/>
          <w:szCs w:val="26"/>
        </w:rPr>
        <w:t xml:space="preserve">ував журналістам другий том книги </w:t>
      </w:r>
      <w:hyperlink r:id="rId58">
        <w:r>
          <w:rPr>
            <w:rFonts w:ascii="Times New Roman" w:eastAsia="Times New Roman" w:hAnsi="Times New Roman" w:cs="Times New Roman"/>
            <w:color w:val="1155CC"/>
            <w:sz w:val="26"/>
            <w:szCs w:val="26"/>
            <w:u w:val="single"/>
          </w:rPr>
          <w:t>«Чорнобильське досьє КҐБ»</w:t>
        </w:r>
      </w:hyperlink>
      <w:r>
        <w:rPr>
          <w:rFonts w:ascii="Times New Roman" w:eastAsia="Times New Roman" w:hAnsi="Times New Roman" w:cs="Times New Roman"/>
          <w:sz w:val="26"/>
          <w:szCs w:val="26"/>
        </w:rPr>
        <w:t xml:space="preserve"> на території Чорнобильської АЕС</w:t>
      </w: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Видання створене Галузевим державним архівом Служби бе</w:t>
      </w:r>
      <w:r>
        <w:rPr>
          <w:rFonts w:ascii="Times New Roman" w:eastAsia="Times New Roman" w:hAnsi="Times New Roman" w:cs="Times New Roman"/>
          <w:sz w:val="26"/>
          <w:szCs w:val="26"/>
        </w:rPr>
        <w:t xml:space="preserve">зпеки України спільно з Інститутом </w:t>
      </w:r>
      <w:r>
        <w:rPr>
          <w:rFonts w:ascii="Times New Roman" w:eastAsia="Times New Roman" w:hAnsi="Times New Roman" w:cs="Times New Roman"/>
          <w:sz w:val="26"/>
          <w:szCs w:val="26"/>
        </w:rPr>
        <w:lastRenderedPageBreak/>
        <w:t>історії НАН України за сприяння Українського інституту національної пам’яті на основі розсекречених архівних документів Комітету державної безпеки УРСР.</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 липня Південно-східний міжрегіональний відділ Інституту спільно з Дніпропетровською обласною універсальною науковою бібліотекою, Дніпропетровським національним історичним музеєм провели онлайн-конференцію «Лицар свободи»</w:t>
      </w: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присвячену 80-річчю дисидента І</w:t>
      </w:r>
      <w:r>
        <w:rPr>
          <w:rFonts w:ascii="Times New Roman" w:eastAsia="Times New Roman" w:hAnsi="Times New Roman" w:cs="Times New Roman"/>
          <w:sz w:val="26"/>
          <w:szCs w:val="26"/>
        </w:rPr>
        <w:t xml:space="preserve">вана </w:t>
      </w:r>
      <w:proofErr w:type="spellStart"/>
      <w:r>
        <w:rPr>
          <w:rFonts w:ascii="Times New Roman" w:eastAsia="Times New Roman" w:hAnsi="Times New Roman" w:cs="Times New Roman"/>
          <w:sz w:val="26"/>
          <w:szCs w:val="26"/>
        </w:rPr>
        <w:t>Сокульського</w:t>
      </w:r>
      <w:proofErr w:type="spellEnd"/>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10-11 серпня Північно-східний міжрегіональний відділ Інституту провів презентацію видань Інституту у закладах Луганської області, зокрема у бібліотеці селища міського типу </w:t>
      </w:r>
      <w:proofErr w:type="spellStart"/>
      <w:r>
        <w:rPr>
          <w:rFonts w:ascii="Times New Roman" w:eastAsia="Times New Roman" w:hAnsi="Times New Roman" w:cs="Times New Roman"/>
          <w:sz w:val="26"/>
          <w:szCs w:val="26"/>
        </w:rPr>
        <w:t>Білокуракіно</w:t>
      </w:r>
      <w:proofErr w:type="spellEnd"/>
      <w:r>
        <w:rPr>
          <w:rFonts w:ascii="Times New Roman" w:eastAsia="Times New Roman" w:hAnsi="Times New Roman" w:cs="Times New Roman"/>
          <w:sz w:val="26"/>
          <w:szCs w:val="26"/>
        </w:rPr>
        <w:t xml:space="preserve">, у троїцькому музеї «Витоки», музеї селища міського </w:t>
      </w:r>
      <w:r>
        <w:rPr>
          <w:rFonts w:ascii="Times New Roman" w:eastAsia="Times New Roman" w:hAnsi="Times New Roman" w:cs="Times New Roman"/>
          <w:sz w:val="26"/>
          <w:szCs w:val="26"/>
        </w:rPr>
        <w:t xml:space="preserve">типу </w:t>
      </w:r>
      <w:proofErr w:type="spellStart"/>
      <w:r>
        <w:rPr>
          <w:rFonts w:ascii="Times New Roman" w:eastAsia="Times New Roman" w:hAnsi="Times New Roman" w:cs="Times New Roman"/>
          <w:sz w:val="26"/>
          <w:szCs w:val="26"/>
        </w:rPr>
        <w:t>Мілове</w:t>
      </w:r>
      <w:proofErr w:type="spellEnd"/>
      <w:r>
        <w:rPr>
          <w:rFonts w:ascii="Times New Roman" w:eastAsia="Times New Roman" w:hAnsi="Times New Roman" w:cs="Times New Roman"/>
          <w:sz w:val="26"/>
          <w:szCs w:val="26"/>
        </w:rPr>
        <w:t>, Центральній бібліотеці Сєвєродонецька. Презентації видань Інституту відбулися також у Полтаві, Чернігові, Харкові, Вінниці, Одесі.</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 серпня Північно-східний міжрегіональний відділ Інституту спільно з ГО «Українська ініціатива» провів у Сватов</w:t>
      </w:r>
      <w:r>
        <w:rPr>
          <w:rFonts w:ascii="Times New Roman" w:eastAsia="Times New Roman" w:hAnsi="Times New Roman" w:cs="Times New Roman"/>
          <w:sz w:val="26"/>
          <w:szCs w:val="26"/>
        </w:rPr>
        <w:t xml:space="preserve">ому Луганської області просвітницький захід «Історичні витоки українських спецслужб: </w:t>
      </w:r>
      <w:proofErr w:type="spellStart"/>
      <w:r>
        <w:rPr>
          <w:rFonts w:ascii="Times New Roman" w:eastAsia="Times New Roman" w:hAnsi="Times New Roman" w:cs="Times New Roman"/>
          <w:sz w:val="26"/>
          <w:szCs w:val="26"/>
        </w:rPr>
        <w:t>уроки</w:t>
      </w:r>
      <w:proofErr w:type="spellEnd"/>
      <w:r>
        <w:rPr>
          <w:rFonts w:ascii="Times New Roman" w:eastAsia="Times New Roman" w:hAnsi="Times New Roman" w:cs="Times New Roman"/>
          <w:sz w:val="26"/>
          <w:szCs w:val="26"/>
        </w:rPr>
        <w:t xml:space="preserve"> для нащадків».</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 вересня Північно-східний міжрегіональний відділ разом з Управлінням культури й туризму Чернігівської міської ради провели круглий стіл «Чернігів та</w:t>
      </w:r>
      <w:r>
        <w:rPr>
          <w:rFonts w:ascii="Times New Roman" w:eastAsia="Times New Roman" w:hAnsi="Times New Roman" w:cs="Times New Roman"/>
          <w:sz w:val="26"/>
          <w:szCs w:val="26"/>
        </w:rPr>
        <w:t xml:space="preserve"> радянська влада у 1920-х - 1940-х рр.».</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18 грудня відбулася онлайн-конференція «Вільні в невільній країні» до ювілеїв дисидентів-політв’язнів Ірини </w:t>
      </w:r>
      <w:proofErr w:type="spellStart"/>
      <w:r>
        <w:rPr>
          <w:rFonts w:ascii="Times New Roman" w:eastAsia="Times New Roman" w:hAnsi="Times New Roman" w:cs="Times New Roman"/>
          <w:sz w:val="26"/>
          <w:szCs w:val="26"/>
        </w:rPr>
        <w:t>Стасів</w:t>
      </w:r>
      <w:proofErr w:type="spellEnd"/>
      <w:r>
        <w:rPr>
          <w:rFonts w:ascii="Times New Roman" w:eastAsia="Times New Roman" w:hAnsi="Times New Roman" w:cs="Times New Roman"/>
          <w:sz w:val="26"/>
          <w:szCs w:val="26"/>
        </w:rPr>
        <w:t>-Калинець, Святослава Караванського та Миколи Руденка.</w:t>
      </w:r>
    </w:p>
    <w:p w:rsidR="006246D6" w:rsidRDefault="006246D6">
      <w:pPr>
        <w:spacing w:before="240" w:after="200" w:line="240" w:lineRule="auto"/>
        <w:ind w:right="-60" w:firstLine="720"/>
        <w:jc w:val="both"/>
        <w:rPr>
          <w:rFonts w:ascii="Times New Roman" w:eastAsia="Times New Roman" w:hAnsi="Times New Roman" w:cs="Times New Roman"/>
          <w:b/>
          <w:sz w:val="26"/>
          <w:szCs w:val="26"/>
        </w:rPr>
      </w:pPr>
    </w:p>
    <w:p w:rsidR="00F708DA" w:rsidRDefault="0091367D">
      <w:pPr>
        <w:spacing w:before="240" w:after="200" w:line="240" w:lineRule="auto"/>
        <w:ind w:right="-60"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Видавничі </w:t>
      </w:r>
      <w:proofErr w:type="spellStart"/>
      <w:r>
        <w:rPr>
          <w:rFonts w:ascii="Times New Roman" w:eastAsia="Times New Roman" w:hAnsi="Times New Roman" w:cs="Times New Roman"/>
          <w:b/>
          <w:sz w:val="26"/>
          <w:szCs w:val="26"/>
        </w:rPr>
        <w:t>проєкти</w:t>
      </w:r>
      <w:proofErr w:type="spellEnd"/>
    </w:p>
    <w:p w:rsidR="00F708DA" w:rsidRDefault="0091367D">
      <w:pPr>
        <w:spacing w:before="240" w:after="200" w:line="240" w:lineRule="auto"/>
        <w:ind w:right="-60"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У 2020 р. Інститутом загалом</w:t>
      </w:r>
      <w:r>
        <w:rPr>
          <w:rFonts w:ascii="Times New Roman" w:eastAsia="Times New Roman" w:hAnsi="Times New Roman" w:cs="Times New Roman"/>
          <w:sz w:val="26"/>
          <w:szCs w:val="26"/>
        </w:rPr>
        <w:t xml:space="preserve"> підготував і видав </w:t>
      </w:r>
      <w:r>
        <w:rPr>
          <w:rFonts w:ascii="Times New Roman" w:eastAsia="Times New Roman" w:hAnsi="Times New Roman" w:cs="Times New Roman"/>
          <w:b/>
          <w:sz w:val="26"/>
          <w:szCs w:val="26"/>
        </w:rPr>
        <w:t xml:space="preserve">18 </w:t>
      </w:r>
      <w:r>
        <w:rPr>
          <w:rFonts w:ascii="Times New Roman" w:eastAsia="Times New Roman" w:hAnsi="Times New Roman" w:cs="Times New Roman"/>
          <w:sz w:val="26"/>
          <w:szCs w:val="26"/>
        </w:rPr>
        <w:t xml:space="preserve">(2 в електронній формі) видань: книги, брошури, календар на 2021 рік, комплекти </w:t>
      </w:r>
      <w:proofErr w:type="spellStart"/>
      <w:r>
        <w:rPr>
          <w:rFonts w:ascii="Times New Roman" w:eastAsia="Times New Roman" w:hAnsi="Times New Roman" w:cs="Times New Roman"/>
          <w:sz w:val="26"/>
          <w:szCs w:val="26"/>
        </w:rPr>
        <w:t>артплакатів</w:t>
      </w:r>
      <w:proofErr w:type="spellEnd"/>
      <w:r>
        <w:rPr>
          <w:rFonts w:ascii="Times New Roman" w:eastAsia="Times New Roman" w:hAnsi="Times New Roman" w:cs="Times New Roman"/>
          <w:sz w:val="26"/>
          <w:szCs w:val="26"/>
        </w:rPr>
        <w:t xml:space="preserve"> військових діячів та паперових моделей військової техніки періоду Української революції 1917-1921, комплекти карт загальним </w:t>
      </w:r>
      <w:proofErr w:type="spellStart"/>
      <w:r>
        <w:rPr>
          <w:rFonts w:ascii="Times New Roman" w:eastAsia="Times New Roman" w:hAnsi="Times New Roman" w:cs="Times New Roman"/>
          <w:sz w:val="26"/>
          <w:szCs w:val="26"/>
        </w:rPr>
        <w:t>тиражем</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13 124</w:t>
      </w:r>
      <w:r>
        <w:rPr>
          <w:rFonts w:ascii="Times New Roman" w:eastAsia="Times New Roman" w:hAnsi="Times New Roman" w:cs="Times New Roman"/>
          <w:sz w:val="26"/>
          <w:szCs w:val="26"/>
        </w:rPr>
        <w:t xml:space="preserve"> пр</w:t>
      </w:r>
      <w:r>
        <w:rPr>
          <w:rFonts w:ascii="Times New Roman" w:eastAsia="Times New Roman" w:hAnsi="Times New Roman" w:cs="Times New Roman"/>
          <w:sz w:val="26"/>
          <w:szCs w:val="26"/>
        </w:rPr>
        <w:t xml:space="preserve">имірники. Видання Інституту в електронному форматі оприлюднені на офіційному сайті у рубриці  </w:t>
      </w:r>
      <w:hyperlink r:id="rId59">
        <w:r>
          <w:rPr>
            <w:rFonts w:ascii="Times New Roman" w:eastAsia="Times New Roman" w:hAnsi="Times New Roman" w:cs="Times New Roman"/>
            <w:color w:val="1155CC"/>
            <w:sz w:val="26"/>
            <w:szCs w:val="26"/>
            <w:u w:val="single"/>
          </w:rPr>
          <w:t>«Електронні видання»</w:t>
        </w:r>
      </w:hyperlink>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Серед видань:</w:t>
      </w:r>
    </w:p>
    <w:p w:rsidR="00F708DA" w:rsidRDefault="0091367D">
      <w:pPr>
        <w:numPr>
          <w:ilvl w:val="0"/>
          <w:numId w:val="4"/>
        </w:numPr>
        <w:spacing w:before="240"/>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книга Олени </w:t>
      </w:r>
      <w:proofErr w:type="spellStart"/>
      <w:r>
        <w:rPr>
          <w:rFonts w:ascii="Times New Roman" w:eastAsia="Times New Roman" w:hAnsi="Times New Roman" w:cs="Times New Roman"/>
          <w:sz w:val="26"/>
          <w:szCs w:val="26"/>
        </w:rPr>
        <w:t>Стяжкіної</w:t>
      </w:r>
      <w:proofErr w:type="spellEnd"/>
      <w:r>
        <w:rPr>
          <w:rFonts w:ascii="Times New Roman" w:eastAsia="Times New Roman" w:hAnsi="Times New Roman" w:cs="Times New Roman"/>
          <w:sz w:val="26"/>
          <w:szCs w:val="26"/>
        </w:rPr>
        <w:t xml:space="preserve"> «Рокада: чотири нариси з історії Другої світо</w:t>
      </w:r>
      <w:r>
        <w:rPr>
          <w:rFonts w:ascii="Times New Roman" w:eastAsia="Times New Roman" w:hAnsi="Times New Roman" w:cs="Times New Roman"/>
          <w:sz w:val="26"/>
          <w:szCs w:val="26"/>
        </w:rPr>
        <w:t>вої» (1000 примірників);</w:t>
      </w:r>
    </w:p>
    <w:p w:rsidR="00F708DA" w:rsidRDefault="0091367D">
      <w:pPr>
        <w:numPr>
          <w:ilvl w:val="0"/>
          <w:numId w:val="4"/>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збірка документів «УПА та </w:t>
      </w:r>
      <w:proofErr w:type="spellStart"/>
      <w:r>
        <w:rPr>
          <w:rFonts w:ascii="Times New Roman" w:eastAsia="Times New Roman" w:hAnsi="Times New Roman" w:cs="Times New Roman"/>
          <w:sz w:val="26"/>
          <w:szCs w:val="26"/>
        </w:rPr>
        <w:t>ВіН</w:t>
      </w:r>
      <w:proofErr w:type="spellEnd"/>
      <w:r>
        <w:rPr>
          <w:rFonts w:ascii="Times New Roman" w:eastAsia="Times New Roman" w:hAnsi="Times New Roman" w:cs="Times New Roman"/>
          <w:sz w:val="26"/>
          <w:szCs w:val="26"/>
        </w:rPr>
        <w:t xml:space="preserve"> у боротьбі з тоталітаризмом. 1945–1947. Документи, спогади» (1000 примірників);</w:t>
      </w:r>
    </w:p>
    <w:p w:rsidR="00F708DA" w:rsidRDefault="0091367D">
      <w:pPr>
        <w:numPr>
          <w:ilvl w:val="0"/>
          <w:numId w:val="4"/>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книга «В’язні з України в концтаборі </w:t>
      </w:r>
      <w:proofErr w:type="spellStart"/>
      <w:r>
        <w:rPr>
          <w:rFonts w:ascii="Times New Roman" w:eastAsia="Times New Roman" w:hAnsi="Times New Roman" w:cs="Times New Roman"/>
          <w:sz w:val="26"/>
          <w:szCs w:val="26"/>
        </w:rPr>
        <w:t>Маутгаузен</w:t>
      </w:r>
      <w:proofErr w:type="spellEnd"/>
      <w:r>
        <w:rPr>
          <w:rFonts w:ascii="Times New Roman" w:eastAsia="Times New Roman" w:hAnsi="Times New Roman" w:cs="Times New Roman"/>
          <w:sz w:val="26"/>
          <w:szCs w:val="26"/>
        </w:rPr>
        <w:t>: історія та пам’ять» (600 примірників);</w:t>
      </w:r>
    </w:p>
    <w:p w:rsidR="00F708DA" w:rsidRDefault="0091367D">
      <w:pPr>
        <w:numPr>
          <w:ilvl w:val="0"/>
          <w:numId w:val="4"/>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другий том збірника документів про Чорнобильську аварію «Чорнобильське досьє КҐБ. Від будівництва до аварії» (1000 примірників);</w:t>
      </w:r>
    </w:p>
    <w:p w:rsidR="00F708DA" w:rsidRDefault="0091367D">
      <w:pPr>
        <w:numPr>
          <w:ilvl w:val="0"/>
          <w:numId w:val="4"/>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книга «Волонтери: Сила Небайдужих» (1000 примірників);</w:t>
      </w:r>
    </w:p>
    <w:p w:rsidR="00F708DA" w:rsidRDefault="0091367D">
      <w:pPr>
        <w:numPr>
          <w:ilvl w:val="0"/>
          <w:numId w:val="4"/>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друге видання книги «Дівчата зрізають коси» українською мовою (700 примі</w:t>
      </w:r>
      <w:r>
        <w:rPr>
          <w:rFonts w:ascii="Times New Roman" w:eastAsia="Times New Roman" w:hAnsi="Times New Roman" w:cs="Times New Roman"/>
          <w:sz w:val="26"/>
          <w:szCs w:val="26"/>
        </w:rPr>
        <w:t>рників) та англійською мовою «</w:t>
      </w:r>
      <w:proofErr w:type="spellStart"/>
      <w:r>
        <w:rPr>
          <w:rFonts w:ascii="Times New Roman" w:eastAsia="Times New Roman" w:hAnsi="Times New Roman" w:cs="Times New Roman"/>
          <w:sz w:val="26"/>
          <w:szCs w:val="26"/>
        </w:rPr>
        <w:t>Girls</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cutting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their</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locks</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book</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of</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memories</w:t>
      </w:r>
      <w:proofErr w:type="spellEnd"/>
      <w:r>
        <w:rPr>
          <w:rFonts w:ascii="Times New Roman" w:eastAsia="Times New Roman" w:hAnsi="Times New Roman" w:cs="Times New Roman"/>
          <w:sz w:val="26"/>
          <w:szCs w:val="26"/>
        </w:rPr>
        <w:t>» (800 примірників);</w:t>
      </w:r>
    </w:p>
    <w:p w:rsidR="00F708DA" w:rsidRDefault="0091367D">
      <w:pPr>
        <w:numPr>
          <w:ilvl w:val="0"/>
          <w:numId w:val="4"/>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Анотовании</w:t>
      </w:r>
      <w:proofErr w:type="spellEnd"/>
      <w:r>
        <w:rPr>
          <w:rFonts w:ascii="Times New Roman" w:eastAsia="Times New Roman" w:hAnsi="Times New Roman" w:cs="Times New Roman"/>
          <w:sz w:val="26"/>
          <w:szCs w:val="26"/>
        </w:rPr>
        <w:t xml:space="preserve">̆ довідник антирадянського руху опору: структура, </w:t>
      </w:r>
      <w:proofErr w:type="spellStart"/>
      <w:r>
        <w:rPr>
          <w:rFonts w:ascii="Times New Roman" w:eastAsia="Times New Roman" w:hAnsi="Times New Roman" w:cs="Times New Roman"/>
          <w:sz w:val="26"/>
          <w:szCs w:val="26"/>
        </w:rPr>
        <w:t>керівнии</w:t>
      </w:r>
      <w:proofErr w:type="spellEnd"/>
      <w:r>
        <w:rPr>
          <w:rFonts w:ascii="Times New Roman" w:eastAsia="Times New Roman" w:hAnsi="Times New Roman" w:cs="Times New Roman"/>
          <w:sz w:val="26"/>
          <w:szCs w:val="26"/>
        </w:rPr>
        <w:t xml:space="preserve">̆ та </w:t>
      </w:r>
      <w:proofErr w:type="spellStart"/>
      <w:r>
        <w:rPr>
          <w:rFonts w:ascii="Times New Roman" w:eastAsia="Times New Roman" w:hAnsi="Times New Roman" w:cs="Times New Roman"/>
          <w:sz w:val="26"/>
          <w:szCs w:val="26"/>
        </w:rPr>
        <w:t>допоміжнии</w:t>
      </w:r>
      <w:proofErr w:type="spellEnd"/>
      <w:r>
        <w:rPr>
          <w:rFonts w:ascii="Times New Roman" w:eastAsia="Times New Roman" w:hAnsi="Times New Roman" w:cs="Times New Roman"/>
          <w:sz w:val="26"/>
          <w:szCs w:val="26"/>
        </w:rPr>
        <w:t>̆ склад підпілля ОУН і УПА (1940–1954 рр.) в Івано-</w:t>
      </w:r>
      <w:proofErr w:type="spellStart"/>
      <w:r>
        <w:rPr>
          <w:rFonts w:ascii="Times New Roman" w:eastAsia="Times New Roman" w:hAnsi="Times New Roman" w:cs="Times New Roman"/>
          <w:sz w:val="26"/>
          <w:szCs w:val="26"/>
        </w:rPr>
        <w:t>Франківськіи</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Хмельницьк</w:t>
      </w:r>
      <w:r>
        <w:rPr>
          <w:rFonts w:ascii="Times New Roman" w:eastAsia="Times New Roman" w:hAnsi="Times New Roman" w:cs="Times New Roman"/>
          <w:sz w:val="26"/>
          <w:szCs w:val="26"/>
        </w:rPr>
        <w:t>іи</w:t>
      </w:r>
      <w:proofErr w:type="spellEnd"/>
      <w:r>
        <w:rPr>
          <w:rFonts w:ascii="Times New Roman" w:eastAsia="Times New Roman" w:hAnsi="Times New Roman" w:cs="Times New Roman"/>
          <w:sz w:val="26"/>
          <w:szCs w:val="26"/>
        </w:rPr>
        <w:t xml:space="preserve">̆ та </w:t>
      </w:r>
      <w:proofErr w:type="spellStart"/>
      <w:r>
        <w:rPr>
          <w:rFonts w:ascii="Times New Roman" w:eastAsia="Times New Roman" w:hAnsi="Times New Roman" w:cs="Times New Roman"/>
          <w:sz w:val="26"/>
          <w:szCs w:val="26"/>
        </w:rPr>
        <w:t>Чернігівськіи</w:t>
      </w:r>
      <w:proofErr w:type="spellEnd"/>
      <w:r>
        <w:rPr>
          <w:rFonts w:ascii="Times New Roman" w:eastAsia="Times New Roman" w:hAnsi="Times New Roman" w:cs="Times New Roman"/>
          <w:sz w:val="26"/>
          <w:szCs w:val="26"/>
        </w:rPr>
        <w:t>̆ областях» (в електронному форматі);</w:t>
      </w:r>
    </w:p>
    <w:p w:rsidR="00F708DA" w:rsidRDefault="0091367D">
      <w:pPr>
        <w:numPr>
          <w:ilvl w:val="0"/>
          <w:numId w:val="4"/>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видання про історію пересильної тюрми №25 у Львові (в електронному форматі);</w:t>
      </w:r>
    </w:p>
    <w:p w:rsidR="00F708DA" w:rsidRDefault="0091367D">
      <w:pPr>
        <w:numPr>
          <w:ilvl w:val="0"/>
          <w:numId w:val="4"/>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брошура «30 років свободи: повернення до Європи» на основі матеріалів однойменної виставки (1000 примірників);</w:t>
      </w:r>
    </w:p>
    <w:p w:rsidR="00F708DA" w:rsidRDefault="0091367D">
      <w:pPr>
        <w:numPr>
          <w:ilvl w:val="0"/>
          <w:numId w:val="4"/>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книга «Вої</w:t>
      </w:r>
      <w:r>
        <w:rPr>
          <w:rFonts w:ascii="Times New Roman" w:eastAsia="Times New Roman" w:hAnsi="Times New Roman" w:cs="Times New Roman"/>
          <w:sz w:val="26"/>
          <w:szCs w:val="26"/>
        </w:rPr>
        <w:t>ни Дніпра: цінності, мотивації смисли» (800 примірників);</w:t>
      </w:r>
    </w:p>
    <w:p w:rsidR="00F708DA" w:rsidRDefault="0091367D">
      <w:pPr>
        <w:numPr>
          <w:ilvl w:val="0"/>
          <w:numId w:val="4"/>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каталог виставки «Суворі та стильні» (300 примірників);</w:t>
      </w:r>
    </w:p>
    <w:p w:rsidR="00F708DA" w:rsidRDefault="0091367D">
      <w:pPr>
        <w:numPr>
          <w:ilvl w:val="0"/>
          <w:numId w:val="4"/>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брошура про українські військові формації у 1917-1921 роках (1000 примірників);</w:t>
      </w:r>
    </w:p>
    <w:p w:rsidR="00F708DA" w:rsidRDefault="0091367D">
      <w:pPr>
        <w:numPr>
          <w:ilvl w:val="0"/>
          <w:numId w:val="4"/>
        </w:numPr>
        <w:ind w:right="-6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артплакати</w:t>
      </w:r>
      <w:proofErr w:type="spellEnd"/>
      <w:r>
        <w:rPr>
          <w:rFonts w:ascii="Times New Roman" w:eastAsia="Times New Roman" w:hAnsi="Times New Roman" w:cs="Times New Roman"/>
          <w:sz w:val="26"/>
          <w:szCs w:val="26"/>
        </w:rPr>
        <w:t xml:space="preserve"> «Визначні діячі Української революції 1917-1921 рок</w:t>
      </w:r>
      <w:r>
        <w:rPr>
          <w:rFonts w:ascii="Times New Roman" w:eastAsia="Times New Roman" w:hAnsi="Times New Roman" w:cs="Times New Roman"/>
          <w:sz w:val="26"/>
          <w:szCs w:val="26"/>
        </w:rPr>
        <w:t>ів» (2000 примірників);</w:t>
      </w:r>
    </w:p>
    <w:p w:rsidR="00F708DA" w:rsidRDefault="0091367D">
      <w:pPr>
        <w:numPr>
          <w:ilvl w:val="0"/>
          <w:numId w:val="4"/>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брошура «Пам’ять роду» (1000 примірників);</w:t>
      </w:r>
    </w:p>
    <w:p w:rsidR="00F708DA" w:rsidRDefault="0091367D">
      <w:pPr>
        <w:numPr>
          <w:ilvl w:val="0"/>
          <w:numId w:val="4"/>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комплекти паперових моделей військової техніки періоду Української революції 1917-1921 років (500 комплектів); </w:t>
      </w:r>
    </w:p>
    <w:p w:rsidR="00F708DA" w:rsidRDefault="0091367D">
      <w:pPr>
        <w:numPr>
          <w:ilvl w:val="0"/>
          <w:numId w:val="4"/>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настільний календар на 2021 рік про жінок в історії України (600 примірників)</w:t>
      </w:r>
      <w:r>
        <w:rPr>
          <w:rFonts w:ascii="Times New Roman" w:eastAsia="Times New Roman" w:hAnsi="Times New Roman" w:cs="Times New Roman"/>
          <w:sz w:val="26"/>
          <w:szCs w:val="26"/>
        </w:rPr>
        <w:t>;</w:t>
      </w:r>
    </w:p>
    <w:p w:rsidR="00F708DA" w:rsidRDefault="0091367D">
      <w:pPr>
        <w:numPr>
          <w:ilvl w:val="0"/>
          <w:numId w:val="4"/>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монографія «Нариси з історії освоєння Південної України XV-XVIII ст.» (600 примірників);</w:t>
      </w:r>
    </w:p>
    <w:p w:rsidR="00F708DA" w:rsidRDefault="0091367D">
      <w:pPr>
        <w:numPr>
          <w:ilvl w:val="0"/>
          <w:numId w:val="4"/>
        </w:numPr>
        <w:spacing w:after="200"/>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комплекти карт з історії України для музейних експозицій (24 примірники).</w:t>
      </w:r>
    </w:p>
    <w:p w:rsidR="00F708DA" w:rsidRPr="006246D6" w:rsidRDefault="0091367D">
      <w:pPr>
        <w:spacing w:before="240" w:after="200" w:line="240" w:lineRule="auto"/>
        <w:ind w:right="-60" w:firstLine="720"/>
        <w:jc w:val="both"/>
        <w:rPr>
          <w:rFonts w:ascii="Times New Roman" w:eastAsia="Times New Roman" w:hAnsi="Times New Roman" w:cs="Times New Roman"/>
          <w:i/>
          <w:sz w:val="26"/>
          <w:szCs w:val="26"/>
        </w:rPr>
      </w:pPr>
      <w:r w:rsidRPr="006246D6">
        <w:rPr>
          <w:rFonts w:ascii="Times New Roman" w:eastAsia="Times New Roman" w:hAnsi="Times New Roman" w:cs="Times New Roman"/>
          <w:i/>
          <w:sz w:val="26"/>
          <w:szCs w:val="26"/>
        </w:rPr>
        <w:t xml:space="preserve">Підготовлено до друку: </w:t>
      </w:r>
    </w:p>
    <w:p w:rsidR="00F708DA" w:rsidRDefault="0091367D">
      <w:pPr>
        <w:numPr>
          <w:ilvl w:val="0"/>
          <w:numId w:val="18"/>
        </w:numPr>
        <w:spacing w:before="240" w:line="240" w:lineRule="auto"/>
        <w:ind w:right="-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книгу про загиблих учасників російсько-української війни, нагородже</w:t>
      </w:r>
      <w:r>
        <w:rPr>
          <w:rFonts w:ascii="Times New Roman" w:eastAsia="Times New Roman" w:hAnsi="Times New Roman" w:cs="Times New Roman"/>
          <w:sz w:val="26"/>
          <w:szCs w:val="26"/>
        </w:rPr>
        <w:t xml:space="preserve">них державними відзнаками; </w:t>
      </w:r>
    </w:p>
    <w:p w:rsidR="00F708DA" w:rsidRDefault="0091367D">
      <w:pPr>
        <w:numPr>
          <w:ilvl w:val="0"/>
          <w:numId w:val="18"/>
        </w:numPr>
        <w:spacing w:line="240" w:lineRule="auto"/>
        <w:ind w:right="-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книгу Анастасії </w:t>
      </w:r>
      <w:proofErr w:type="spellStart"/>
      <w:r>
        <w:rPr>
          <w:rFonts w:ascii="Times New Roman" w:eastAsia="Times New Roman" w:hAnsi="Times New Roman" w:cs="Times New Roman"/>
          <w:sz w:val="26"/>
          <w:szCs w:val="26"/>
        </w:rPr>
        <w:t>Лисивець</w:t>
      </w:r>
      <w:proofErr w:type="spellEnd"/>
      <w:r>
        <w:rPr>
          <w:rFonts w:ascii="Times New Roman" w:eastAsia="Times New Roman" w:hAnsi="Times New Roman" w:cs="Times New Roman"/>
          <w:sz w:val="26"/>
          <w:szCs w:val="26"/>
        </w:rPr>
        <w:t xml:space="preserve"> «Скажи про щасливе життя…» англійською мовою; </w:t>
      </w:r>
    </w:p>
    <w:p w:rsidR="00F708DA" w:rsidRDefault="0091367D">
      <w:pPr>
        <w:numPr>
          <w:ilvl w:val="0"/>
          <w:numId w:val="18"/>
        </w:numPr>
        <w:spacing w:line="240" w:lineRule="auto"/>
        <w:ind w:right="-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збірку методичних рекомендацій «Колекція пам’яток до пам’ятних дат» для вчителів, керівників історико-краєзнавчих гуртків, музейників, бібліотекарів;</w:t>
      </w:r>
    </w:p>
    <w:p w:rsidR="00F708DA" w:rsidRDefault="0091367D">
      <w:pPr>
        <w:numPr>
          <w:ilvl w:val="0"/>
          <w:numId w:val="18"/>
        </w:numPr>
        <w:spacing w:line="240" w:lineRule="auto"/>
        <w:ind w:right="-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анотований покажчик про репресії проти учасників антибільшовицького руху в Україні 1920-х років;</w:t>
      </w:r>
    </w:p>
    <w:p w:rsidR="00F708DA" w:rsidRDefault="0091367D">
      <w:pPr>
        <w:numPr>
          <w:ilvl w:val="0"/>
          <w:numId w:val="18"/>
        </w:numPr>
        <w:spacing w:after="200" w:line="240" w:lineRule="auto"/>
        <w:ind w:right="-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видання «Чорні дошки. Чернігівська область». </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Інститут також підготував методичні та інформаційні матеріали підручного посібника щодо оновлення змісту експозиц</w:t>
      </w:r>
      <w:r>
        <w:rPr>
          <w:rFonts w:ascii="Times New Roman" w:eastAsia="Times New Roman" w:hAnsi="Times New Roman" w:cs="Times New Roman"/>
          <w:sz w:val="26"/>
          <w:szCs w:val="26"/>
        </w:rPr>
        <w:t>ій шкільних музеїв.</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Триває робота над виданням українською та англійською мовами «50 питань та відповідей про Голодомор» та науково-популярним виданням «Під псевдонімом «радянської людини». Неофіційний Донбас в офіційних документах доби «відлиги».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Розсилка</w:t>
      </w:r>
      <w:r>
        <w:rPr>
          <w:rFonts w:ascii="Times New Roman" w:eastAsia="Times New Roman" w:hAnsi="Times New Roman" w:cs="Times New Roman"/>
          <w:sz w:val="26"/>
          <w:szCs w:val="26"/>
        </w:rPr>
        <w:t xml:space="preserve"> видань інституту</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у 2020 р. здійснювалась серед </w:t>
      </w:r>
      <w:r>
        <w:rPr>
          <w:rFonts w:ascii="Times New Roman" w:eastAsia="Times New Roman" w:hAnsi="Times New Roman" w:cs="Times New Roman"/>
          <w:b/>
          <w:sz w:val="26"/>
          <w:szCs w:val="26"/>
        </w:rPr>
        <w:t xml:space="preserve">120 </w:t>
      </w:r>
      <w:r>
        <w:rPr>
          <w:rFonts w:ascii="Times New Roman" w:eastAsia="Times New Roman" w:hAnsi="Times New Roman" w:cs="Times New Roman"/>
          <w:sz w:val="26"/>
          <w:szCs w:val="26"/>
        </w:rPr>
        <w:t>партнерських організацій та установ, зокрема, обласних державних адміністрацій та іноземних дипломатичних представництв в Україні. Видання також були передані до дипломатичних установ України за кордоном,</w:t>
      </w:r>
      <w:r>
        <w:rPr>
          <w:rFonts w:ascii="Times New Roman" w:eastAsia="Times New Roman" w:hAnsi="Times New Roman" w:cs="Times New Roman"/>
          <w:sz w:val="26"/>
          <w:szCs w:val="26"/>
        </w:rPr>
        <w:t xml:space="preserve"> а саме до посольств України в Латвії, Великобританії, Канаді, Австрії та до Генерального Консульства України у Стамбулі. За рік </w:t>
      </w:r>
      <w:r>
        <w:rPr>
          <w:rFonts w:ascii="Times New Roman" w:eastAsia="Times New Roman" w:hAnsi="Times New Roman" w:cs="Times New Roman"/>
          <w:b/>
          <w:sz w:val="26"/>
          <w:szCs w:val="26"/>
        </w:rPr>
        <w:t xml:space="preserve">25 000 </w:t>
      </w:r>
      <w:r>
        <w:rPr>
          <w:rFonts w:ascii="Times New Roman" w:eastAsia="Times New Roman" w:hAnsi="Times New Roman" w:cs="Times New Roman"/>
          <w:sz w:val="26"/>
          <w:szCs w:val="26"/>
        </w:rPr>
        <w:t>примірників різних видань були надані у відповідь на обґрунтовані запити й звернення від організацій та установ з усіх р</w:t>
      </w:r>
      <w:r>
        <w:rPr>
          <w:rFonts w:ascii="Times New Roman" w:eastAsia="Times New Roman" w:hAnsi="Times New Roman" w:cs="Times New Roman"/>
          <w:sz w:val="26"/>
          <w:szCs w:val="26"/>
        </w:rPr>
        <w:t>егіонів України.</w:t>
      </w:r>
    </w:p>
    <w:p w:rsidR="00F708DA" w:rsidRDefault="0091367D">
      <w:pPr>
        <w:spacing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val="uk-UA"/>
        </w:rPr>
        <w:drawing>
          <wp:inline distT="114300" distB="114300" distL="114300" distR="114300">
            <wp:extent cx="5486400" cy="3200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0"/>
                    <a:srcRect/>
                    <a:stretch>
                      <a:fillRect/>
                    </a:stretch>
                  </pic:blipFill>
                  <pic:spPr>
                    <a:xfrm>
                      <a:off x="0" y="0"/>
                      <a:ext cx="5486400" cy="3200400"/>
                    </a:xfrm>
                    <a:prstGeom prst="rect">
                      <a:avLst/>
                    </a:prstGeom>
                    <a:ln/>
                  </pic:spPr>
                </pic:pic>
              </a:graphicData>
            </a:graphic>
          </wp:inline>
        </w:drawing>
      </w:r>
    </w:p>
    <w:p w:rsidR="00F708DA" w:rsidRDefault="00F708DA">
      <w:pPr>
        <w:spacing w:before="240" w:after="200" w:line="240" w:lineRule="auto"/>
        <w:ind w:right="-60" w:firstLine="720"/>
        <w:jc w:val="both"/>
        <w:rPr>
          <w:rFonts w:ascii="Times New Roman" w:eastAsia="Times New Roman" w:hAnsi="Times New Roman" w:cs="Times New Roman"/>
          <w:b/>
          <w:sz w:val="26"/>
          <w:szCs w:val="26"/>
        </w:rPr>
      </w:pP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Виставкові </w:t>
      </w:r>
      <w:proofErr w:type="spellStart"/>
      <w:r>
        <w:rPr>
          <w:rFonts w:ascii="Times New Roman" w:eastAsia="Times New Roman" w:hAnsi="Times New Roman" w:cs="Times New Roman"/>
          <w:b/>
          <w:sz w:val="26"/>
          <w:szCs w:val="26"/>
        </w:rPr>
        <w:t>проєкти</w:t>
      </w:r>
      <w:proofErr w:type="spellEnd"/>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Упродовж звітного року Інститут створив </w:t>
      </w:r>
      <w:r>
        <w:rPr>
          <w:rFonts w:ascii="Times New Roman" w:eastAsia="Times New Roman" w:hAnsi="Times New Roman" w:cs="Times New Roman"/>
          <w:b/>
          <w:sz w:val="26"/>
          <w:szCs w:val="26"/>
        </w:rPr>
        <w:t>10</w:t>
      </w:r>
      <w:r>
        <w:rPr>
          <w:rFonts w:ascii="Times New Roman" w:eastAsia="Times New Roman" w:hAnsi="Times New Roman" w:cs="Times New Roman"/>
          <w:sz w:val="26"/>
          <w:szCs w:val="26"/>
        </w:rPr>
        <w:t xml:space="preserve"> нових комплектів інформаційно-просвітницьких стендів.</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Зокрема, уже згадувані вище стенди вуличних виставок:</w:t>
      </w:r>
    </w:p>
    <w:p w:rsidR="00F708DA" w:rsidRDefault="0091367D">
      <w:pPr>
        <w:numPr>
          <w:ilvl w:val="0"/>
          <w:numId w:val="10"/>
        </w:numPr>
        <w:spacing w:before="240" w:line="240" w:lineRule="auto"/>
        <w:ind w:right="-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«Українська революція 1917-1921: регіональний вимір»;</w:t>
      </w:r>
    </w:p>
    <w:p w:rsidR="00F708DA" w:rsidRDefault="0091367D">
      <w:pPr>
        <w:numPr>
          <w:ilvl w:val="0"/>
          <w:numId w:val="10"/>
        </w:numPr>
        <w:spacing w:line="240" w:lineRule="auto"/>
        <w:ind w:right="-60" w:hanging="360"/>
        <w:jc w:val="both"/>
        <w:rPr>
          <w:rFonts w:ascii="Times New Roman" w:eastAsia="Times New Roman" w:hAnsi="Times New Roman" w:cs="Times New Roman"/>
          <w:sz w:val="26"/>
          <w:szCs w:val="26"/>
        </w:rPr>
      </w:pPr>
      <w:hyperlink r:id="rId61">
        <w:r>
          <w:rPr>
            <w:rFonts w:ascii="Times New Roman" w:eastAsia="Times New Roman" w:hAnsi="Times New Roman" w:cs="Times New Roman"/>
            <w:color w:val="1155CC"/>
            <w:sz w:val="26"/>
            <w:szCs w:val="26"/>
            <w:u w:val="single"/>
          </w:rPr>
          <w:t>«1920: на захисті Європи від більшовизму</w:t>
        </w:r>
      </w:hyperlink>
      <w:hyperlink r:id="rId62">
        <w:r>
          <w:rPr>
            <w:rFonts w:ascii="Times New Roman" w:eastAsia="Times New Roman" w:hAnsi="Times New Roman" w:cs="Times New Roman"/>
            <w:color w:val="1155CC"/>
            <w:sz w:val="26"/>
            <w:szCs w:val="26"/>
            <w:u w:val="single"/>
          </w:rPr>
          <w:t>»</w:t>
        </w:r>
      </w:hyperlink>
      <w:r>
        <w:rPr>
          <w:rFonts w:ascii="Times New Roman" w:eastAsia="Times New Roman" w:hAnsi="Times New Roman" w:cs="Times New Roman"/>
          <w:sz w:val="26"/>
          <w:szCs w:val="26"/>
        </w:rPr>
        <w:t>;</w:t>
      </w:r>
    </w:p>
    <w:p w:rsidR="00F708DA" w:rsidRDefault="0091367D">
      <w:pPr>
        <w:numPr>
          <w:ilvl w:val="0"/>
          <w:numId w:val="10"/>
        </w:numPr>
        <w:spacing w:line="240" w:lineRule="auto"/>
        <w:ind w:right="-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«Воля Украї</w:t>
      </w:r>
      <w:r>
        <w:rPr>
          <w:rFonts w:ascii="Times New Roman" w:eastAsia="Times New Roman" w:hAnsi="Times New Roman" w:cs="Times New Roman"/>
          <w:sz w:val="26"/>
          <w:szCs w:val="26"/>
        </w:rPr>
        <w:t>ни або смерть»;</w:t>
      </w:r>
    </w:p>
    <w:p w:rsidR="00F708DA" w:rsidRDefault="0091367D">
      <w:pPr>
        <w:numPr>
          <w:ilvl w:val="0"/>
          <w:numId w:val="10"/>
        </w:numPr>
        <w:spacing w:after="200" w:line="240" w:lineRule="auto"/>
        <w:ind w:right="-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«Досвід, куплений дорогою ціною…»: українська дипломатія 1917-1926».</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Детальна інформація про зазначені виставки наведена у розділі про заходи з відзначення 100-річчя подій Української революції 1917-1921.</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 червня 2020 р. Інститут відкрив фотовиставку </w:t>
      </w:r>
      <w:hyperlink r:id="rId63">
        <w:r>
          <w:rPr>
            <w:rFonts w:ascii="Times New Roman" w:eastAsia="Times New Roman" w:hAnsi="Times New Roman" w:cs="Times New Roman"/>
            <w:color w:val="1155CC"/>
            <w:sz w:val="26"/>
            <w:szCs w:val="26"/>
            <w:u w:val="single"/>
          </w:rPr>
          <w:t>«Героїчна оборона Донецького аеропорту»</w:t>
        </w:r>
      </w:hyperlink>
      <w:r>
        <w:rPr>
          <w:rFonts w:ascii="Times New Roman" w:eastAsia="Times New Roman" w:hAnsi="Times New Roman" w:cs="Times New Roman"/>
          <w:sz w:val="26"/>
          <w:szCs w:val="26"/>
        </w:rPr>
        <w:t xml:space="preserve">. Це був спільний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з інформаційним агентств</w:t>
      </w:r>
      <w:r>
        <w:rPr>
          <w:rFonts w:ascii="Times New Roman" w:eastAsia="Times New Roman" w:hAnsi="Times New Roman" w:cs="Times New Roman"/>
          <w:sz w:val="26"/>
          <w:szCs w:val="26"/>
        </w:rPr>
        <w:t xml:space="preserve">ом «Укрінформ». На 9 банерах фотовиставки були представлені близько 50 фотографій, зроблених «кіборгом» Русланом Боровиком, а також цитати-спогади захисника аеропорту Дмитра </w:t>
      </w:r>
      <w:proofErr w:type="spellStart"/>
      <w:r>
        <w:rPr>
          <w:rFonts w:ascii="Times New Roman" w:eastAsia="Times New Roman" w:hAnsi="Times New Roman" w:cs="Times New Roman"/>
          <w:sz w:val="26"/>
          <w:szCs w:val="26"/>
        </w:rPr>
        <w:t>Вербича</w:t>
      </w:r>
      <w:proofErr w:type="spellEnd"/>
      <w:r>
        <w:rPr>
          <w:rFonts w:ascii="Times New Roman" w:eastAsia="Times New Roman" w:hAnsi="Times New Roman" w:cs="Times New Roman"/>
          <w:sz w:val="26"/>
          <w:szCs w:val="26"/>
        </w:rPr>
        <w:t>, що увійшли до його книги «Точка неповернення».</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 серпня 2020 р. Інститут спільно з громадською організацією «</w:t>
      </w:r>
      <w:proofErr w:type="spellStart"/>
      <w:r>
        <w:rPr>
          <w:rFonts w:ascii="Times New Roman" w:eastAsia="Times New Roman" w:hAnsi="Times New Roman" w:cs="Times New Roman"/>
          <w:sz w:val="26"/>
          <w:szCs w:val="26"/>
        </w:rPr>
        <w:t>Егрідал</w:t>
      </w:r>
      <w:proofErr w:type="spellEnd"/>
      <w:r>
        <w:rPr>
          <w:rFonts w:ascii="Times New Roman" w:eastAsia="Times New Roman" w:hAnsi="Times New Roman" w:cs="Times New Roman"/>
          <w:sz w:val="26"/>
          <w:szCs w:val="26"/>
        </w:rPr>
        <w:t xml:space="preserve">» відкрив на Контрактовій площі в Києві виставку </w:t>
      </w:r>
      <w:hyperlink r:id="rId64">
        <w:r>
          <w:rPr>
            <w:rFonts w:ascii="Times New Roman" w:eastAsia="Times New Roman" w:hAnsi="Times New Roman" w:cs="Times New Roman"/>
            <w:color w:val="1155CC"/>
            <w:sz w:val="26"/>
            <w:szCs w:val="26"/>
            <w:u w:val="single"/>
          </w:rPr>
          <w:t>«</w:t>
        </w:r>
      </w:hyperlink>
      <w:hyperlink r:id="rId65">
        <w:r>
          <w:rPr>
            <w:rFonts w:ascii="Times New Roman" w:eastAsia="Times New Roman" w:hAnsi="Times New Roman" w:cs="Times New Roman"/>
            <w:color w:val="1155CC"/>
            <w:sz w:val="26"/>
            <w:szCs w:val="26"/>
            <w:u w:val="single"/>
          </w:rPr>
          <w:t>Подорож невідомим Кримом</w:t>
        </w:r>
      </w:hyperlink>
      <w:hyperlink r:id="rId66">
        <w:r>
          <w:rPr>
            <w:rFonts w:ascii="Times New Roman" w:eastAsia="Times New Roman" w:hAnsi="Times New Roman" w:cs="Times New Roman"/>
            <w:color w:val="1155CC"/>
            <w:sz w:val="26"/>
            <w:szCs w:val="26"/>
            <w:u w:val="single"/>
          </w:rPr>
          <w:t>»</w:t>
        </w:r>
      </w:hyperlink>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color w:val="1155CC"/>
          <w:sz w:val="26"/>
          <w:szCs w:val="26"/>
          <w:u w:val="single"/>
        </w:rPr>
      </w:pPr>
      <w:r>
        <w:rPr>
          <w:rFonts w:ascii="Times New Roman" w:eastAsia="Times New Roman" w:hAnsi="Times New Roman" w:cs="Times New Roman"/>
          <w:sz w:val="26"/>
          <w:szCs w:val="26"/>
        </w:rPr>
        <w:t xml:space="preserve">З 20 жовтня по 19 листопада 2020 р. також на Контрактовій площі експонувалися інформаційно-просвітницькі стенди про репресованих археологів </w:t>
      </w:r>
      <w:hyperlink r:id="rId67">
        <w:r>
          <w:rPr>
            <w:rFonts w:ascii="Times New Roman" w:eastAsia="Times New Roman" w:hAnsi="Times New Roman" w:cs="Times New Roman"/>
            <w:color w:val="1155CC"/>
            <w:sz w:val="26"/>
            <w:szCs w:val="26"/>
            <w:u w:val="single"/>
          </w:rPr>
          <w:t>«Наказано не знати: українські археологи у лещатах тоталітаризму»</w:t>
        </w:r>
      </w:hyperlink>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Упродовж 2020 р. виготовлено два комплекти банерів для оновлення експозицій музеїв:</w:t>
      </w:r>
    </w:p>
    <w:p w:rsidR="00F708DA" w:rsidRDefault="0091367D">
      <w:pPr>
        <w:numPr>
          <w:ilvl w:val="0"/>
          <w:numId w:val="8"/>
        </w:numPr>
        <w:spacing w:before="240" w:after="20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спільно з Національни</w:t>
      </w:r>
      <w:r>
        <w:rPr>
          <w:rFonts w:ascii="Times New Roman" w:eastAsia="Times New Roman" w:hAnsi="Times New Roman" w:cs="Times New Roman"/>
          <w:sz w:val="26"/>
          <w:szCs w:val="26"/>
        </w:rPr>
        <w:t>м заповідником «Чигирин» підготовлені та надруковані 22 банери з інформаційними матеріалами для оновлення експозиції філіалу заповідника  «Холодний Яр»;</w:t>
      </w:r>
    </w:p>
    <w:p w:rsidR="00F708DA" w:rsidRDefault="0091367D">
      <w:pPr>
        <w:numPr>
          <w:ilvl w:val="0"/>
          <w:numId w:val="8"/>
        </w:numPr>
        <w:spacing w:before="200" w:after="20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інформаційні матеріали для виставкового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про Полтавську битву в імперській пропаганді «Іван Мазе</w:t>
      </w:r>
      <w:r>
        <w:rPr>
          <w:rFonts w:ascii="Times New Roman" w:eastAsia="Times New Roman" w:hAnsi="Times New Roman" w:cs="Times New Roman"/>
          <w:sz w:val="26"/>
          <w:szCs w:val="26"/>
        </w:rPr>
        <w:t xml:space="preserve">па. </w:t>
      </w:r>
      <w:proofErr w:type="spellStart"/>
      <w:r>
        <w:rPr>
          <w:rFonts w:ascii="Times New Roman" w:eastAsia="Times New Roman" w:hAnsi="Times New Roman" w:cs="Times New Roman"/>
          <w:sz w:val="26"/>
          <w:szCs w:val="26"/>
        </w:rPr>
        <w:t>Karl</w:t>
      </w:r>
      <w:proofErr w:type="spellEnd"/>
      <w:r>
        <w:rPr>
          <w:rFonts w:ascii="Times New Roman" w:eastAsia="Times New Roman" w:hAnsi="Times New Roman" w:cs="Times New Roman"/>
          <w:sz w:val="26"/>
          <w:szCs w:val="26"/>
        </w:rPr>
        <w:t xml:space="preserve"> ХІІ.  </w:t>
      </w:r>
      <w:proofErr w:type="spellStart"/>
      <w:r>
        <w:rPr>
          <w:rFonts w:ascii="Times New Roman" w:eastAsia="Times New Roman" w:hAnsi="Times New Roman" w:cs="Times New Roman"/>
          <w:sz w:val="26"/>
          <w:szCs w:val="26"/>
        </w:rPr>
        <w:t>Пётр</w:t>
      </w:r>
      <w:proofErr w:type="spellEnd"/>
      <w:r>
        <w:rPr>
          <w:rFonts w:ascii="Times New Roman" w:eastAsia="Times New Roman" w:hAnsi="Times New Roman" w:cs="Times New Roman"/>
          <w:sz w:val="26"/>
          <w:szCs w:val="26"/>
        </w:rPr>
        <w:t xml:space="preserve"> І: топ-10 міфів </w:t>
      </w:r>
      <w:proofErr w:type="spellStart"/>
      <w:r>
        <w:rPr>
          <w:rFonts w:ascii="Times New Roman" w:eastAsia="Times New Roman" w:hAnsi="Times New Roman" w:cs="Times New Roman"/>
          <w:sz w:val="26"/>
          <w:szCs w:val="26"/>
        </w:rPr>
        <w:t>ru.пропаганди</w:t>
      </w:r>
      <w:proofErr w:type="spellEnd"/>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Також Інститут забезпечив розробку, виготовлення та встановлення додаткових інформаційних стендів на території Бабиного Яру. Зокрема, у співпраці з Національним історико-меморіальним заповідником «Бабин Я</w:t>
      </w:r>
      <w:r>
        <w:rPr>
          <w:rFonts w:ascii="Times New Roman" w:eastAsia="Times New Roman" w:hAnsi="Times New Roman" w:cs="Times New Roman"/>
          <w:sz w:val="26"/>
          <w:szCs w:val="26"/>
        </w:rPr>
        <w:t xml:space="preserve">р» було розроблене інформаційне наповнення стендів. Тексти були перекладені англійською мовою та на іврит. За сприяння та підтримки Посольства </w:t>
      </w:r>
      <w:proofErr w:type="spellStart"/>
      <w:r>
        <w:rPr>
          <w:rFonts w:ascii="Times New Roman" w:eastAsia="Times New Roman" w:hAnsi="Times New Roman" w:cs="Times New Roman"/>
          <w:sz w:val="26"/>
          <w:szCs w:val="26"/>
        </w:rPr>
        <w:t>Ізраїля</w:t>
      </w:r>
      <w:proofErr w:type="spellEnd"/>
      <w:r>
        <w:rPr>
          <w:rFonts w:ascii="Times New Roman" w:eastAsia="Times New Roman" w:hAnsi="Times New Roman" w:cs="Times New Roman"/>
          <w:sz w:val="26"/>
          <w:szCs w:val="26"/>
        </w:rPr>
        <w:t xml:space="preserve"> в Україні 6 навігаційних та 6 інформаційних стендів були встановлені на основних точках перетину потоку в</w:t>
      </w:r>
      <w:r>
        <w:rPr>
          <w:rFonts w:ascii="Times New Roman" w:eastAsia="Times New Roman" w:hAnsi="Times New Roman" w:cs="Times New Roman"/>
          <w:sz w:val="26"/>
          <w:szCs w:val="26"/>
        </w:rPr>
        <w:t>ідвідувачів.</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регіонах упродовж 2020 р. експонувалася низка інформаційно-просвітницьких банерних виставок Інституту: </w:t>
      </w:r>
    </w:p>
    <w:p w:rsidR="00F708DA" w:rsidRDefault="0091367D">
      <w:pPr>
        <w:spacing w:before="240"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до Дня Соборності в усі регіони були надіслані інформаційно-просвітницькі стенди «Українське військо: 1917–1921» та відбулася їхня през</w:t>
      </w:r>
      <w:r>
        <w:rPr>
          <w:rFonts w:ascii="Times New Roman" w:eastAsia="Times New Roman" w:hAnsi="Times New Roman" w:cs="Times New Roman"/>
          <w:sz w:val="26"/>
          <w:szCs w:val="26"/>
        </w:rPr>
        <w:t>ентація;</w:t>
      </w:r>
    </w:p>
    <w:p w:rsidR="00F708DA" w:rsidRDefault="0091367D">
      <w:pPr>
        <w:spacing w:before="240"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 березня у Вінниці була відкрита виставка «Вигнання», створена до 75-х роковин початку депортацій українців з Лемківщини, Надсяння, Західної Бойківщини, </w:t>
      </w:r>
      <w:proofErr w:type="spellStart"/>
      <w:r>
        <w:rPr>
          <w:rFonts w:ascii="Times New Roman" w:eastAsia="Times New Roman" w:hAnsi="Times New Roman" w:cs="Times New Roman"/>
          <w:sz w:val="26"/>
          <w:szCs w:val="26"/>
        </w:rPr>
        <w:t>Любачівщини</w:t>
      </w:r>
      <w:proofErr w:type="spellEnd"/>
      <w:r>
        <w:rPr>
          <w:rFonts w:ascii="Times New Roman" w:eastAsia="Times New Roman" w:hAnsi="Times New Roman" w:cs="Times New Roman"/>
          <w:sz w:val="26"/>
          <w:szCs w:val="26"/>
        </w:rPr>
        <w:t>, Холмщини та Південного Підляшшя;</w:t>
      </w:r>
    </w:p>
    <w:p w:rsidR="00F708DA" w:rsidRDefault="0091367D">
      <w:pPr>
        <w:spacing w:before="240"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у вересні – жовтні 2020 р. в усіх регіонах </w:t>
      </w:r>
      <w:r>
        <w:rPr>
          <w:rFonts w:ascii="Times New Roman" w:eastAsia="Times New Roman" w:hAnsi="Times New Roman" w:cs="Times New Roman"/>
          <w:sz w:val="26"/>
          <w:szCs w:val="26"/>
        </w:rPr>
        <w:t>було організоване експонування  інформаційно-просвітницьких стендів про українців – в’язнів радянських концтаборів;</w:t>
      </w:r>
    </w:p>
    <w:p w:rsidR="00F708DA" w:rsidRDefault="0091367D">
      <w:pPr>
        <w:spacing w:after="20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до Дня захисника України було організоване експонування інформаційно-просвітницьких стендів про діячів ОУН та УПА, які кинули виклик двом </w:t>
      </w:r>
      <w:r>
        <w:rPr>
          <w:rFonts w:ascii="Times New Roman" w:eastAsia="Times New Roman" w:hAnsi="Times New Roman" w:cs="Times New Roman"/>
          <w:sz w:val="26"/>
          <w:szCs w:val="26"/>
        </w:rPr>
        <w:t>тоталітарним режимам;</w:t>
      </w:r>
    </w:p>
    <w:p w:rsidR="00F708DA" w:rsidRDefault="0091367D">
      <w:pPr>
        <w:spacing w:after="20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до Дня Збройних сил України – інформаційно-просвітницьких стендів «Воїни. Історія українського війська».</w:t>
      </w:r>
    </w:p>
    <w:p w:rsidR="00F708DA" w:rsidRDefault="00F708DA">
      <w:pPr>
        <w:spacing w:before="240" w:after="200" w:line="240" w:lineRule="auto"/>
        <w:ind w:right="-60" w:firstLine="720"/>
        <w:jc w:val="both"/>
        <w:rPr>
          <w:rFonts w:ascii="Times New Roman" w:eastAsia="Times New Roman" w:hAnsi="Times New Roman" w:cs="Times New Roman"/>
          <w:b/>
          <w:sz w:val="26"/>
          <w:szCs w:val="26"/>
        </w:rPr>
      </w:pPr>
    </w:p>
    <w:p w:rsidR="00F708DA" w:rsidRDefault="0091367D">
      <w:pPr>
        <w:spacing w:before="240" w:after="200" w:line="240" w:lineRule="auto"/>
        <w:ind w:right="-6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Діяльність щодо подолання російських імперських міфів про історію України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2020 р. Інститут приділяв увагу мало знаним сторінкам історії Південної України та спростуванню російських імперських міфів про цей край.</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Зокрема, був реалізований </w:t>
      </w:r>
      <w:r>
        <w:rPr>
          <w:rFonts w:ascii="Times New Roman" w:eastAsia="Times New Roman" w:hAnsi="Times New Roman" w:cs="Times New Roman"/>
          <w:b/>
          <w:sz w:val="26"/>
          <w:szCs w:val="26"/>
        </w:rPr>
        <w:t xml:space="preserve">науково-просвітницький </w:t>
      </w:r>
      <w:proofErr w:type="spellStart"/>
      <w:r>
        <w:rPr>
          <w:rFonts w:ascii="Times New Roman" w:eastAsia="Times New Roman" w:hAnsi="Times New Roman" w:cs="Times New Roman"/>
          <w:b/>
          <w:sz w:val="26"/>
          <w:szCs w:val="26"/>
        </w:rPr>
        <w:t>проєкт</w:t>
      </w:r>
      <w:proofErr w:type="spellEnd"/>
      <w:r>
        <w:rPr>
          <w:rFonts w:ascii="Times New Roman" w:eastAsia="Times New Roman" w:hAnsi="Times New Roman" w:cs="Times New Roman"/>
          <w:b/>
          <w:sz w:val="26"/>
          <w:szCs w:val="26"/>
        </w:rPr>
        <w:t xml:space="preserve"> про історію степової України</w:t>
      </w:r>
      <w:r>
        <w:rPr>
          <w:rFonts w:ascii="Times New Roman" w:eastAsia="Times New Roman" w:hAnsi="Times New Roman" w:cs="Times New Roman"/>
          <w:sz w:val="26"/>
          <w:szCs w:val="26"/>
        </w:rPr>
        <w:t>, у рамках якого підготовлені іс</w:t>
      </w:r>
      <w:r>
        <w:rPr>
          <w:rFonts w:ascii="Times New Roman" w:eastAsia="Times New Roman" w:hAnsi="Times New Roman" w:cs="Times New Roman"/>
          <w:sz w:val="26"/>
          <w:szCs w:val="26"/>
        </w:rPr>
        <w:t xml:space="preserve">торичні інформаційно-аналітичні матеріали на тему та довідки щодо часу заснування міст: Дніпро, Маріуполь, Первомайськ, </w:t>
      </w:r>
      <w:proofErr w:type="spellStart"/>
      <w:r>
        <w:rPr>
          <w:rFonts w:ascii="Times New Roman" w:eastAsia="Times New Roman" w:hAnsi="Times New Roman" w:cs="Times New Roman"/>
          <w:sz w:val="26"/>
          <w:szCs w:val="26"/>
        </w:rPr>
        <w:t>Овідіополь</w:t>
      </w:r>
      <w:proofErr w:type="spellEnd"/>
      <w:r>
        <w:rPr>
          <w:rFonts w:ascii="Times New Roman" w:eastAsia="Times New Roman" w:hAnsi="Times New Roman" w:cs="Times New Roman"/>
          <w:sz w:val="26"/>
          <w:szCs w:val="26"/>
        </w:rPr>
        <w:t>, Одеса.</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Видана </w:t>
      </w:r>
      <w:r>
        <w:rPr>
          <w:rFonts w:ascii="Times New Roman" w:eastAsia="Times New Roman" w:hAnsi="Times New Roman" w:cs="Times New Roman"/>
          <w:b/>
          <w:sz w:val="26"/>
          <w:szCs w:val="26"/>
        </w:rPr>
        <w:t>колективна монографі</w:t>
      </w:r>
      <w:r>
        <w:rPr>
          <w:rFonts w:ascii="Times New Roman" w:eastAsia="Times New Roman" w:hAnsi="Times New Roman" w:cs="Times New Roman"/>
          <w:sz w:val="26"/>
          <w:szCs w:val="26"/>
        </w:rPr>
        <w:t xml:space="preserve">я «Нариси з історії освоєння Південної України XV-XVIII ст.» </w:t>
      </w:r>
      <w:proofErr w:type="spellStart"/>
      <w:r>
        <w:rPr>
          <w:rFonts w:ascii="Times New Roman" w:eastAsia="Times New Roman" w:hAnsi="Times New Roman" w:cs="Times New Roman"/>
          <w:sz w:val="26"/>
          <w:szCs w:val="26"/>
        </w:rPr>
        <w:t>тиражем</w:t>
      </w:r>
      <w:proofErr w:type="spellEnd"/>
      <w:r>
        <w:rPr>
          <w:rFonts w:ascii="Times New Roman" w:eastAsia="Times New Roman" w:hAnsi="Times New Roman" w:cs="Times New Roman"/>
          <w:sz w:val="26"/>
          <w:szCs w:val="26"/>
        </w:rPr>
        <w:t xml:space="preserve"> 600 примірників. У гр</w:t>
      </w:r>
      <w:r>
        <w:rPr>
          <w:rFonts w:ascii="Times New Roman" w:eastAsia="Times New Roman" w:hAnsi="Times New Roman" w:cs="Times New Roman"/>
          <w:sz w:val="26"/>
          <w:szCs w:val="26"/>
        </w:rPr>
        <w:t>удні 2020 р. її презентації (у тому числі в онлайн-режимі) відбулися в Києві, Дніпрі та Одесі.</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Створений згадуваний раніше </w:t>
      </w:r>
      <w:r>
        <w:rPr>
          <w:rFonts w:ascii="Times New Roman" w:eastAsia="Times New Roman" w:hAnsi="Times New Roman" w:cs="Times New Roman"/>
          <w:b/>
          <w:sz w:val="26"/>
          <w:szCs w:val="26"/>
        </w:rPr>
        <w:t>цикл анімаційних роликів</w:t>
      </w:r>
      <w:r>
        <w:rPr>
          <w:rFonts w:ascii="Times New Roman" w:eastAsia="Times New Roman" w:hAnsi="Times New Roman" w:cs="Times New Roman"/>
          <w:sz w:val="26"/>
          <w:szCs w:val="26"/>
        </w:rPr>
        <w:t xml:space="preserve"> про історію степової України </w:t>
      </w:r>
      <w:hyperlink r:id="rId68">
        <w:r>
          <w:rPr>
            <w:rFonts w:ascii="Times New Roman" w:eastAsia="Times New Roman" w:hAnsi="Times New Roman" w:cs="Times New Roman"/>
            <w:color w:val="1155CC"/>
            <w:sz w:val="26"/>
            <w:szCs w:val="26"/>
            <w:u w:val="single"/>
          </w:rPr>
          <w:t>«Південь без міфів»</w:t>
        </w:r>
      </w:hyperlink>
      <w:r>
        <w:rPr>
          <w:rFonts w:ascii="Times New Roman" w:eastAsia="Times New Roman" w:hAnsi="Times New Roman" w:cs="Times New Roman"/>
          <w:sz w:val="26"/>
          <w:szCs w:val="26"/>
        </w:rPr>
        <w:t xml:space="preserve"> (детальніше у розділі «Інші заходи з популяризації історії України, її видатних особ</w:t>
      </w:r>
      <w:r>
        <w:rPr>
          <w:rFonts w:ascii="Times New Roman" w:eastAsia="Times New Roman" w:hAnsi="Times New Roman" w:cs="Times New Roman"/>
          <w:sz w:val="26"/>
          <w:szCs w:val="26"/>
        </w:rPr>
        <w:t>истостей, подолання історичних міфів»).</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25-26 вересня 2020 р. Інститут організував науково-практичну конференцію з історії степової України та подолання історичних міфів, яка проходила у приміщенні Дніпропетровської ОДА та Музеї історії </w:t>
      </w:r>
      <w:proofErr w:type="spellStart"/>
      <w:r>
        <w:rPr>
          <w:rFonts w:ascii="Times New Roman" w:eastAsia="Times New Roman" w:hAnsi="Times New Roman" w:cs="Times New Roman"/>
          <w:sz w:val="26"/>
          <w:szCs w:val="26"/>
        </w:rPr>
        <w:t>Кам’янського</w:t>
      </w:r>
      <w:proofErr w:type="spellEnd"/>
      <w:r>
        <w:rPr>
          <w:rFonts w:ascii="Times New Roman" w:eastAsia="Times New Roman" w:hAnsi="Times New Roman" w:cs="Times New Roman"/>
          <w:sz w:val="26"/>
          <w:szCs w:val="26"/>
        </w:rPr>
        <w:t>. Конфе</w:t>
      </w:r>
      <w:r>
        <w:rPr>
          <w:rFonts w:ascii="Times New Roman" w:eastAsia="Times New Roman" w:hAnsi="Times New Roman" w:cs="Times New Roman"/>
          <w:sz w:val="26"/>
          <w:szCs w:val="26"/>
        </w:rPr>
        <w:t xml:space="preserve">ренція стосувалася проблемних питань з історії заснування та розвитку таких населених пунктів Південної України, як Одеса, Дніпро, </w:t>
      </w:r>
      <w:proofErr w:type="spellStart"/>
      <w:r>
        <w:rPr>
          <w:rFonts w:ascii="Times New Roman" w:eastAsia="Times New Roman" w:hAnsi="Times New Roman" w:cs="Times New Roman"/>
          <w:sz w:val="26"/>
          <w:szCs w:val="26"/>
        </w:rPr>
        <w:t>Овідіополь</w:t>
      </w:r>
      <w:proofErr w:type="spellEnd"/>
      <w:r>
        <w:rPr>
          <w:rFonts w:ascii="Times New Roman" w:eastAsia="Times New Roman" w:hAnsi="Times New Roman" w:cs="Times New Roman"/>
          <w:sz w:val="26"/>
          <w:szCs w:val="26"/>
        </w:rPr>
        <w:t xml:space="preserve"> та інші. </w:t>
      </w:r>
      <w:r>
        <w:rPr>
          <w:rFonts w:ascii="Times New Roman" w:eastAsia="Times New Roman" w:hAnsi="Times New Roman" w:cs="Times New Roman"/>
          <w:sz w:val="26"/>
          <w:szCs w:val="26"/>
        </w:rPr>
        <w:lastRenderedPageBreak/>
        <w:t xml:space="preserve">У заході взяли участь 70 науковців. Учасники ухвалили резолюцію з пропозиціями щодо зміни дат заснування </w:t>
      </w:r>
      <w:r>
        <w:rPr>
          <w:rFonts w:ascii="Times New Roman" w:eastAsia="Times New Roman" w:hAnsi="Times New Roman" w:cs="Times New Roman"/>
          <w:sz w:val="26"/>
          <w:szCs w:val="26"/>
        </w:rPr>
        <w:t xml:space="preserve">деяких міст цього регіону та внесення їх до переліку історичних міст України. За матеріалами конференції підготовлено відео та 12 </w:t>
      </w:r>
      <w:proofErr w:type="spellStart"/>
      <w:r>
        <w:rPr>
          <w:rFonts w:ascii="Times New Roman" w:eastAsia="Times New Roman" w:hAnsi="Times New Roman" w:cs="Times New Roman"/>
          <w:sz w:val="26"/>
          <w:szCs w:val="26"/>
        </w:rPr>
        <w:t>аудіороликів</w:t>
      </w:r>
      <w:proofErr w:type="spellEnd"/>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Харкові упродовж року у партнерстві з Харківським Літературним музеєм тривав просвітницький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«Українська</w:t>
      </w:r>
      <w:r>
        <w:rPr>
          <w:rFonts w:ascii="Times New Roman" w:eastAsia="Times New Roman" w:hAnsi="Times New Roman" w:cs="Times New Roman"/>
          <w:sz w:val="26"/>
          <w:szCs w:val="26"/>
        </w:rPr>
        <w:t xml:space="preserve"> історія на полі битви з російськими фальсифікаторами». У рамках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з серпня по лютий 2020 р. у </w:t>
      </w:r>
      <w:proofErr w:type="spellStart"/>
      <w:r>
        <w:rPr>
          <w:rFonts w:ascii="Times New Roman" w:eastAsia="Times New Roman" w:hAnsi="Times New Roman" w:cs="Times New Roman"/>
          <w:sz w:val="26"/>
          <w:szCs w:val="26"/>
        </w:rPr>
        <w:t>Літмузеї</w:t>
      </w:r>
      <w:proofErr w:type="spellEnd"/>
      <w:r>
        <w:rPr>
          <w:rFonts w:ascii="Times New Roman" w:eastAsia="Times New Roman" w:hAnsi="Times New Roman" w:cs="Times New Roman"/>
          <w:sz w:val="26"/>
          <w:szCs w:val="26"/>
        </w:rPr>
        <w:t xml:space="preserve"> відбулися 23 лекції. Участь у них взяли понад 660 відвідувачів. Лекції також були записані на відео та згодом розміщені на </w:t>
      </w:r>
      <w:proofErr w:type="spellStart"/>
      <w:r>
        <w:rPr>
          <w:rFonts w:ascii="Times New Roman" w:eastAsia="Times New Roman" w:hAnsi="Times New Roman" w:cs="Times New Roman"/>
          <w:sz w:val="26"/>
          <w:szCs w:val="26"/>
        </w:rPr>
        <w:t>ютуб</w:t>
      </w:r>
      <w:proofErr w:type="spellEnd"/>
      <w:r>
        <w:rPr>
          <w:rFonts w:ascii="Times New Roman" w:eastAsia="Times New Roman" w:hAnsi="Times New Roman" w:cs="Times New Roman"/>
          <w:sz w:val="26"/>
          <w:szCs w:val="26"/>
        </w:rPr>
        <w:t>-каналі музею. На о</w:t>
      </w:r>
      <w:r>
        <w:rPr>
          <w:rFonts w:ascii="Times New Roman" w:eastAsia="Times New Roman" w:hAnsi="Times New Roman" w:cs="Times New Roman"/>
          <w:sz w:val="26"/>
          <w:szCs w:val="26"/>
        </w:rPr>
        <w:t xml:space="preserve">фіційному </w:t>
      </w:r>
      <w:proofErr w:type="spellStart"/>
      <w:r>
        <w:rPr>
          <w:rFonts w:ascii="Times New Roman" w:eastAsia="Times New Roman" w:hAnsi="Times New Roman" w:cs="Times New Roman"/>
          <w:sz w:val="26"/>
          <w:szCs w:val="26"/>
        </w:rPr>
        <w:t>ютуб</w:t>
      </w:r>
      <w:proofErr w:type="spellEnd"/>
      <w:r>
        <w:rPr>
          <w:rFonts w:ascii="Times New Roman" w:eastAsia="Times New Roman" w:hAnsi="Times New Roman" w:cs="Times New Roman"/>
          <w:sz w:val="26"/>
          <w:szCs w:val="26"/>
        </w:rPr>
        <w:t xml:space="preserve">-каналі Інституту наразі опубліковано 6 лекцій. Їх оприлюднення продовжиться у 2021 році. Інформаційно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підтримали 5 інтернет-видань та канал «UA: Харків». </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рамках співпраці з Національним музеєм-заповідником «Поле Полтавської битви» </w:t>
      </w:r>
      <w:r>
        <w:rPr>
          <w:rFonts w:ascii="Times New Roman" w:eastAsia="Times New Roman" w:hAnsi="Times New Roman" w:cs="Times New Roman"/>
          <w:sz w:val="26"/>
          <w:szCs w:val="26"/>
        </w:rPr>
        <w:t xml:space="preserve">розроблено та виготовлено інформаційні матеріали для виставкового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про Полтавську битву в імперській пропаганді</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«Іван Мазепа. </w:t>
      </w:r>
      <w:proofErr w:type="spellStart"/>
      <w:r>
        <w:rPr>
          <w:rFonts w:ascii="Times New Roman" w:eastAsia="Times New Roman" w:hAnsi="Times New Roman" w:cs="Times New Roman"/>
          <w:sz w:val="26"/>
          <w:szCs w:val="26"/>
        </w:rPr>
        <w:t>Karl</w:t>
      </w:r>
      <w:proofErr w:type="spellEnd"/>
      <w:r>
        <w:rPr>
          <w:rFonts w:ascii="Times New Roman" w:eastAsia="Times New Roman" w:hAnsi="Times New Roman" w:cs="Times New Roman"/>
          <w:sz w:val="26"/>
          <w:szCs w:val="26"/>
        </w:rPr>
        <w:t xml:space="preserve"> ХІІ.  </w:t>
      </w:r>
      <w:proofErr w:type="spellStart"/>
      <w:r>
        <w:rPr>
          <w:rFonts w:ascii="Times New Roman" w:eastAsia="Times New Roman" w:hAnsi="Times New Roman" w:cs="Times New Roman"/>
          <w:sz w:val="26"/>
          <w:szCs w:val="26"/>
        </w:rPr>
        <w:t>Пётр</w:t>
      </w:r>
      <w:proofErr w:type="spellEnd"/>
      <w:r>
        <w:rPr>
          <w:rFonts w:ascii="Times New Roman" w:eastAsia="Times New Roman" w:hAnsi="Times New Roman" w:cs="Times New Roman"/>
          <w:sz w:val="26"/>
          <w:szCs w:val="26"/>
        </w:rPr>
        <w:t xml:space="preserve"> І: топ-10 міфів </w:t>
      </w:r>
      <w:proofErr w:type="spellStart"/>
      <w:r>
        <w:rPr>
          <w:rFonts w:ascii="Times New Roman" w:eastAsia="Times New Roman" w:hAnsi="Times New Roman" w:cs="Times New Roman"/>
          <w:sz w:val="26"/>
          <w:szCs w:val="26"/>
        </w:rPr>
        <w:t>ru.пропаганди</w:t>
      </w:r>
      <w:proofErr w:type="spellEnd"/>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На підставі історичних джерел та досліджень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спростовує 10 найпоширен</w:t>
      </w:r>
      <w:r>
        <w:rPr>
          <w:rFonts w:ascii="Times New Roman" w:eastAsia="Times New Roman" w:hAnsi="Times New Roman" w:cs="Times New Roman"/>
          <w:sz w:val="26"/>
          <w:szCs w:val="26"/>
        </w:rPr>
        <w:t xml:space="preserve">іших міфів про Полтавську битву та Івана Мазепу, створених Російською імперією для утвердження своєї влади на українських землях. Презентацію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та </w:t>
      </w:r>
      <w:proofErr w:type="spellStart"/>
      <w:r>
        <w:rPr>
          <w:rFonts w:ascii="Times New Roman" w:eastAsia="Times New Roman" w:hAnsi="Times New Roman" w:cs="Times New Roman"/>
          <w:sz w:val="26"/>
          <w:szCs w:val="26"/>
        </w:rPr>
        <w:t>відеолекції</w:t>
      </w:r>
      <w:proofErr w:type="spellEnd"/>
      <w:r>
        <w:rPr>
          <w:rFonts w:ascii="Times New Roman" w:eastAsia="Times New Roman" w:hAnsi="Times New Roman" w:cs="Times New Roman"/>
          <w:sz w:val="26"/>
          <w:szCs w:val="26"/>
        </w:rPr>
        <w:t xml:space="preserve"> заплановано на 2021 рік.</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F708DA" w:rsidRDefault="0091367D">
      <w:pPr>
        <w:spacing w:before="240" w:after="200" w:line="240" w:lineRule="auto"/>
        <w:ind w:right="-6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Наукове, методичне та організаційне забезпечення політики націон</w:t>
      </w:r>
      <w:r>
        <w:rPr>
          <w:rFonts w:ascii="Times New Roman" w:eastAsia="Times New Roman" w:hAnsi="Times New Roman" w:cs="Times New Roman"/>
          <w:b/>
          <w:sz w:val="26"/>
          <w:szCs w:val="26"/>
        </w:rPr>
        <w:t>альної пам’яті</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Упродовж року Інститут розробляв та надавав Міністерству освіти і науки України, Міністерству культури та інформаційної політики України, Міністерству закордонних справ України, іншим міністерствам, обласним державним адміністраціям й ЗМІ м</w:t>
      </w:r>
      <w:r>
        <w:rPr>
          <w:rFonts w:ascii="Times New Roman" w:eastAsia="Times New Roman" w:hAnsi="Times New Roman" w:cs="Times New Roman"/>
          <w:sz w:val="26"/>
          <w:szCs w:val="26"/>
        </w:rPr>
        <w:t>етодичні рекомендації, візуальні та інформаційні матеріали до пам’ятних дат. Зокрема, до Дня Соборності України, Дня Героїв Небесної Сотні, річниці аварії на Чорнобильській АЕС, Дня пам’яті та примирення і Дня перемоги над нацизмом у Другій світовій війні,</w:t>
      </w:r>
      <w:r>
        <w:rPr>
          <w:rFonts w:ascii="Times New Roman" w:eastAsia="Times New Roman" w:hAnsi="Times New Roman" w:cs="Times New Roman"/>
          <w:sz w:val="26"/>
          <w:szCs w:val="26"/>
        </w:rPr>
        <w:t xml:space="preserve"> 100-річчя завершення першого Зимового походу Армії Української Народної Республіки, Дня пам’яті жертв геноциду кримськотатарського народу, Дня Конституції України, 30-річчя ухвалення Декларації про державний суверенітет, Дня Державного Прапора та Дня Неза</w:t>
      </w:r>
      <w:r>
        <w:rPr>
          <w:rFonts w:ascii="Times New Roman" w:eastAsia="Times New Roman" w:hAnsi="Times New Roman" w:cs="Times New Roman"/>
          <w:sz w:val="26"/>
          <w:szCs w:val="26"/>
        </w:rPr>
        <w:t>лежності, Дня пам’яті жертв голодоморів.</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Упродовж 2020 р. Інститут працював над запуском науково-пошукового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«Військовополонені Другої світової з України». Були підготовлені інформаційно-довідкові матеріали, які містять огляд історіографії проблеми </w:t>
      </w:r>
      <w:r>
        <w:rPr>
          <w:rFonts w:ascii="Times New Roman" w:eastAsia="Times New Roman" w:hAnsi="Times New Roman" w:cs="Times New Roman"/>
          <w:sz w:val="26"/>
          <w:szCs w:val="26"/>
        </w:rPr>
        <w:t xml:space="preserve">(понад 70 позицій), окреслені проблемні аспекти, які можуть виникати в ході реалізації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Було описано стан джерельної бази ключових архівів, які необхідно опрацювати в ході реалізації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зазначено перелік фондів для </w:t>
      </w:r>
      <w:r>
        <w:rPr>
          <w:rFonts w:ascii="Times New Roman" w:eastAsia="Times New Roman" w:hAnsi="Times New Roman" w:cs="Times New Roman"/>
          <w:sz w:val="26"/>
          <w:szCs w:val="26"/>
        </w:rPr>
        <w:lastRenderedPageBreak/>
        <w:t>опрацювання. В інформаційно</w:t>
      </w:r>
      <w:r>
        <w:rPr>
          <w:rFonts w:ascii="Times New Roman" w:eastAsia="Times New Roman" w:hAnsi="Times New Roman" w:cs="Times New Roman"/>
          <w:sz w:val="26"/>
          <w:szCs w:val="26"/>
        </w:rPr>
        <w:t xml:space="preserve">-довідкових матеріалах подано пропозиції, які можна взяти за основу для технічного завдання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Також окреслене коло можливих партнерів, які вже мають напрацювання з теми.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Тривала робота над науково-пошуковим </w:t>
      </w:r>
      <w:proofErr w:type="spellStart"/>
      <w:r>
        <w:rPr>
          <w:rFonts w:ascii="Times New Roman" w:eastAsia="Times New Roman" w:hAnsi="Times New Roman" w:cs="Times New Roman"/>
          <w:sz w:val="26"/>
          <w:szCs w:val="26"/>
        </w:rPr>
        <w:t>проєктом</w:t>
      </w:r>
      <w:proofErr w:type="spellEnd"/>
      <w:r>
        <w:rPr>
          <w:rFonts w:ascii="Times New Roman" w:eastAsia="Times New Roman" w:hAnsi="Times New Roman" w:cs="Times New Roman"/>
          <w:sz w:val="26"/>
          <w:szCs w:val="26"/>
        </w:rPr>
        <w:t xml:space="preserve"> «Жертви польсько-українського кон</w:t>
      </w:r>
      <w:r>
        <w:rPr>
          <w:rFonts w:ascii="Times New Roman" w:eastAsia="Times New Roman" w:hAnsi="Times New Roman" w:cs="Times New Roman"/>
          <w:sz w:val="26"/>
          <w:szCs w:val="26"/>
        </w:rPr>
        <w:t xml:space="preserve">флікту 1939-1947 років». Здійснено верифікацію </w:t>
      </w:r>
      <w:proofErr w:type="spellStart"/>
      <w:r>
        <w:rPr>
          <w:rFonts w:ascii="Times New Roman" w:eastAsia="Times New Roman" w:hAnsi="Times New Roman" w:cs="Times New Roman"/>
          <w:sz w:val="26"/>
          <w:szCs w:val="26"/>
        </w:rPr>
        <w:t>геокоординат</w:t>
      </w:r>
      <w:proofErr w:type="spellEnd"/>
      <w:r>
        <w:rPr>
          <w:rFonts w:ascii="Times New Roman" w:eastAsia="Times New Roman" w:hAnsi="Times New Roman" w:cs="Times New Roman"/>
          <w:sz w:val="26"/>
          <w:szCs w:val="26"/>
        </w:rPr>
        <w:t xml:space="preserve">  локацій, а також текстової частини історико-географічної програмної інфраструктури (</w:t>
      </w:r>
      <w:proofErr w:type="spellStart"/>
      <w:r>
        <w:rPr>
          <w:rFonts w:ascii="Times New Roman" w:eastAsia="Times New Roman" w:hAnsi="Times New Roman" w:cs="Times New Roman"/>
          <w:sz w:val="26"/>
          <w:szCs w:val="26"/>
        </w:rPr>
        <w:t>верифіковано</w:t>
      </w:r>
      <w:proofErr w:type="spellEnd"/>
      <w:r>
        <w:rPr>
          <w:rFonts w:ascii="Times New Roman" w:eastAsia="Times New Roman" w:hAnsi="Times New Roman" w:cs="Times New Roman"/>
          <w:sz w:val="26"/>
          <w:szCs w:val="26"/>
        </w:rPr>
        <w:t xml:space="preserve"> і доповнено близько </w:t>
      </w:r>
      <w:r>
        <w:rPr>
          <w:rFonts w:ascii="Times New Roman" w:eastAsia="Times New Roman" w:hAnsi="Times New Roman" w:cs="Times New Roman"/>
          <w:b/>
          <w:sz w:val="26"/>
          <w:szCs w:val="26"/>
        </w:rPr>
        <w:t>5 000</w:t>
      </w:r>
      <w:r>
        <w:rPr>
          <w:rFonts w:ascii="Times New Roman" w:eastAsia="Times New Roman" w:hAnsi="Times New Roman" w:cs="Times New Roman"/>
          <w:sz w:val="26"/>
          <w:szCs w:val="26"/>
        </w:rPr>
        <w:t xml:space="preserve"> об’єктів). Презентація напрацювань запланована на 2021 рік.</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Також продов</w:t>
      </w:r>
      <w:r>
        <w:rPr>
          <w:rFonts w:ascii="Times New Roman" w:eastAsia="Times New Roman" w:hAnsi="Times New Roman" w:cs="Times New Roman"/>
          <w:sz w:val="26"/>
          <w:szCs w:val="26"/>
        </w:rPr>
        <w:t xml:space="preserve">жувався всеукраїнський науково-просвітницький, історико-краєзнавчий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«Місця пам’яті Української революції 1917-1921 років». Тривали координація роботи регіональних науково-редакційних груп, адміністрування інтерактивної </w:t>
      </w:r>
      <w:proofErr w:type="spellStart"/>
      <w:r>
        <w:rPr>
          <w:rFonts w:ascii="Times New Roman" w:eastAsia="Times New Roman" w:hAnsi="Times New Roman" w:cs="Times New Roman"/>
          <w:sz w:val="26"/>
          <w:szCs w:val="26"/>
        </w:rPr>
        <w:t>вебкарти</w:t>
      </w:r>
      <w:proofErr w:type="spellEnd"/>
      <w:r>
        <w:rPr>
          <w:rFonts w:ascii="Times New Roman" w:eastAsia="Times New Roman" w:hAnsi="Times New Roman" w:cs="Times New Roman"/>
          <w:sz w:val="26"/>
          <w:szCs w:val="26"/>
        </w:rPr>
        <w:t>, на яку було нанесено</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319</w:t>
      </w:r>
      <w:r>
        <w:rPr>
          <w:rFonts w:ascii="Times New Roman" w:eastAsia="Times New Roman" w:hAnsi="Times New Roman" w:cs="Times New Roman"/>
          <w:sz w:val="26"/>
          <w:szCs w:val="26"/>
        </w:rPr>
        <w:t xml:space="preserve"> місць пам’яті. Презентація результатів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запланована на 2021 рік.</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Продовжувалася робота над концепцією комплексної </w:t>
      </w:r>
      <w:proofErr w:type="spellStart"/>
      <w:r>
        <w:rPr>
          <w:rFonts w:ascii="Times New Roman" w:eastAsia="Times New Roman" w:hAnsi="Times New Roman" w:cs="Times New Roman"/>
          <w:sz w:val="26"/>
          <w:szCs w:val="26"/>
        </w:rPr>
        <w:t>меморіалізації</w:t>
      </w:r>
      <w:proofErr w:type="spellEnd"/>
      <w:r>
        <w:rPr>
          <w:rFonts w:ascii="Times New Roman" w:eastAsia="Times New Roman" w:hAnsi="Times New Roman" w:cs="Times New Roman"/>
          <w:sz w:val="26"/>
          <w:szCs w:val="26"/>
        </w:rPr>
        <w:t xml:space="preserve"> Бабиного Яру з розширенням меж Національного історико-меморіального заповідника «Бабин Яр». Концепцію було переклад</w:t>
      </w:r>
      <w:r>
        <w:rPr>
          <w:rFonts w:ascii="Times New Roman" w:eastAsia="Times New Roman" w:hAnsi="Times New Roman" w:cs="Times New Roman"/>
          <w:sz w:val="26"/>
          <w:szCs w:val="26"/>
        </w:rPr>
        <w:t>ено англійською мовою та надіслано на рецензування закордонним експертам. Отримано понад 40 рецензій, зібрано та опрацьовано зауваження, напрацьовано пакет відповідей та пропозицій до зауважень. На завершальному етапі – внесення змін до концепції відповідн</w:t>
      </w:r>
      <w:r>
        <w:rPr>
          <w:rFonts w:ascii="Times New Roman" w:eastAsia="Times New Roman" w:hAnsi="Times New Roman" w:cs="Times New Roman"/>
          <w:sz w:val="26"/>
          <w:szCs w:val="26"/>
        </w:rPr>
        <w:t>о до зауважень рецензентів, а також підготовка відповіді-коментаря на рецензії.</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2020 р. Інститут організував чи підтримав 13 наукових конференцій, круглих столів, семінарів тощо. Крім згаданих у попередніх розділах, це:</w:t>
      </w:r>
    </w:p>
    <w:p w:rsidR="00F708DA" w:rsidRDefault="0091367D">
      <w:pPr>
        <w:numPr>
          <w:ilvl w:val="0"/>
          <w:numId w:val="6"/>
        </w:numPr>
        <w:spacing w:before="24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міжнародна науково-практична конфе</w:t>
      </w:r>
      <w:r>
        <w:rPr>
          <w:rFonts w:ascii="Times New Roman" w:eastAsia="Times New Roman" w:hAnsi="Times New Roman" w:cs="Times New Roman"/>
          <w:sz w:val="26"/>
          <w:szCs w:val="26"/>
        </w:rPr>
        <w:t>ренція «Трансформація історичної пам’яті», яка відбулася в онлайн-форматі 22-23 жовтня 2020 р. у Вінниці. У конференції взяли участь 63 науковці та понад 70 вчителів історії з Вінницької й Донецької областей, а також з Білорусі, Польщі, Грузії, Китаю. Вист</w:t>
      </w:r>
      <w:r>
        <w:rPr>
          <w:rFonts w:ascii="Times New Roman" w:eastAsia="Times New Roman" w:hAnsi="Times New Roman" w:cs="Times New Roman"/>
          <w:sz w:val="26"/>
          <w:szCs w:val="26"/>
        </w:rPr>
        <w:t xml:space="preserve">упи доповідачів за посиланнями: </w:t>
      </w:r>
      <w:hyperlink r:id="rId69">
        <w:r>
          <w:rPr>
            <w:rFonts w:ascii="Times New Roman" w:eastAsia="Times New Roman" w:hAnsi="Times New Roman" w:cs="Times New Roman"/>
            <w:color w:val="1155CC"/>
            <w:sz w:val="26"/>
            <w:szCs w:val="26"/>
            <w:u w:val="single"/>
          </w:rPr>
          <w:t>частина 1</w:t>
        </w:r>
      </w:hyperlink>
      <w:r>
        <w:rPr>
          <w:rFonts w:ascii="Times New Roman" w:eastAsia="Times New Roman" w:hAnsi="Times New Roman" w:cs="Times New Roman"/>
          <w:sz w:val="26"/>
          <w:szCs w:val="26"/>
        </w:rPr>
        <w:t xml:space="preserve"> та </w:t>
      </w:r>
      <w:hyperlink r:id="rId70">
        <w:r>
          <w:rPr>
            <w:rFonts w:ascii="Times New Roman" w:eastAsia="Times New Roman" w:hAnsi="Times New Roman" w:cs="Times New Roman"/>
            <w:color w:val="1155CC"/>
            <w:sz w:val="26"/>
            <w:szCs w:val="26"/>
            <w:u w:val="single"/>
          </w:rPr>
          <w:t>частина 2</w:t>
        </w:r>
      </w:hyperlink>
      <w:r>
        <w:rPr>
          <w:rFonts w:ascii="Times New Roman" w:eastAsia="Times New Roman" w:hAnsi="Times New Roman" w:cs="Times New Roman"/>
          <w:sz w:val="26"/>
          <w:szCs w:val="26"/>
        </w:rPr>
        <w:t>;</w:t>
      </w:r>
    </w:p>
    <w:p w:rsidR="00F708DA" w:rsidRDefault="0091367D">
      <w:pPr>
        <w:numPr>
          <w:ilvl w:val="0"/>
          <w:numId w:val="6"/>
        </w:numPr>
        <w:spacing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круглий стіл</w:t>
      </w:r>
      <w:r>
        <w:rPr>
          <w:rFonts w:ascii="Times New Roman" w:eastAsia="Times New Roman" w:hAnsi="Times New Roman" w:cs="Times New Roman"/>
          <w:sz w:val="26"/>
          <w:szCs w:val="26"/>
        </w:rPr>
        <w:t xml:space="preserve"> «Андрій Мельник: історія, пам'ять, спадщина», який відбувся в онлайн-форматі 16 грудня 2020 р. З доповідями виступили науковці з України та Польщі. Відеозапис доступний за </w:t>
      </w:r>
      <w:hyperlink r:id="rId71">
        <w:r>
          <w:rPr>
            <w:rFonts w:ascii="Times New Roman" w:eastAsia="Times New Roman" w:hAnsi="Times New Roman" w:cs="Times New Roman"/>
            <w:color w:val="1155CC"/>
            <w:sz w:val="26"/>
            <w:szCs w:val="26"/>
            <w:u w:val="single"/>
          </w:rPr>
          <w:t>посиланням</w:t>
        </w:r>
      </w:hyperlink>
      <w:r>
        <w:rPr>
          <w:rFonts w:ascii="Times New Roman" w:eastAsia="Times New Roman" w:hAnsi="Times New Roman" w:cs="Times New Roman"/>
          <w:sz w:val="26"/>
          <w:szCs w:val="26"/>
        </w:rPr>
        <w:t>.</w:t>
      </w:r>
    </w:p>
    <w:p w:rsidR="00F708DA" w:rsidRDefault="0091367D">
      <w:pPr>
        <w:numPr>
          <w:ilvl w:val="0"/>
          <w:numId w:val="6"/>
        </w:numPr>
        <w:spacing w:after="20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науково-практичний семінар для студентів «Відкриті архіви для молодих науковців», що проходив у Львові 19-20 листопада 2020 р. У семінарі взяли участь 26 учасників та 9 лекторів.</w:t>
      </w:r>
    </w:p>
    <w:p w:rsidR="00F708DA" w:rsidRDefault="00F708DA">
      <w:pPr>
        <w:spacing w:before="240" w:after="200" w:line="240" w:lineRule="auto"/>
        <w:ind w:right="-60" w:firstLine="720"/>
        <w:jc w:val="both"/>
        <w:rPr>
          <w:rFonts w:ascii="Times New Roman" w:eastAsia="Times New Roman" w:hAnsi="Times New Roman" w:cs="Times New Roman"/>
          <w:b/>
          <w:sz w:val="26"/>
          <w:szCs w:val="26"/>
        </w:rPr>
      </w:pPr>
    </w:p>
    <w:p w:rsidR="00F708DA" w:rsidRDefault="0091367D">
      <w:pPr>
        <w:spacing w:before="240" w:after="200" w:line="240" w:lineRule="auto"/>
        <w:ind w:right="-6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Освітні </w:t>
      </w:r>
      <w:proofErr w:type="spellStart"/>
      <w:r>
        <w:rPr>
          <w:rFonts w:ascii="Times New Roman" w:eastAsia="Times New Roman" w:hAnsi="Times New Roman" w:cs="Times New Roman"/>
          <w:b/>
          <w:sz w:val="26"/>
          <w:szCs w:val="26"/>
        </w:rPr>
        <w:t>проєкти</w:t>
      </w:r>
      <w:proofErr w:type="spellEnd"/>
      <w:r>
        <w:rPr>
          <w:rFonts w:ascii="Times New Roman" w:eastAsia="Times New Roman" w:hAnsi="Times New Roman" w:cs="Times New Roman"/>
          <w:b/>
          <w:sz w:val="26"/>
          <w:szCs w:val="26"/>
        </w:rPr>
        <w:t xml:space="preserve"> та співпраця з вчителями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звітному році Інститут брав участь у розробці Державного стандарту базової середньої освіти щодо питань, пов’язаних із відновленням і збереженням національної пам’яті. Було надано пропозиції до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держстандарту</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lastRenderedPageBreak/>
        <w:t>Представники Інституту взяли участь у</w:t>
      </w:r>
      <w:r>
        <w:rPr>
          <w:rFonts w:ascii="Times New Roman" w:eastAsia="Times New Roman" w:hAnsi="Times New Roman" w:cs="Times New Roman"/>
          <w:sz w:val="26"/>
          <w:szCs w:val="26"/>
        </w:rPr>
        <w:t xml:space="preserve"> засіданнях робочої групи при Міністерстві освіти й науки України.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партнерстві з Українським державним центром національно-патріотичного виховання, краєзнавства і туризму учнівської молоді Інститут провів </w:t>
      </w:r>
      <w:proofErr w:type="spellStart"/>
      <w:r>
        <w:rPr>
          <w:rFonts w:ascii="Times New Roman" w:eastAsia="Times New Roman" w:hAnsi="Times New Roman" w:cs="Times New Roman"/>
          <w:sz w:val="26"/>
          <w:szCs w:val="26"/>
        </w:rPr>
        <w:t>освітньо</w:t>
      </w:r>
      <w:proofErr w:type="spellEnd"/>
      <w:r>
        <w:rPr>
          <w:rFonts w:ascii="Times New Roman" w:eastAsia="Times New Roman" w:hAnsi="Times New Roman" w:cs="Times New Roman"/>
          <w:sz w:val="26"/>
          <w:szCs w:val="26"/>
        </w:rPr>
        <w:t>-бібліотечну зустріч та навчально-краєзна</w:t>
      </w:r>
      <w:r>
        <w:rPr>
          <w:rFonts w:ascii="Times New Roman" w:eastAsia="Times New Roman" w:hAnsi="Times New Roman" w:cs="Times New Roman"/>
          <w:sz w:val="26"/>
          <w:szCs w:val="26"/>
        </w:rPr>
        <w:t>вчий семінар «Історія України ХХ століття: виховний потенціал історичної правди» для керівників гуртків історико-краєзнавчого напряму Черкаської, Кіровоградської областей та Києва. Захід відбувся 7-9 жовтня 2020 р. у Черкасах.</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співпраці з Вінницьким держ</w:t>
      </w:r>
      <w:r>
        <w:rPr>
          <w:rFonts w:ascii="Times New Roman" w:eastAsia="Times New Roman" w:hAnsi="Times New Roman" w:cs="Times New Roman"/>
          <w:sz w:val="26"/>
          <w:szCs w:val="26"/>
        </w:rPr>
        <w:t xml:space="preserve">авним педагогічним університетом ім. М. Коцюбинського Інститут провів семінар-тренінг «Декомунізація свідомості» для освітян і працівників культури. Захід відбувся в онлайн-форматі 25-26 листопада 2020 р. Відеозапис лекцій та презентацій за </w:t>
      </w:r>
      <w:hyperlink r:id="rId72">
        <w:r>
          <w:rPr>
            <w:rFonts w:ascii="Times New Roman" w:eastAsia="Times New Roman" w:hAnsi="Times New Roman" w:cs="Times New Roman"/>
            <w:color w:val="1155CC"/>
            <w:sz w:val="26"/>
            <w:szCs w:val="26"/>
            <w:u w:val="single"/>
          </w:rPr>
          <w:t>посиланням</w:t>
        </w:r>
      </w:hyperlink>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2020 р. Інститут ініціював освітній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«Діалоги про війну». Йдеться про створення серії інформативних доступних відео для учнів середньої школи на</w:t>
      </w:r>
      <w:r>
        <w:rPr>
          <w:rFonts w:ascii="Times New Roman" w:eastAsia="Times New Roman" w:hAnsi="Times New Roman" w:cs="Times New Roman"/>
          <w:sz w:val="26"/>
          <w:szCs w:val="26"/>
        </w:rPr>
        <w:t xml:space="preserve"> теми: «Що таке війна?», «Чому Росія прагне захопити Україну?», «Що таке сучасна російсько-українська війна?». Упродовж року тривала робота над створенням роликів. Презентація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«Діалоги про війну» спільно з Міністерством освіти і науки України, Міні</w:t>
      </w:r>
      <w:r>
        <w:rPr>
          <w:rFonts w:ascii="Times New Roman" w:eastAsia="Times New Roman" w:hAnsi="Times New Roman" w:cs="Times New Roman"/>
          <w:sz w:val="26"/>
          <w:szCs w:val="26"/>
        </w:rPr>
        <w:t>стерством культури та інформаційної політики України запланована на 2021 рік.</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Усноісторичний</w:t>
      </w:r>
      <w:proofErr w:type="spellEnd"/>
      <w:r>
        <w:rPr>
          <w:rFonts w:ascii="Times New Roman" w:eastAsia="Times New Roman" w:hAnsi="Times New Roman" w:cs="Times New Roman"/>
          <w:sz w:val="26"/>
          <w:szCs w:val="26"/>
        </w:rPr>
        <w:t xml:space="preserve"> освітній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про повсякдення радянського періоду у зв’язку з карантинними обмеженнями було переформатовано в освітній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зі збирання </w:t>
      </w:r>
      <w:proofErr w:type="spellStart"/>
      <w:r>
        <w:rPr>
          <w:rFonts w:ascii="Times New Roman" w:eastAsia="Times New Roman" w:hAnsi="Times New Roman" w:cs="Times New Roman"/>
          <w:sz w:val="26"/>
          <w:szCs w:val="26"/>
        </w:rPr>
        <w:t>фотоісторій</w:t>
      </w:r>
      <w:proofErr w:type="spellEnd"/>
      <w:r>
        <w:rPr>
          <w:rFonts w:ascii="Times New Roman" w:eastAsia="Times New Roman" w:hAnsi="Times New Roman" w:cs="Times New Roman"/>
          <w:sz w:val="26"/>
          <w:szCs w:val="26"/>
        </w:rPr>
        <w:t>. Підготовле</w:t>
      </w:r>
      <w:r>
        <w:rPr>
          <w:rFonts w:ascii="Times New Roman" w:eastAsia="Times New Roman" w:hAnsi="Times New Roman" w:cs="Times New Roman"/>
          <w:sz w:val="26"/>
          <w:szCs w:val="26"/>
        </w:rPr>
        <w:t xml:space="preserve">но концепцію та календарний план реалізації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Розроблено методичні рекомендації та програму опитування в рамках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для використання в загальноосвітніх навчальних закладах.</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контексті пам’ятання про події та жертви Другої світової війни Інститу</w:t>
      </w:r>
      <w:r>
        <w:rPr>
          <w:rFonts w:ascii="Times New Roman" w:eastAsia="Times New Roman" w:hAnsi="Times New Roman" w:cs="Times New Roman"/>
          <w:sz w:val="26"/>
          <w:szCs w:val="26"/>
        </w:rPr>
        <w:t xml:space="preserve">т провів чи був партнером в </w:t>
      </w:r>
      <w:r>
        <w:rPr>
          <w:rFonts w:ascii="Times New Roman" w:eastAsia="Times New Roman" w:hAnsi="Times New Roman" w:cs="Times New Roman"/>
          <w:b/>
          <w:sz w:val="26"/>
          <w:szCs w:val="26"/>
        </w:rPr>
        <w:t>11</w:t>
      </w:r>
      <w:r>
        <w:rPr>
          <w:rFonts w:ascii="Times New Roman" w:eastAsia="Times New Roman" w:hAnsi="Times New Roman" w:cs="Times New Roman"/>
          <w:sz w:val="26"/>
          <w:szCs w:val="26"/>
        </w:rPr>
        <w:t xml:space="preserve"> заходах для освітян або учнів (детальніше в розділі про заходи до 75-ї річниці перемоги над нацизмом та завершення Другої світової війни). А також, як згадувалося вище, було завершене оновлення інтерактивної версії посібника </w:t>
      </w:r>
      <w:r>
        <w:rPr>
          <w:rFonts w:ascii="Times New Roman" w:eastAsia="Times New Roman" w:hAnsi="Times New Roman" w:cs="Times New Roman"/>
          <w:sz w:val="26"/>
          <w:szCs w:val="26"/>
        </w:rPr>
        <w:t>«Бабин Яр: пам’ять на тлі історії. Путівник для вчителя».</w:t>
      </w:r>
    </w:p>
    <w:p w:rsidR="00F708DA" w:rsidRDefault="00F708DA">
      <w:pPr>
        <w:spacing w:before="240" w:after="200" w:line="240" w:lineRule="auto"/>
        <w:ind w:right="-60" w:firstLine="720"/>
        <w:jc w:val="both"/>
        <w:rPr>
          <w:rFonts w:ascii="Times New Roman" w:eastAsia="Times New Roman" w:hAnsi="Times New Roman" w:cs="Times New Roman"/>
          <w:b/>
          <w:sz w:val="26"/>
          <w:szCs w:val="26"/>
        </w:rPr>
      </w:pPr>
    </w:p>
    <w:p w:rsidR="00F708DA" w:rsidRDefault="0091367D">
      <w:pPr>
        <w:spacing w:before="240" w:after="200" w:line="240" w:lineRule="auto"/>
        <w:ind w:right="-6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Співпраця з музеями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Співпраця з музеями у питаннях збереження національної пам’яті, сприяння в оновленні музейних експозицій залишаються важливими складовими роботи Інституту. У 2020 р. Інститут на</w:t>
      </w:r>
      <w:r>
        <w:rPr>
          <w:rFonts w:ascii="Times New Roman" w:eastAsia="Times New Roman" w:hAnsi="Times New Roman" w:cs="Times New Roman"/>
          <w:sz w:val="26"/>
          <w:szCs w:val="26"/>
        </w:rPr>
        <w:t xml:space="preserve">друкував </w:t>
      </w:r>
      <w:r>
        <w:rPr>
          <w:rFonts w:ascii="Times New Roman" w:eastAsia="Times New Roman" w:hAnsi="Times New Roman" w:cs="Times New Roman"/>
          <w:b/>
          <w:sz w:val="26"/>
          <w:szCs w:val="26"/>
        </w:rPr>
        <w:t>24</w:t>
      </w:r>
      <w:r>
        <w:rPr>
          <w:rFonts w:ascii="Times New Roman" w:eastAsia="Times New Roman" w:hAnsi="Times New Roman" w:cs="Times New Roman"/>
          <w:sz w:val="26"/>
          <w:szCs w:val="26"/>
        </w:rPr>
        <w:t xml:space="preserve"> комплекти карт з історії України для музейних експозицій. Карти створені у форматах А1 та А2, які зручно використовувати для внесення змін у сталі чи тимчасові експозиції, а також для проведення тематичних лекторіїв або презентацій. Тематика ма</w:t>
      </w:r>
      <w:r>
        <w:rPr>
          <w:rFonts w:ascii="Times New Roman" w:eastAsia="Times New Roman" w:hAnsi="Times New Roman" w:cs="Times New Roman"/>
          <w:sz w:val="26"/>
          <w:szCs w:val="26"/>
        </w:rPr>
        <w:t xml:space="preserve">п стосується знакових періодів історії України: руські князівства і половецький степ (1198), Королівство Русі та Золота Орда (1265), Велике Князівство Литовське (1425), Річ </w:t>
      </w:r>
      <w:r>
        <w:rPr>
          <w:rFonts w:ascii="Times New Roman" w:eastAsia="Times New Roman" w:hAnsi="Times New Roman" w:cs="Times New Roman"/>
          <w:sz w:val="26"/>
          <w:szCs w:val="26"/>
        </w:rPr>
        <w:lastRenderedPageBreak/>
        <w:t>Посполита (1619), Козацька держава Богдана Хмельницького (1654-1657), поділ України</w:t>
      </w:r>
      <w:r>
        <w:rPr>
          <w:rFonts w:ascii="Times New Roman" w:eastAsia="Times New Roman" w:hAnsi="Times New Roman" w:cs="Times New Roman"/>
          <w:sz w:val="26"/>
          <w:szCs w:val="26"/>
        </w:rPr>
        <w:t xml:space="preserve"> по Дніпру (1751), Україна у складі імперій (1914), Українська Народна Республіка після ІІІ Універсалу (1917),  Злука УНР і ЗУНР (1919), радянська Україна до німецького вторгнення (1921-1940), окупаційний лад (1942), фронти Другої світової війни (1941-1944</w:t>
      </w:r>
      <w:r>
        <w:rPr>
          <w:rFonts w:ascii="Times New Roman" w:eastAsia="Times New Roman" w:hAnsi="Times New Roman" w:cs="Times New Roman"/>
          <w:sz w:val="26"/>
          <w:szCs w:val="26"/>
        </w:rPr>
        <w:t>), радянська Україна після вигнання нацистів (1944-1954), Україна після здобуття незалежності (1995), російська агресія (2018). Розпочато процедуру передачі карт музеям.</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Спільно з Національним заповідником «Чигирин» підготовлені та надруковані 22 банери з </w:t>
      </w:r>
      <w:r>
        <w:rPr>
          <w:rFonts w:ascii="Times New Roman" w:eastAsia="Times New Roman" w:hAnsi="Times New Roman" w:cs="Times New Roman"/>
          <w:sz w:val="26"/>
          <w:szCs w:val="26"/>
        </w:rPr>
        <w:t>інформаційними матеріалами для оновлення експозиції філіалу заповідника  «Холодний Яр». Відкриття оновленої експозиції заплановане на лютий-березень 2021 р.</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Створені інформаційні матеріали для виставкового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про Полтавську битву в імперській пропаган</w:t>
      </w:r>
      <w:r>
        <w:rPr>
          <w:rFonts w:ascii="Times New Roman" w:eastAsia="Times New Roman" w:hAnsi="Times New Roman" w:cs="Times New Roman"/>
          <w:sz w:val="26"/>
          <w:szCs w:val="26"/>
        </w:rPr>
        <w:t xml:space="preserve">ді «Іван Мазепа. </w:t>
      </w:r>
      <w:proofErr w:type="spellStart"/>
      <w:r>
        <w:rPr>
          <w:rFonts w:ascii="Times New Roman" w:eastAsia="Times New Roman" w:hAnsi="Times New Roman" w:cs="Times New Roman"/>
          <w:sz w:val="26"/>
          <w:szCs w:val="26"/>
        </w:rPr>
        <w:t>Karl</w:t>
      </w:r>
      <w:proofErr w:type="spellEnd"/>
      <w:r>
        <w:rPr>
          <w:rFonts w:ascii="Times New Roman" w:eastAsia="Times New Roman" w:hAnsi="Times New Roman" w:cs="Times New Roman"/>
          <w:sz w:val="26"/>
          <w:szCs w:val="26"/>
        </w:rPr>
        <w:t xml:space="preserve"> ХІІ.  </w:t>
      </w:r>
      <w:proofErr w:type="spellStart"/>
      <w:r>
        <w:rPr>
          <w:rFonts w:ascii="Times New Roman" w:eastAsia="Times New Roman" w:hAnsi="Times New Roman" w:cs="Times New Roman"/>
          <w:sz w:val="26"/>
          <w:szCs w:val="26"/>
        </w:rPr>
        <w:t>Пётр</w:t>
      </w:r>
      <w:proofErr w:type="spellEnd"/>
      <w:r>
        <w:rPr>
          <w:rFonts w:ascii="Times New Roman" w:eastAsia="Times New Roman" w:hAnsi="Times New Roman" w:cs="Times New Roman"/>
          <w:sz w:val="26"/>
          <w:szCs w:val="26"/>
        </w:rPr>
        <w:t xml:space="preserve"> І: топ-10 міфів </w:t>
      </w:r>
      <w:proofErr w:type="spellStart"/>
      <w:r>
        <w:rPr>
          <w:rFonts w:ascii="Times New Roman" w:eastAsia="Times New Roman" w:hAnsi="Times New Roman" w:cs="Times New Roman"/>
          <w:sz w:val="26"/>
          <w:szCs w:val="26"/>
        </w:rPr>
        <w:t>ru.пропаганди</w:t>
      </w:r>
      <w:proofErr w:type="spellEnd"/>
      <w:r>
        <w:rPr>
          <w:rFonts w:ascii="Times New Roman" w:eastAsia="Times New Roman" w:hAnsi="Times New Roman" w:cs="Times New Roman"/>
          <w:sz w:val="26"/>
          <w:szCs w:val="26"/>
        </w:rPr>
        <w:t>» (детальніше вище у розділі про діяльність щодо подолання російських імперських міфів про історію України).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Також Інститут підтримав дослідницьку експедицію на Луганщину з метою створення експе</w:t>
      </w:r>
      <w:r>
        <w:rPr>
          <w:rFonts w:ascii="Times New Roman" w:eastAsia="Times New Roman" w:hAnsi="Times New Roman" w:cs="Times New Roman"/>
          <w:sz w:val="26"/>
          <w:szCs w:val="26"/>
        </w:rPr>
        <w:t>риментального експозиційного залу у Луганському обласному краєзнавчому музеї, присвяченого подіям російсько-української війни – «Війна, що триває». Учасники експедиції проаналізували предмети музейного значення, які збирає Луганський обласний краєзнавчий м</w:t>
      </w:r>
      <w:r>
        <w:rPr>
          <w:rFonts w:ascii="Times New Roman" w:eastAsia="Times New Roman" w:hAnsi="Times New Roman" w:cs="Times New Roman"/>
          <w:sz w:val="26"/>
          <w:szCs w:val="26"/>
        </w:rPr>
        <w:t>узей та його філії. На основі опрацьованого матеріалу була розроблена візуалізація майбутньої експозиції. В її основі – музейна колекція артефактів російсько-української війни, яка налічує понад 500 експонатів і продовжує поповнюватись. Автори концепції: х</w:t>
      </w:r>
      <w:r>
        <w:rPr>
          <w:rFonts w:ascii="Times New Roman" w:eastAsia="Times New Roman" w:hAnsi="Times New Roman" w:cs="Times New Roman"/>
          <w:sz w:val="26"/>
          <w:szCs w:val="26"/>
        </w:rPr>
        <w:t xml:space="preserve">удожник </w:t>
      </w:r>
      <w:proofErr w:type="spellStart"/>
      <w:r>
        <w:rPr>
          <w:rFonts w:ascii="Times New Roman" w:eastAsia="Times New Roman" w:hAnsi="Times New Roman" w:cs="Times New Roman"/>
          <w:sz w:val="26"/>
          <w:szCs w:val="26"/>
        </w:rPr>
        <w:t>Нікіта</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Кадан</w:t>
      </w:r>
      <w:proofErr w:type="spellEnd"/>
      <w:r>
        <w:rPr>
          <w:rFonts w:ascii="Times New Roman" w:eastAsia="Times New Roman" w:hAnsi="Times New Roman" w:cs="Times New Roman"/>
          <w:sz w:val="26"/>
          <w:szCs w:val="26"/>
        </w:rPr>
        <w:t xml:space="preserve"> та </w:t>
      </w:r>
      <w:proofErr w:type="spellStart"/>
      <w:r>
        <w:rPr>
          <w:rFonts w:ascii="Times New Roman" w:eastAsia="Times New Roman" w:hAnsi="Times New Roman" w:cs="Times New Roman"/>
          <w:sz w:val="26"/>
          <w:szCs w:val="26"/>
        </w:rPr>
        <w:t>музейниці</w:t>
      </w:r>
      <w:proofErr w:type="spellEnd"/>
      <w:r>
        <w:rPr>
          <w:rFonts w:ascii="Times New Roman" w:eastAsia="Times New Roman" w:hAnsi="Times New Roman" w:cs="Times New Roman"/>
          <w:sz w:val="26"/>
          <w:szCs w:val="26"/>
        </w:rPr>
        <w:t xml:space="preserve"> Олеся </w:t>
      </w:r>
      <w:proofErr w:type="spellStart"/>
      <w:r>
        <w:rPr>
          <w:rFonts w:ascii="Times New Roman" w:eastAsia="Times New Roman" w:hAnsi="Times New Roman" w:cs="Times New Roman"/>
          <w:sz w:val="26"/>
          <w:szCs w:val="26"/>
        </w:rPr>
        <w:t>Мілованова</w:t>
      </w:r>
      <w:proofErr w:type="spellEnd"/>
      <w:r>
        <w:rPr>
          <w:rFonts w:ascii="Times New Roman" w:eastAsia="Times New Roman" w:hAnsi="Times New Roman" w:cs="Times New Roman"/>
          <w:sz w:val="26"/>
          <w:szCs w:val="26"/>
        </w:rPr>
        <w:t xml:space="preserve">, Ольга Гончар, Анна Яценко, візуалізація </w:t>
      </w:r>
      <w:proofErr w:type="spellStart"/>
      <w:r>
        <w:rPr>
          <w:rFonts w:ascii="Times New Roman" w:eastAsia="Times New Roman" w:hAnsi="Times New Roman" w:cs="Times New Roman"/>
          <w:sz w:val="26"/>
          <w:szCs w:val="26"/>
        </w:rPr>
        <w:t>архітекторки</w:t>
      </w:r>
      <w:proofErr w:type="spellEnd"/>
      <w:r>
        <w:rPr>
          <w:rFonts w:ascii="Times New Roman" w:eastAsia="Times New Roman" w:hAnsi="Times New Roman" w:cs="Times New Roman"/>
          <w:sz w:val="26"/>
          <w:szCs w:val="26"/>
        </w:rPr>
        <w:t xml:space="preserve"> Дани </w:t>
      </w:r>
      <w:proofErr w:type="spellStart"/>
      <w:r>
        <w:rPr>
          <w:rFonts w:ascii="Times New Roman" w:eastAsia="Times New Roman" w:hAnsi="Times New Roman" w:cs="Times New Roman"/>
          <w:sz w:val="26"/>
          <w:szCs w:val="26"/>
        </w:rPr>
        <w:t>Косміної</w:t>
      </w:r>
      <w:proofErr w:type="spellEnd"/>
      <w:r>
        <w:rPr>
          <w:rFonts w:ascii="Times New Roman" w:eastAsia="Times New Roman" w:hAnsi="Times New Roman" w:cs="Times New Roman"/>
          <w:sz w:val="26"/>
          <w:szCs w:val="26"/>
        </w:rPr>
        <w:t xml:space="preserve">. Презентацію напрацьованих матеріалів можна переглянути в </w:t>
      </w:r>
      <w:hyperlink r:id="rId73">
        <w:r>
          <w:rPr>
            <w:rFonts w:ascii="Times New Roman" w:eastAsia="Times New Roman" w:hAnsi="Times New Roman" w:cs="Times New Roman"/>
            <w:color w:val="1155CC"/>
            <w:sz w:val="26"/>
            <w:szCs w:val="26"/>
            <w:u w:val="single"/>
          </w:rPr>
          <w:t>записі</w:t>
        </w:r>
      </w:hyperlink>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Упродовж року Інститут розробив інформаційно-аналітичні матеріали для концепції музеїв тоталітарного режиму в Україні. Напрацьовано два документи: короткий варіант концепції та широкий варіант концептуальної аналітики питання </w:t>
      </w:r>
      <w:r>
        <w:rPr>
          <w:rFonts w:ascii="Times New Roman" w:eastAsia="Times New Roman" w:hAnsi="Times New Roman" w:cs="Times New Roman"/>
          <w:sz w:val="26"/>
          <w:szCs w:val="26"/>
        </w:rPr>
        <w:t>створення музеїв тоталітарного режиму в Україні.</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Тематичні заходи в онлайн-форматі:</w:t>
      </w:r>
    </w:p>
    <w:p w:rsidR="00F708DA" w:rsidRDefault="0091367D">
      <w:pPr>
        <w:numPr>
          <w:ilvl w:val="0"/>
          <w:numId w:val="1"/>
        </w:numPr>
        <w:spacing w:before="24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26 травня 2020 р. – </w:t>
      </w:r>
      <w:hyperlink r:id="rId74">
        <w:r>
          <w:rPr>
            <w:rFonts w:ascii="Times New Roman" w:eastAsia="Times New Roman" w:hAnsi="Times New Roman" w:cs="Times New Roman"/>
            <w:color w:val="1155CC"/>
            <w:sz w:val="26"/>
            <w:szCs w:val="26"/>
            <w:u w:val="single"/>
          </w:rPr>
          <w:t>круглий стіл «Коли музей стає полем битви»</w:t>
        </w:r>
      </w:hyperlink>
      <w:r>
        <w:rPr>
          <w:rFonts w:ascii="Times New Roman" w:eastAsia="Times New Roman" w:hAnsi="Times New Roman" w:cs="Times New Roman"/>
          <w:sz w:val="26"/>
          <w:szCs w:val="26"/>
        </w:rPr>
        <w:t xml:space="preserve"> за у</w:t>
      </w:r>
      <w:r>
        <w:rPr>
          <w:rFonts w:ascii="Times New Roman" w:eastAsia="Times New Roman" w:hAnsi="Times New Roman" w:cs="Times New Roman"/>
          <w:sz w:val="26"/>
          <w:szCs w:val="26"/>
        </w:rPr>
        <w:t xml:space="preserve">часті представників Музею пропаганди у Шепетівці, Національного меморіального комплексу Героїв Небесної Сотні - Музею Революції Гідності, </w:t>
      </w:r>
      <w:proofErr w:type="spellStart"/>
      <w:r>
        <w:rPr>
          <w:rFonts w:ascii="Times New Roman" w:eastAsia="Times New Roman" w:hAnsi="Times New Roman" w:cs="Times New Roman"/>
          <w:sz w:val="26"/>
          <w:szCs w:val="26"/>
        </w:rPr>
        <w:t>Кмитівського</w:t>
      </w:r>
      <w:proofErr w:type="spellEnd"/>
      <w:r>
        <w:rPr>
          <w:rFonts w:ascii="Times New Roman" w:eastAsia="Times New Roman" w:hAnsi="Times New Roman" w:cs="Times New Roman"/>
          <w:sz w:val="26"/>
          <w:szCs w:val="26"/>
        </w:rPr>
        <w:t xml:space="preserve"> музею образотворчого мистецтва імені Йосипа </w:t>
      </w:r>
      <w:proofErr w:type="spellStart"/>
      <w:r>
        <w:rPr>
          <w:rFonts w:ascii="Times New Roman" w:eastAsia="Times New Roman" w:hAnsi="Times New Roman" w:cs="Times New Roman"/>
          <w:sz w:val="26"/>
          <w:szCs w:val="26"/>
        </w:rPr>
        <w:t>Буханчука</w:t>
      </w:r>
      <w:proofErr w:type="spellEnd"/>
      <w:r>
        <w:rPr>
          <w:rFonts w:ascii="Times New Roman" w:eastAsia="Times New Roman" w:hAnsi="Times New Roman" w:cs="Times New Roman"/>
          <w:sz w:val="26"/>
          <w:szCs w:val="26"/>
        </w:rPr>
        <w:t xml:space="preserve">, експертів: Віталія </w:t>
      </w:r>
      <w:proofErr w:type="spellStart"/>
      <w:r>
        <w:rPr>
          <w:rFonts w:ascii="Times New Roman" w:eastAsia="Times New Roman" w:hAnsi="Times New Roman" w:cs="Times New Roman"/>
          <w:sz w:val="26"/>
          <w:szCs w:val="26"/>
        </w:rPr>
        <w:t>Нахмановича</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Нікіти</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Кадана</w:t>
      </w:r>
      <w:proofErr w:type="spellEnd"/>
      <w:r>
        <w:rPr>
          <w:rFonts w:ascii="Times New Roman" w:eastAsia="Times New Roman" w:hAnsi="Times New Roman" w:cs="Times New Roman"/>
          <w:sz w:val="26"/>
          <w:szCs w:val="26"/>
        </w:rPr>
        <w:t>, Анн</w:t>
      </w:r>
      <w:r>
        <w:rPr>
          <w:rFonts w:ascii="Times New Roman" w:eastAsia="Times New Roman" w:hAnsi="Times New Roman" w:cs="Times New Roman"/>
          <w:sz w:val="26"/>
          <w:szCs w:val="26"/>
        </w:rPr>
        <w:t xml:space="preserve">и Бондар, Катерини </w:t>
      </w:r>
      <w:proofErr w:type="spellStart"/>
      <w:r>
        <w:rPr>
          <w:rFonts w:ascii="Times New Roman" w:eastAsia="Times New Roman" w:hAnsi="Times New Roman" w:cs="Times New Roman"/>
          <w:sz w:val="26"/>
          <w:szCs w:val="26"/>
        </w:rPr>
        <w:t>Чуєвої</w:t>
      </w:r>
      <w:proofErr w:type="spellEnd"/>
      <w:r>
        <w:rPr>
          <w:rFonts w:ascii="Times New Roman" w:eastAsia="Times New Roman" w:hAnsi="Times New Roman" w:cs="Times New Roman"/>
          <w:sz w:val="26"/>
          <w:szCs w:val="26"/>
        </w:rPr>
        <w:t xml:space="preserve">, Владислава </w:t>
      </w:r>
      <w:proofErr w:type="spellStart"/>
      <w:r>
        <w:rPr>
          <w:rFonts w:ascii="Times New Roman" w:eastAsia="Times New Roman" w:hAnsi="Times New Roman" w:cs="Times New Roman"/>
          <w:sz w:val="26"/>
          <w:szCs w:val="26"/>
        </w:rPr>
        <w:t>Піоро</w:t>
      </w:r>
      <w:proofErr w:type="spellEnd"/>
      <w:r>
        <w:rPr>
          <w:rFonts w:ascii="Times New Roman" w:eastAsia="Times New Roman" w:hAnsi="Times New Roman" w:cs="Times New Roman"/>
          <w:sz w:val="26"/>
          <w:szCs w:val="26"/>
        </w:rPr>
        <w:t xml:space="preserve">. Усі виступи можна прослухати в записі за посиланнями: </w:t>
      </w:r>
      <w:hyperlink r:id="rId75">
        <w:r>
          <w:rPr>
            <w:rFonts w:ascii="Times New Roman" w:eastAsia="Times New Roman" w:hAnsi="Times New Roman" w:cs="Times New Roman"/>
            <w:color w:val="1155CC"/>
            <w:sz w:val="26"/>
            <w:szCs w:val="26"/>
            <w:u w:val="single"/>
          </w:rPr>
          <w:t>сесія 1</w:t>
        </w:r>
      </w:hyperlink>
      <w:r>
        <w:rPr>
          <w:rFonts w:ascii="Times New Roman" w:eastAsia="Times New Roman" w:hAnsi="Times New Roman" w:cs="Times New Roman"/>
          <w:sz w:val="26"/>
          <w:szCs w:val="26"/>
        </w:rPr>
        <w:t xml:space="preserve">, </w:t>
      </w:r>
      <w:hyperlink r:id="rId76">
        <w:r>
          <w:rPr>
            <w:rFonts w:ascii="Times New Roman" w:eastAsia="Times New Roman" w:hAnsi="Times New Roman" w:cs="Times New Roman"/>
            <w:color w:val="1155CC"/>
            <w:sz w:val="26"/>
            <w:szCs w:val="26"/>
            <w:u w:val="single"/>
          </w:rPr>
          <w:t>сесія 2</w:t>
        </w:r>
      </w:hyperlink>
      <w:r>
        <w:rPr>
          <w:rFonts w:ascii="Times New Roman" w:eastAsia="Times New Roman" w:hAnsi="Times New Roman" w:cs="Times New Roman"/>
          <w:sz w:val="26"/>
          <w:szCs w:val="26"/>
        </w:rPr>
        <w:t xml:space="preserve">, </w:t>
      </w:r>
      <w:hyperlink r:id="rId77">
        <w:r>
          <w:rPr>
            <w:rFonts w:ascii="Times New Roman" w:eastAsia="Times New Roman" w:hAnsi="Times New Roman" w:cs="Times New Roman"/>
            <w:color w:val="1155CC"/>
            <w:sz w:val="26"/>
            <w:szCs w:val="26"/>
            <w:u w:val="single"/>
          </w:rPr>
          <w:t>сесія 3</w:t>
        </w:r>
      </w:hyperlink>
      <w:r>
        <w:rPr>
          <w:rFonts w:ascii="Times New Roman" w:eastAsia="Times New Roman" w:hAnsi="Times New Roman" w:cs="Times New Roman"/>
          <w:sz w:val="26"/>
          <w:szCs w:val="26"/>
        </w:rPr>
        <w:t>;</w:t>
      </w:r>
    </w:p>
    <w:p w:rsidR="00F708DA" w:rsidRDefault="0091367D">
      <w:pPr>
        <w:numPr>
          <w:ilvl w:val="0"/>
          <w:numId w:val="1"/>
        </w:numPr>
        <w:spacing w:after="20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семінар щодо реекспозиції </w:t>
      </w:r>
      <w:hyperlink r:id="rId78">
        <w:r>
          <w:rPr>
            <w:rFonts w:ascii="Times New Roman" w:eastAsia="Times New Roman" w:hAnsi="Times New Roman" w:cs="Times New Roman"/>
            <w:color w:val="1155CC"/>
            <w:sz w:val="26"/>
            <w:szCs w:val="26"/>
            <w:u w:val="single"/>
          </w:rPr>
          <w:t>Музею пропаганди у Шепетівці</w:t>
        </w:r>
      </w:hyperlink>
      <w:r>
        <w:rPr>
          <w:rFonts w:ascii="Times New Roman" w:eastAsia="Times New Roman" w:hAnsi="Times New Roman" w:cs="Times New Roman"/>
          <w:sz w:val="26"/>
          <w:szCs w:val="26"/>
        </w:rPr>
        <w:t xml:space="preserve">. Під час семінару учасники обговорили принципи майбутньої реекспозиції, </w:t>
      </w:r>
      <w:r>
        <w:rPr>
          <w:rFonts w:ascii="Times New Roman" w:eastAsia="Times New Roman" w:hAnsi="Times New Roman" w:cs="Times New Roman"/>
          <w:sz w:val="26"/>
          <w:szCs w:val="26"/>
        </w:rPr>
        <w:lastRenderedPageBreak/>
        <w:t>розробили дорожню карту, в межах  якої триває спільна підготовка заявки на фінансування до Українського культурно</w:t>
      </w:r>
      <w:r>
        <w:rPr>
          <w:rFonts w:ascii="Times New Roman" w:eastAsia="Times New Roman" w:hAnsi="Times New Roman" w:cs="Times New Roman"/>
          <w:sz w:val="26"/>
          <w:szCs w:val="26"/>
        </w:rPr>
        <w:t xml:space="preserve">го фонду, підготували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протоколу про наміри.</w:t>
      </w:r>
    </w:p>
    <w:p w:rsidR="00F708DA" w:rsidRDefault="00F708DA">
      <w:pPr>
        <w:spacing w:before="240" w:after="200" w:line="240" w:lineRule="auto"/>
        <w:ind w:right="-60" w:firstLine="720"/>
        <w:jc w:val="both"/>
        <w:rPr>
          <w:rFonts w:ascii="Times New Roman" w:eastAsia="Times New Roman" w:hAnsi="Times New Roman" w:cs="Times New Roman"/>
          <w:sz w:val="26"/>
          <w:szCs w:val="26"/>
        </w:rPr>
      </w:pPr>
    </w:p>
    <w:p w:rsidR="00F708DA" w:rsidRDefault="0091367D">
      <w:pPr>
        <w:spacing w:before="240" w:after="200" w:line="240" w:lineRule="auto"/>
        <w:ind w:right="-6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Зібрання усних свідчень</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Упродовж року в рамках організації та проведення записів усних свідчень про радянське минуле розроблено методичні рекомендації та програму опитування про радянське минуле. Проведено запис </w:t>
      </w:r>
      <w:r>
        <w:rPr>
          <w:rFonts w:ascii="Times New Roman" w:eastAsia="Times New Roman" w:hAnsi="Times New Roman" w:cs="Times New Roman"/>
          <w:b/>
          <w:sz w:val="26"/>
          <w:szCs w:val="26"/>
        </w:rPr>
        <w:t>5</w:t>
      </w:r>
      <w:r>
        <w:rPr>
          <w:rFonts w:ascii="Times New Roman" w:eastAsia="Times New Roman" w:hAnsi="Times New Roman" w:cs="Times New Roman"/>
          <w:sz w:val="26"/>
          <w:szCs w:val="26"/>
        </w:rPr>
        <w:t xml:space="preserve"> усних свідчень про радянське минуле. Записано </w:t>
      </w:r>
      <w:proofErr w:type="spellStart"/>
      <w:r>
        <w:rPr>
          <w:rFonts w:ascii="Times New Roman" w:eastAsia="Times New Roman" w:hAnsi="Times New Roman" w:cs="Times New Roman"/>
          <w:sz w:val="26"/>
          <w:szCs w:val="26"/>
        </w:rPr>
        <w:t>усноісторичні</w:t>
      </w:r>
      <w:proofErr w:type="spellEnd"/>
      <w:r>
        <w:rPr>
          <w:rFonts w:ascii="Times New Roman" w:eastAsia="Times New Roman" w:hAnsi="Times New Roman" w:cs="Times New Roman"/>
          <w:sz w:val="26"/>
          <w:szCs w:val="26"/>
        </w:rPr>
        <w:t xml:space="preserve"> свідче</w:t>
      </w:r>
      <w:r>
        <w:rPr>
          <w:rFonts w:ascii="Times New Roman" w:eastAsia="Times New Roman" w:hAnsi="Times New Roman" w:cs="Times New Roman"/>
          <w:sz w:val="26"/>
          <w:szCs w:val="26"/>
        </w:rPr>
        <w:t xml:space="preserve">ння </w:t>
      </w:r>
      <w:r>
        <w:rPr>
          <w:rFonts w:ascii="Times New Roman" w:eastAsia="Times New Roman" w:hAnsi="Times New Roman" w:cs="Times New Roman"/>
          <w:b/>
          <w:sz w:val="26"/>
          <w:szCs w:val="26"/>
        </w:rPr>
        <w:t>13</w:t>
      </w:r>
      <w:r>
        <w:rPr>
          <w:rFonts w:ascii="Times New Roman" w:eastAsia="Times New Roman" w:hAnsi="Times New Roman" w:cs="Times New Roman"/>
          <w:sz w:val="26"/>
          <w:szCs w:val="26"/>
        </w:rPr>
        <w:t xml:space="preserve"> дисидентів країн колишнього СРСР (Україна, Білорусь, Литва, Грузія, Вірменія, Казахстан, Росія) та Польщі. Також в рамках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«АТО: усна історія» записано </w:t>
      </w:r>
      <w:r>
        <w:rPr>
          <w:rFonts w:ascii="Times New Roman" w:eastAsia="Times New Roman" w:hAnsi="Times New Roman" w:cs="Times New Roman"/>
          <w:b/>
          <w:sz w:val="26"/>
          <w:szCs w:val="26"/>
        </w:rPr>
        <w:t>3</w:t>
      </w:r>
      <w:r>
        <w:rPr>
          <w:rFonts w:ascii="Times New Roman" w:eastAsia="Times New Roman" w:hAnsi="Times New Roman" w:cs="Times New Roman"/>
          <w:sz w:val="26"/>
          <w:szCs w:val="26"/>
        </w:rPr>
        <w:t xml:space="preserve"> спогади учасників АТО.</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Організовано та проведено засідання </w:t>
      </w:r>
      <w:proofErr w:type="spellStart"/>
      <w:r>
        <w:rPr>
          <w:rFonts w:ascii="Times New Roman" w:eastAsia="Times New Roman" w:hAnsi="Times New Roman" w:cs="Times New Roman"/>
          <w:sz w:val="26"/>
          <w:szCs w:val="26"/>
        </w:rPr>
        <w:t>усноісторичного</w:t>
      </w:r>
      <w:proofErr w:type="spellEnd"/>
      <w:r>
        <w:rPr>
          <w:rFonts w:ascii="Times New Roman" w:eastAsia="Times New Roman" w:hAnsi="Times New Roman" w:cs="Times New Roman"/>
          <w:sz w:val="26"/>
          <w:szCs w:val="26"/>
        </w:rPr>
        <w:t xml:space="preserve"> клубу</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(ч</w:t>
      </w:r>
      <w:r>
        <w:rPr>
          <w:rFonts w:ascii="Times New Roman" w:eastAsia="Times New Roman" w:hAnsi="Times New Roman" w:cs="Times New Roman"/>
          <w:sz w:val="26"/>
          <w:szCs w:val="26"/>
        </w:rPr>
        <w:t xml:space="preserve">ерез карантинні обмеження в онлайн-режимі). У засіданні взяли участь 7 фахівців, які висловили експертні міркування щодо теоретичних та практичних питань організації </w:t>
      </w:r>
      <w:proofErr w:type="spellStart"/>
      <w:r>
        <w:rPr>
          <w:rFonts w:ascii="Times New Roman" w:eastAsia="Times New Roman" w:hAnsi="Times New Roman" w:cs="Times New Roman"/>
          <w:sz w:val="26"/>
          <w:szCs w:val="26"/>
        </w:rPr>
        <w:t>усноісторичних</w:t>
      </w:r>
      <w:proofErr w:type="spellEnd"/>
      <w:r>
        <w:rPr>
          <w:rFonts w:ascii="Times New Roman" w:eastAsia="Times New Roman" w:hAnsi="Times New Roman" w:cs="Times New Roman"/>
          <w:sz w:val="26"/>
          <w:szCs w:val="26"/>
        </w:rPr>
        <w:t xml:space="preserve"> освітніх </w:t>
      </w:r>
      <w:proofErr w:type="spellStart"/>
      <w:r>
        <w:rPr>
          <w:rFonts w:ascii="Times New Roman" w:eastAsia="Times New Roman" w:hAnsi="Times New Roman" w:cs="Times New Roman"/>
          <w:sz w:val="26"/>
          <w:szCs w:val="26"/>
        </w:rPr>
        <w:t>проєктів</w:t>
      </w:r>
      <w:proofErr w:type="spellEnd"/>
      <w:r>
        <w:rPr>
          <w:rFonts w:ascii="Times New Roman" w:eastAsia="Times New Roman" w:hAnsi="Times New Roman" w:cs="Times New Roman"/>
          <w:sz w:val="26"/>
          <w:szCs w:val="26"/>
        </w:rPr>
        <w:t xml:space="preserve">. Захід  </w:t>
      </w:r>
      <w:hyperlink r:id="rId79">
        <w:r>
          <w:rPr>
            <w:rFonts w:ascii="Times New Roman" w:eastAsia="Times New Roman" w:hAnsi="Times New Roman" w:cs="Times New Roman"/>
            <w:color w:val="1155CC"/>
            <w:sz w:val="26"/>
            <w:szCs w:val="26"/>
            <w:u w:val="single"/>
          </w:rPr>
          <w:t>транслювався</w:t>
        </w:r>
      </w:hyperlink>
      <w:r>
        <w:rPr>
          <w:rFonts w:ascii="Times New Roman" w:eastAsia="Times New Roman" w:hAnsi="Times New Roman" w:cs="Times New Roman"/>
          <w:sz w:val="26"/>
          <w:szCs w:val="26"/>
        </w:rPr>
        <w:t xml:space="preserve"> на офіційній сторінці Інституту у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Упродовж 2020 р. Інститут продовжував пошук, приймання на зберігання, облік копій записів усних свідчень про політичні репресії, примусові депортації, україно-польс</w:t>
      </w:r>
      <w:r>
        <w:rPr>
          <w:rFonts w:ascii="Times New Roman" w:eastAsia="Times New Roman" w:hAnsi="Times New Roman" w:cs="Times New Roman"/>
          <w:sz w:val="26"/>
          <w:szCs w:val="26"/>
        </w:rPr>
        <w:t xml:space="preserve">ький конфлікт, український визвольний рух, масовий </w:t>
      </w:r>
      <w:proofErr w:type="spellStart"/>
      <w:r>
        <w:rPr>
          <w:rFonts w:ascii="Times New Roman" w:eastAsia="Times New Roman" w:hAnsi="Times New Roman" w:cs="Times New Roman"/>
          <w:sz w:val="26"/>
          <w:szCs w:val="26"/>
        </w:rPr>
        <w:t>протестний</w:t>
      </w:r>
      <w:proofErr w:type="spellEnd"/>
      <w:r>
        <w:rPr>
          <w:rFonts w:ascii="Times New Roman" w:eastAsia="Times New Roman" w:hAnsi="Times New Roman" w:cs="Times New Roman"/>
          <w:sz w:val="26"/>
          <w:szCs w:val="26"/>
        </w:rPr>
        <w:t xml:space="preserve"> рух, війни, захист незалежності, суверенітету та територіальної цілісності України, антитерористичні операції, зібраних іншими державними, комунальними органами чи установами, громадськими орган</w:t>
      </w:r>
      <w:r>
        <w:rPr>
          <w:rFonts w:ascii="Times New Roman" w:eastAsia="Times New Roman" w:hAnsi="Times New Roman" w:cs="Times New Roman"/>
          <w:sz w:val="26"/>
          <w:szCs w:val="26"/>
        </w:rPr>
        <w:t>ізаціями, ініціативами, фізичними особами. Зокрема, підписано акт приймання-передачі з філією ПАТ «Національна суспільна телерадіокомпанія України» «Полтавська регіональна дирекція «ЛТАВА» 25 записів усних свідчень про події Революції Гідності. Прийнято на</w:t>
      </w:r>
      <w:r>
        <w:rPr>
          <w:rFonts w:ascii="Times New Roman" w:eastAsia="Times New Roman" w:hAnsi="Times New Roman" w:cs="Times New Roman"/>
          <w:sz w:val="26"/>
          <w:szCs w:val="26"/>
        </w:rPr>
        <w:t xml:space="preserve"> зберігання від ГО «ЦДВР» 22 записів усних свідчень учасників визвольного руху. Прийнято на зберігання від О. </w:t>
      </w:r>
      <w:proofErr w:type="spellStart"/>
      <w:r>
        <w:rPr>
          <w:rFonts w:ascii="Times New Roman" w:eastAsia="Times New Roman" w:hAnsi="Times New Roman" w:cs="Times New Roman"/>
          <w:sz w:val="26"/>
          <w:szCs w:val="26"/>
        </w:rPr>
        <w:t>Рябокриса</w:t>
      </w:r>
      <w:proofErr w:type="spellEnd"/>
      <w:r>
        <w:rPr>
          <w:rFonts w:ascii="Times New Roman" w:eastAsia="Times New Roman" w:hAnsi="Times New Roman" w:cs="Times New Roman"/>
          <w:sz w:val="26"/>
          <w:szCs w:val="26"/>
        </w:rPr>
        <w:t xml:space="preserve"> 1 запис усного свідчення учасниці визвольного руху.</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звітному році було розроблено модуль оприлюднення усних свідчень Українського інст</w:t>
      </w:r>
      <w:r>
        <w:rPr>
          <w:rFonts w:ascii="Times New Roman" w:eastAsia="Times New Roman" w:hAnsi="Times New Roman" w:cs="Times New Roman"/>
          <w:sz w:val="26"/>
          <w:szCs w:val="26"/>
        </w:rPr>
        <w:t>итуту національної пам’яті. Забезпечено автоматичне відтворення записів із системи для упорядкування усних свідчень у відповідних рубриках модуля. Створено систему управління модулем. Також продовжувалась робота із порядкування, каталогізації та зберігання</w:t>
      </w:r>
      <w:r>
        <w:rPr>
          <w:rFonts w:ascii="Times New Roman" w:eastAsia="Times New Roman" w:hAnsi="Times New Roman" w:cs="Times New Roman"/>
          <w:sz w:val="26"/>
          <w:szCs w:val="26"/>
        </w:rPr>
        <w:t xml:space="preserve"> усних свідчень на базі наявної системної програми. Впродовж року підготовлено транскрипції свідчень загальною тривалістю 19</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900 хвилин, редаговані транскрипції загальною тривалістю 22</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180 хвилин та конвертовано й змонтовано  відеозаписи загальною триваліс</w:t>
      </w:r>
      <w:r>
        <w:rPr>
          <w:rFonts w:ascii="Times New Roman" w:eastAsia="Times New Roman" w:hAnsi="Times New Roman" w:cs="Times New Roman"/>
          <w:sz w:val="26"/>
          <w:szCs w:val="26"/>
        </w:rPr>
        <w:t>тю 20</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833 хвилин.</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F708DA" w:rsidRDefault="0091367D">
      <w:pPr>
        <w:spacing w:before="240" w:after="200" w:line="240" w:lineRule="auto"/>
        <w:ind w:right="-6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Діяльність з недопущення використання символів тоталітарних режимів в Україні</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Упродовж 2020 р. Інститут проводив моніторинг, аналіз інформації та надавав роз’яснення, рекомендації й методичний супровід щодо перейменування об’єктів топон</w:t>
      </w:r>
      <w:r>
        <w:rPr>
          <w:rFonts w:ascii="Times New Roman" w:eastAsia="Times New Roman" w:hAnsi="Times New Roman" w:cs="Times New Roman"/>
          <w:sz w:val="26"/>
          <w:szCs w:val="26"/>
        </w:rPr>
        <w:t xml:space="preserve">іміки, назв юридичних осіб та демонтажу пам’ятників, пам’ятних знаків на виконання </w:t>
      </w:r>
      <w:hyperlink r:id="rId80" w:anchor="Text">
        <w:r>
          <w:rPr>
            <w:rFonts w:ascii="Times New Roman" w:eastAsia="Times New Roman" w:hAnsi="Times New Roman" w:cs="Times New Roman"/>
            <w:color w:val="1155CC"/>
            <w:sz w:val="26"/>
            <w:szCs w:val="26"/>
            <w:u w:val="single"/>
          </w:rPr>
          <w:t>Закону України «Про засудження комуністичного та націонал-соціалістичного (нацистського) тоталітарних</w:t>
        </w:r>
        <w:r>
          <w:rPr>
            <w:rFonts w:ascii="Times New Roman" w:eastAsia="Times New Roman" w:hAnsi="Times New Roman" w:cs="Times New Roman"/>
            <w:color w:val="1155CC"/>
            <w:sz w:val="26"/>
            <w:szCs w:val="26"/>
            <w:u w:val="single"/>
          </w:rPr>
          <w:t xml:space="preserve"> режимів в Україні та заборону пропаганди їхньої символіки»</w:t>
        </w:r>
      </w:hyperlink>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Проведено моніторинг назв місцевих рад / об’єднаних територіальних громад Вінницької, Дніпропетровської, Житомирської, Запорізької, Кіровоградської, Миколаївської, Херсонської областей. Загалом з</w:t>
      </w:r>
      <w:r>
        <w:rPr>
          <w:rFonts w:ascii="Times New Roman" w:eastAsia="Times New Roman" w:hAnsi="Times New Roman" w:cs="Times New Roman"/>
          <w:sz w:val="26"/>
          <w:szCs w:val="26"/>
        </w:rPr>
        <w:t xml:space="preserve">дійснено аналіз понад </w:t>
      </w:r>
      <w:r>
        <w:rPr>
          <w:rFonts w:ascii="Times New Roman" w:eastAsia="Times New Roman" w:hAnsi="Times New Roman" w:cs="Times New Roman"/>
          <w:b/>
          <w:sz w:val="26"/>
          <w:szCs w:val="26"/>
        </w:rPr>
        <w:t>70</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вебсторінок</w:t>
      </w:r>
      <w:proofErr w:type="spellEnd"/>
      <w:r>
        <w:rPr>
          <w:rFonts w:ascii="Times New Roman" w:eastAsia="Times New Roman" w:hAnsi="Times New Roman" w:cs="Times New Roman"/>
          <w:sz w:val="26"/>
          <w:szCs w:val="26"/>
        </w:rPr>
        <w:t xml:space="preserve"> органів місцевого самоврядування. За результатами моніторингу були надіслані листи органам місцевого самоврядування та Міністерству юстиції України щодо приведення назв місцевих рад у відповідність до чинного законодавс</w:t>
      </w:r>
      <w:r>
        <w:rPr>
          <w:rFonts w:ascii="Times New Roman" w:eastAsia="Times New Roman" w:hAnsi="Times New Roman" w:cs="Times New Roman"/>
          <w:sz w:val="26"/>
          <w:szCs w:val="26"/>
        </w:rPr>
        <w:t>тва, а також Кабінету Міністрів України щодо внесення змін до розпоряджень КМУ у частині найменувань окремих ОТГ.</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Усього спрямовано відповідні звернення щодо </w:t>
      </w:r>
      <w:r>
        <w:rPr>
          <w:rFonts w:ascii="Times New Roman" w:eastAsia="Times New Roman" w:hAnsi="Times New Roman" w:cs="Times New Roman"/>
          <w:b/>
          <w:sz w:val="26"/>
          <w:szCs w:val="26"/>
        </w:rPr>
        <w:t>43</w:t>
      </w:r>
      <w:r>
        <w:rPr>
          <w:rFonts w:ascii="Times New Roman" w:eastAsia="Times New Roman" w:hAnsi="Times New Roman" w:cs="Times New Roman"/>
          <w:sz w:val="26"/>
          <w:szCs w:val="26"/>
        </w:rPr>
        <w:t xml:space="preserve"> юридичних осіб задля приведення їх найменування у відповідність до вимог законодавства та усуне</w:t>
      </w:r>
      <w:r>
        <w:rPr>
          <w:rFonts w:ascii="Times New Roman" w:eastAsia="Times New Roman" w:hAnsi="Times New Roman" w:cs="Times New Roman"/>
          <w:sz w:val="26"/>
          <w:szCs w:val="26"/>
        </w:rPr>
        <w:t xml:space="preserve">ння символіки комуністичного тоталітарного режиму. У результаті наразі перейменовано щонайменше </w:t>
      </w:r>
      <w:r>
        <w:rPr>
          <w:rFonts w:ascii="Times New Roman" w:eastAsia="Times New Roman" w:hAnsi="Times New Roman" w:cs="Times New Roman"/>
          <w:b/>
          <w:sz w:val="26"/>
          <w:szCs w:val="26"/>
        </w:rPr>
        <w:t>3</w:t>
      </w:r>
      <w:r>
        <w:rPr>
          <w:rFonts w:ascii="Times New Roman" w:eastAsia="Times New Roman" w:hAnsi="Times New Roman" w:cs="Times New Roman"/>
          <w:sz w:val="26"/>
          <w:szCs w:val="26"/>
        </w:rPr>
        <w:t xml:space="preserve"> юридичні особи, а щодо </w:t>
      </w:r>
      <w:r>
        <w:rPr>
          <w:rFonts w:ascii="Times New Roman" w:eastAsia="Times New Roman" w:hAnsi="Times New Roman" w:cs="Times New Roman"/>
          <w:b/>
          <w:sz w:val="26"/>
          <w:szCs w:val="26"/>
        </w:rPr>
        <w:t>12</w:t>
      </w:r>
      <w:r>
        <w:rPr>
          <w:rFonts w:ascii="Times New Roman" w:eastAsia="Times New Roman" w:hAnsi="Times New Roman" w:cs="Times New Roman"/>
          <w:sz w:val="26"/>
          <w:szCs w:val="26"/>
        </w:rPr>
        <w:t xml:space="preserve"> Комісія Міністерства юстиції України з питань дотримання Закону України «Про засудження комуністичного та націонал-соціалістичного (</w:t>
      </w:r>
      <w:r>
        <w:rPr>
          <w:rFonts w:ascii="Times New Roman" w:eastAsia="Times New Roman" w:hAnsi="Times New Roman" w:cs="Times New Roman"/>
          <w:sz w:val="26"/>
          <w:szCs w:val="26"/>
        </w:rPr>
        <w:t>нацистського) тоталітарних режимів в Україні та заборону пропаганди їхньої символіки» ухвалила рішення щодо невідповідності їх найменування та звернення до суду.</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Упродовж звітного року надано відповіді на всі звернення та запити громадян, організацій, орга</w:t>
      </w:r>
      <w:r>
        <w:rPr>
          <w:rFonts w:ascii="Times New Roman" w:eastAsia="Times New Roman" w:hAnsi="Times New Roman" w:cs="Times New Roman"/>
          <w:sz w:val="26"/>
          <w:szCs w:val="26"/>
        </w:rPr>
        <w:t>нів місцевого самоврядування та центральних органів виконавчої влади щодо надання роз’яснень з приводу реалізації Закону України «Про засудження комуністичного та націонал-соціалістичного (нацистського) тоталітарних режимів в Україні та заборону пропаганди</w:t>
      </w:r>
      <w:r>
        <w:rPr>
          <w:rFonts w:ascii="Times New Roman" w:eastAsia="Times New Roman" w:hAnsi="Times New Roman" w:cs="Times New Roman"/>
          <w:sz w:val="26"/>
          <w:szCs w:val="26"/>
        </w:rPr>
        <w:t xml:space="preserve"> їхньої символіки».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Надіслано понад </w:t>
      </w:r>
      <w:r>
        <w:rPr>
          <w:rFonts w:ascii="Times New Roman" w:eastAsia="Times New Roman" w:hAnsi="Times New Roman" w:cs="Times New Roman"/>
          <w:b/>
          <w:sz w:val="26"/>
          <w:szCs w:val="26"/>
        </w:rPr>
        <w:t>650</w:t>
      </w:r>
      <w:r>
        <w:rPr>
          <w:rFonts w:ascii="Times New Roman" w:eastAsia="Times New Roman" w:hAnsi="Times New Roman" w:cs="Times New Roman"/>
          <w:sz w:val="26"/>
          <w:szCs w:val="26"/>
        </w:rPr>
        <w:t xml:space="preserve"> листів центральним та місцевим органам влади та самоврядування, установам, організаціям, громадянам щодо реалізації «</w:t>
      </w:r>
      <w:proofErr w:type="spellStart"/>
      <w:r>
        <w:rPr>
          <w:rFonts w:ascii="Times New Roman" w:eastAsia="Times New Roman" w:hAnsi="Times New Roman" w:cs="Times New Roman"/>
          <w:sz w:val="26"/>
          <w:szCs w:val="26"/>
        </w:rPr>
        <w:t>декомунізаційного</w:t>
      </w:r>
      <w:proofErr w:type="spellEnd"/>
      <w:r>
        <w:rPr>
          <w:rFonts w:ascii="Times New Roman" w:eastAsia="Times New Roman" w:hAnsi="Times New Roman" w:cs="Times New Roman"/>
          <w:sz w:val="26"/>
          <w:szCs w:val="26"/>
        </w:rPr>
        <w:t xml:space="preserve">» законодавства. У тому числі – понад </w:t>
      </w:r>
      <w:r>
        <w:rPr>
          <w:rFonts w:ascii="Times New Roman" w:eastAsia="Times New Roman" w:hAnsi="Times New Roman" w:cs="Times New Roman"/>
          <w:b/>
          <w:sz w:val="26"/>
          <w:szCs w:val="26"/>
        </w:rPr>
        <w:t>370</w:t>
      </w:r>
      <w:r>
        <w:rPr>
          <w:rFonts w:ascii="Times New Roman" w:eastAsia="Times New Roman" w:hAnsi="Times New Roman" w:cs="Times New Roman"/>
          <w:sz w:val="26"/>
          <w:szCs w:val="26"/>
        </w:rPr>
        <w:t xml:space="preserve"> листів з рекомендаціями органам місцевог</w:t>
      </w:r>
      <w:r>
        <w:rPr>
          <w:rFonts w:ascii="Times New Roman" w:eastAsia="Times New Roman" w:hAnsi="Times New Roman" w:cs="Times New Roman"/>
          <w:sz w:val="26"/>
          <w:szCs w:val="26"/>
        </w:rPr>
        <w:t>о самоврядування, установам та організаціям щодо усунення з публічного простору символіки тоталітарних режимів, зокрема перейменування об’єктів топоніміки, демонтажу пам’ятників та пам’ятних знаків, а також приведення назв юридичних осіб, маркування продук</w:t>
      </w:r>
      <w:r>
        <w:rPr>
          <w:rFonts w:ascii="Times New Roman" w:eastAsia="Times New Roman" w:hAnsi="Times New Roman" w:cs="Times New Roman"/>
          <w:sz w:val="26"/>
          <w:szCs w:val="26"/>
        </w:rPr>
        <w:t xml:space="preserve">ції, розміщеної на офіційних сайтах інформації у відповідність до вимог чинного законодавства. У звітному році за зверненнями Інституту органами місцевого самоврядування, юридичними особами </w:t>
      </w:r>
      <w:proofErr w:type="spellStart"/>
      <w:r>
        <w:rPr>
          <w:rFonts w:ascii="Times New Roman" w:eastAsia="Times New Roman" w:hAnsi="Times New Roman" w:cs="Times New Roman"/>
          <w:sz w:val="26"/>
          <w:szCs w:val="26"/>
        </w:rPr>
        <w:t>усунено</w:t>
      </w:r>
      <w:proofErr w:type="spellEnd"/>
      <w:r>
        <w:rPr>
          <w:rFonts w:ascii="Times New Roman" w:eastAsia="Times New Roman" w:hAnsi="Times New Roman" w:cs="Times New Roman"/>
          <w:sz w:val="26"/>
          <w:szCs w:val="26"/>
        </w:rPr>
        <w:t xml:space="preserve"> символіку у </w:t>
      </w:r>
      <w:r>
        <w:rPr>
          <w:rFonts w:ascii="Times New Roman" w:eastAsia="Times New Roman" w:hAnsi="Times New Roman" w:cs="Times New Roman"/>
          <w:b/>
          <w:sz w:val="26"/>
          <w:szCs w:val="26"/>
        </w:rPr>
        <w:t>24</w:t>
      </w:r>
      <w:r>
        <w:rPr>
          <w:rFonts w:ascii="Times New Roman" w:eastAsia="Times New Roman" w:hAnsi="Times New Roman" w:cs="Times New Roman"/>
          <w:sz w:val="26"/>
          <w:szCs w:val="26"/>
        </w:rPr>
        <w:t xml:space="preserve"> випадках.</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Також задля розширення можливосте</w:t>
      </w:r>
      <w:r>
        <w:rPr>
          <w:rFonts w:ascii="Times New Roman" w:eastAsia="Times New Roman" w:hAnsi="Times New Roman" w:cs="Times New Roman"/>
          <w:sz w:val="26"/>
          <w:szCs w:val="26"/>
        </w:rPr>
        <w:t>й громадськості у роботі зі спадщиною тоталітарного режиму Інститут започаткував регіональні семінари «Креативна декомунізація: можливості для громад».</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Зокрема, разом з Херсонською ОДА та Каховською міською радою Інститут 2 березня 2020 р.  </w:t>
      </w:r>
      <w:hyperlink r:id="rId81">
        <w:r>
          <w:rPr>
            <w:rFonts w:ascii="Times New Roman" w:eastAsia="Times New Roman" w:hAnsi="Times New Roman" w:cs="Times New Roman"/>
            <w:color w:val="1155CC"/>
            <w:sz w:val="26"/>
            <w:szCs w:val="26"/>
            <w:u w:val="single"/>
          </w:rPr>
          <w:t>провів круглий стіл</w:t>
        </w:r>
      </w:hyperlink>
      <w:r>
        <w:rPr>
          <w:rFonts w:ascii="Times New Roman" w:eastAsia="Times New Roman" w:hAnsi="Times New Roman" w:cs="Times New Roman"/>
          <w:sz w:val="26"/>
          <w:szCs w:val="26"/>
        </w:rPr>
        <w:t xml:space="preserve"> щодо створення Музею монументального </w:t>
      </w:r>
      <w:r>
        <w:rPr>
          <w:rFonts w:ascii="Times New Roman" w:eastAsia="Times New Roman" w:hAnsi="Times New Roman" w:cs="Times New Roman"/>
          <w:sz w:val="26"/>
          <w:szCs w:val="26"/>
        </w:rPr>
        <w:t>мистецтва у Каховці на базі меморіального комплексу «Легендарна Тачанка». Також було проведено три ZOOM-наради щодо створення Музею тоталітарного мистецтва у Каховці. Підготовлена та винесена на розгляд громадськості концепція музею на базі монументу «Леге</w:t>
      </w:r>
      <w:r>
        <w:rPr>
          <w:rFonts w:ascii="Times New Roman" w:eastAsia="Times New Roman" w:hAnsi="Times New Roman" w:cs="Times New Roman"/>
          <w:sz w:val="26"/>
          <w:szCs w:val="26"/>
        </w:rPr>
        <w:t>ндарна Тачанка», на підставі якої Херсонська ОДА подала пропозиції щодо розвитку музею до Кабінету Міністрів України. У співпраці з Вінницьким державним педагогічним університетом ім. М. Коцюбинського Інститут провів семінар-тренінг «Декомунізація свідомос</w:t>
      </w:r>
      <w:r>
        <w:rPr>
          <w:rFonts w:ascii="Times New Roman" w:eastAsia="Times New Roman" w:hAnsi="Times New Roman" w:cs="Times New Roman"/>
          <w:sz w:val="26"/>
          <w:szCs w:val="26"/>
        </w:rPr>
        <w:t xml:space="preserve">ті» для освітян і працівників культури (відеозапис за </w:t>
      </w:r>
      <w:hyperlink r:id="rId82">
        <w:r>
          <w:rPr>
            <w:rFonts w:ascii="Times New Roman" w:eastAsia="Times New Roman" w:hAnsi="Times New Roman" w:cs="Times New Roman"/>
            <w:color w:val="1155CC"/>
            <w:sz w:val="26"/>
            <w:szCs w:val="26"/>
            <w:u w:val="single"/>
          </w:rPr>
          <w:t>посиланням</w:t>
        </w:r>
      </w:hyperlink>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F708DA" w:rsidRDefault="0091367D">
      <w:pPr>
        <w:shd w:val="clear" w:color="auto" w:fill="FFFFFF"/>
        <w:spacing w:before="240" w:after="200" w:line="240" w:lineRule="auto"/>
        <w:ind w:right="-60" w:firstLine="720"/>
        <w:jc w:val="center"/>
        <w:rPr>
          <w:rFonts w:ascii="Times New Roman" w:eastAsia="Times New Roman" w:hAnsi="Times New Roman" w:cs="Times New Roman"/>
          <w:b/>
          <w:color w:val="333333"/>
          <w:sz w:val="26"/>
          <w:szCs w:val="26"/>
        </w:rPr>
      </w:pPr>
      <w:r>
        <w:rPr>
          <w:rFonts w:ascii="Times New Roman" w:eastAsia="Times New Roman" w:hAnsi="Times New Roman" w:cs="Times New Roman"/>
          <w:b/>
          <w:color w:val="333333"/>
          <w:sz w:val="26"/>
          <w:szCs w:val="26"/>
        </w:rPr>
        <w:t>Облік місць пам’яті та пошук місць поховань жертв Голодомору 1932-1933, масового голоду 1921-</w:t>
      </w:r>
      <w:r>
        <w:rPr>
          <w:rFonts w:ascii="Times New Roman" w:eastAsia="Times New Roman" w:hAnsi="Times New Roman" w:cs="Times New Roman"/>
          <w:b/>
          <w:color w:val="333333"/>
          <w:sz w:val="26"/>
          <w:szCs w:val="26"/>
        </w:rPr>
        <w:t>1923, 1946-1947 років, політичних репресій, воєн, учасників національно-визвольної боротьби за незалежність України у XX столітті</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Інститут щорічно працює у зазначеному напрямку відповідно до </w:t>
      </w:r>
      <w:hyperlink r:id="rId83">
        <w:r>
          <w:rPr>
            <w:rFonts w:ascii="Times New Roman" w:eastAsia="Times New Roman" w:hAnsi="Times New Roman" w:cs="Times New Roman"/>
            <w:color w:val="1155CC"/>
            <w:sz w:val="26"/>
            <w:szCs w:val="26"/>
            <w:u w:val="single"/>
          </w:rPr>
          <w:t>Положення</w:t>
        </w:r>
      </w:hyperlink>
      <w:r>
        <w:rPr>
          <w:rFonts w:ascii="Times New Roman" w:eastAsia="Times New Roman" w:hAnsi="Times New Roman" w:cs="Times New Roman"/>
          <w:sz w:val="26"/>
          <w:szCs w:val="26"/>
        </w:rPr>
        <w:t>, згідно з яким «сприяє пошуку, веденню обліку, облаштуванню, збереженню та утриманню місць поховань учасників воєн, політичних репресій, боротьби за незалежність України».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2020 р. були проведені наступні пошукові роботи:</w:t>
      </w:r>
    </w:p>
    <w:p w:rsidR="00F708DA" w:rsidRDefault="0091367D">
      <w:pPr>
        <w:numPr>
          <w:ilvl w:val="0"/>
          <w:numId w:val="17"/>
        </w:numPr>
        <w:spacing w:before="24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червні у</w:t>
      </w:r>
      <w:r>
        <w:rPr>
          <w:rFonts w:ascii="Times New Roman" w:eastAsia="Times New Roman" w:hAnsi="Times New Roman" w:cs="Times New Roman"/>
          <w:sz w:val="26"/>
          <w:szCs w:val="26"/>
        </w:rPr>
        <w:t xml:space="preserve"> с. </w:t>
      </w:r>
      <w:proofErr w:type="spellStart"/>
      <w:r>
        <w:rPr>
          <w:rFonts w:ascii="Times New Roman" w:eastAsia="Times New Roman" w:hAnsi="Times New Roman" w:cs="Times New Roman"/>
          <w:sz w:val="26"/>
          <w:szCs w:val="26"/>
        </w:rPr>
        <w:t>Яворівка</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Драбівського</w:t>
      </w:r>
      <w:proofErr w:type="spellEnd"/>
      <w:r>
        <w:rPr>
          <w:rFonts w:ascii="Times New Roman" w:eastAsia="Times New Roman" w:hAnsi="Times New Roman" w:cs="Times New Roman"/>
          <w:sz w:val="26"/>
          <w:szCs w:val="26"/>
        </w:rPr>
        <w:t xml:space="preserve"> району Черкаської області, під час яких виявлені 4 ями з 9 людськими останками зі слідами насильницької смерті. Встановлено, що це жертви політичних репресій, розстріляні радянськими органами у 1941 році;</w:t>
      </w:r>
    </w:p>
    <w:p w:rsidR="00F708DA" w:rsidRDefault="0091367D">
      <w:pPr>
        <w:numPr>
          <w:ilvl w:val="0"/>
          <w:numId w:val="17"/>
        </w:numPr>
        <w:spacing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липні у с. Великі Загай</w:t>
      </w:r>
      <w:r>
        <w:rPr>
          <w:rFonts w:ascii="Times New Roman" w:eastAsia="Times New Roman" w:hAnsi="Times New Roman" w:cs="Times New Roman"/>
          <w:sz w:val="26"/>
          <w:szCs w:val="26"/>
        </w:rPr>
        <w:t xml:space="preserve">ці </w:t>
      </w:r>
      <w:proofErr w:type="spellStart"/>
      <w:r>
        <w:rPr>
          <w:rFonts w:ascii="Times New Roman" w:eastAsia="Times New Roman" w:hAnsi="Times New Roman" w:cs="Times New Roman"/>
          <w:sz w:val="26"/>
          <w:szCs w:val="26"/>
        </w:rPr>
        <w:t>Шумського</w:t>
      </w:r>
      <w:proofErr w:type="spellEnd"/>
      <w:r>
        <w:rPr>
          <w:rFonts w:ascii="Times New Roman" w:eastAsia="Times New Roman" w:hAnsi="Times New Roman" w:cs="Times New Roman"/>
          <w:sz w:val="26"/>
          <w:szCs w:val="26"/>
        </w:rPr>
        <w:t xml:space="preserve"> району Тернопільської області, під час яких виявлене місце поховання трьох воїнів УПА, які загинули у перші повоєнні роки у боротьбі за незалежність України;</w:t>
      </w:r>
    </w:p>
    <w:p w:rsidR="00F708DA" w:rsidRDefault="0091367D">
      <w:pPr>
        <w:numPr>
          <w:ilvl w:val="0"/>
          <w:numId w:val="17"/>
        </w:numPr>
        <w:spacing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вересні у м. </w:t>
      </w:r>
      <w:proofErr w:type="spellStart"/>
      <w:r>
        <w:rPr>
          <w:rFonts w:ascii="Times New Roman" w:eastAsia="Times New Roman" w:hAnsi="Times New Roman" w:cs="Times New Roman"/>
          <w:sz w:val="26"/>
          <w:szCs w:val="26"/>
        </w:rPr>
        <w:t>Теофіполь</w:t>
      </w:r>
      <w:proofErr w:type="spellEnd"/>
      <w:r>
        <w:rPr>
          <w:rFonts w:ascii="Times New Roman" w:eastAsia="Times New Roman" w:hAnsi="Times New Roman" w:cs="Times New Roman"/>
          <w:sz w:val="26"/>
          <w:szCs w:val="26"/>
        </w:rPr>
        <w:t xml:space="preserve"> Хмельницької області, в результаті яких місце поховання не б</w:t>
      </w:r>
      <w:r>
        <w:rPr>
          <w:rFonts w:ascii="Times New Roman" w:eastAsia="Times New Roman" w:hAnsi="Times New Roman" w:cs="Times New Roman"/>
          <w:sz w:val="26"/>
          <w:szCs w:val="26"/>
        </w:rPr>
        <w:t>уло знайдене;</w:t>
      </w:r>
    </w:p>
    <w:p w:rsidR="00F708DA" w:rsidRDefault="0091367D">
      <w:pPr>
        <w:numPr>
          <w:ilvl w:val="0"/>
          <w:numId w:val="17"/>
        </w:numPr>
        <w:spacing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вересні у м. </w:t>
      </w:r>
      <w:proofErr w:type="spellStart"/>
      <w:r>
        <w:rPr>
          <w:rFonts w:ascii="Times New Roman" w:eastAsia="Times New Roman" w:hAnsi="Times New Roman" w:cs="Times New Roman"/>
          <w:sz w:val="26"/>
          <w:szCs w:val="26"/>
        </w:rPr>
        <w:t>Костопіль</w:t>
      </w:r>
      <w:proofErr w:type="spellEnd"/>
      <w:r>
        <w:rPr>
          <w:rFonts w:ascii="Times New Roman" w:eastAsia="Times New Roman" w:hAnsi="Times New Roman" w:cs="Times New Roman"/>
          <w:sz w:val="26"/>
          <w:szCs w:val="26"/>
        </w:rPr>
        <w:t xml:space="preserve"> Рівненської області, в результаті яких виявлене масове місце поховання воїнів УПА та жертв політичних репресій;</w:t>
      </w:r>
    </w:p>
    <w:p w:rsidR="00F708DA" w:rsidRDefault="0091367D">
      <w:pPr>
        <w:numPr>
          <w:ilvl w:val="0"/>
          <w:numId w:val="17"/>
        </w:numPr>
        <w:spacing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жовтні у м. Житомир, під час яких виявлене місце з вірогідними поховальними ямами на великій глибині. Для дослідження віднайдених ям була необхідна важка будівельна техніка, що не передбачав наявний договір;</w:t>
      </w:r>
    </w:p>
    <w:p w:rsidR="00F708DA" w:rsidRDefault="0091367D">
      <w:pPr>
        <w:numPr>
          <w:ilvl w:val="0"/>
          <w:numId w:val="17"/>
        </w:numPr>
        <w:spacing w:after="20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листопаді у с. </w:t>
      </w:r>
      <w:proofErr w:type="spellStart"/>
      <w:r>
        <w:rPr>
          <w:rFonts w:ascii="Times New Roman" w:eastAsia="Times New Roman" w:hAnsi="Times New Roman" w:cs="Times New Roman"/>
          <w:sz w:val="26"/>
          <w:szCs w:val="26"/>
        </w:rPr>
        <w:t>Росохач</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Чортківського</w:t>
      </w:r>
      <w:proofErr w:type="spellEnd"/>
      <w:r>
        <w:rPr>
          <w:rFonts w:ascii="Times New Roman" w:eastAsia="Times New Roman" w:hAnsi="Times New Roman" w:cs="Times New Roman"/>
          <w:sz w:val="26"/>
          <w:szCs w:val="26"/>
        </w:rPr>
        <w:t xml:space="preserve"> району </w:t>
      </w:r>
      <w:r>
        <w:rPr>
          <w:rFonts w:ascii="Times New Roman" w:eastAsia="Times New Roman" w:hAnsi="Times New Roman" w:cs="Times New Roman"/>
          <w:sz w:val="26"/>
          <w:szCs w:val="26"/>
        </w:rPr>
        <w:t>Тернопільської області, в результаті яких місце поховання не було знайдене.</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У грудні 2020 р. були проведені </w:t>
      </w:r>
      <w:proofErr w:type="spellStart"/>
      <w:r>
        <w:rPr>
          <w:rFonts w:ascii="Times New Roman" w:eastAsia="Times New Roman" w:hAnsi="Times New Roman" w:cs="Times New Roman"/>
          <w:sz w:val="26"/>
          <w:szCs w:val="26"/>
        </w:rPr>
        <w:t>ексгумаційні</w:t>
      </w:r>
      <w:proofErr w:type="spellEnd"/>
      <w:r>
        <w:rPr>
          <w:rFonts w:ascii="Times New Roman" w:eastAsia="Times New Roman" w:hAnsi="Times New Roman" w:cs="Times New Roman"/>
          <w:sz w:val="26"/>
          <w:szCs w:val="26"/>
        </w:rPr>
        <w:t xml:space="preserve"> роботи виявленого поховання у с. </w:t>
      </w:r>
      <w:proofErr w:type="spellStart"/>
      <w:r>
        <w:rPr>
          <w:rFonts w:ascii="Times New Roman" w:eastAsia="Times New Roman" w:hAnsi="Times New Roman" w:cs="Times New Roman"/>
          <w:sz w:val="26"/>
          <w:szCs w:val="26"/>
        </w:rPr>
        <w:t>Яворівка</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Драбівського</w:t>
      </w:r>
      <w:proofErr w:type="spellEnd"/>
      <w:r>
        <w:rPr>
          <w:rFonts w:ascii="Times New Roman" w:eastAsia="Times New Roman" w:hAnsi="Times New Roman" w:cs="Times New Roman"/>
          <w:sz w:val="26"/>
          <w:szCs w:val="26"/>
        </w:rPr>
        <w:t xml:space="preserve"> району Черкаської області. Ексгумовано 9 останків жертв політичних репресій. Одн</w:t>
      </w:r>
      <w:r>
        <w:rPr>
          <w:rFonts w:ascii="Times New Roman" w:eastAsia="Times New Roman" w:hAnsi="Times New Roman" w:cs="Times New Roman"/>
          <w:sz w:val="26"/>
          <w:szCs w:val="26"/>
        </w:rPr>
        <w:t xml:space="preserve">ак заплановані роботи щодо ексгумації поховань, виявлених у селі Великі Загайці та </w:t>
      </w:r>
      <w:proofErr w:type="spellStart"/>
      <w:r>
        <w:rPr>
          <w:rFonts w:ascii="Times New Roman" w:eastAsia="Times New Roman" w:hAnsi="Times New Roman" w:cs="Times New Roman"/>
          <w:sz w:val="26"/>
          <w:szCs w:val="26"/>
        </w:rPr>
        <w:t>Костополі</w:t>
      </w:r>
      <w:proofErr w:type="spellEnd"/>
      <w:r>
        <w:rPr>
          <w:rFonts w:ascii="Times New Roman" w:eastAsia="Times New Roman" w:hAnsi="Times New Roman" w:cs="Times New Roman"/>
          <w:sz w:val="26"/>
          <w:szCs w:val="26"/>
        </w:rPr>
        <w:t>, а також перепоховання останків не проводились, оскільки виконавці з об’єктивних причин  своєчасно не отримали необхідні дозволи.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 серпня 2020 р. за участі предс</w:t>
      </w:r>
      <w:r>
        <w:rPr>
          <w:rFonts w:ascii="Times New Roman" w:eastAsia="Times New Roman" w:hAnsi="Times New Roman" w:cs="Times New Roman"/>
          <w:sz w:val="26"/>
          <w:szCs w:val="26"/>
        </w:rPr>
        <w:t xml:space="preserve">тавників Інституту відбулося урочисте перепоховання останків 14 воїнів УПА, виявлених у с. </w:t>
      </w:r>
      <w:proofErr w:type="spellStart"/>
      <w:r>
        <w:rPr>
          <w:rFonts w:ascii="Times New Roman" w:eastAsia="Times New Roman" w:hAnsi="Times New Roman" w:cs="Times New Roman"/>
          <w:sz w:val="26"/>
          <w:szCs w:val="26"/>
        </w:rPr>
        <w:t>Іванчі</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Володимирецького</w:t>
      </w:r>
      <w:proofErr w:type="spellEnd"/>
      <w:r>
        <w:rPr>
          <w:rFonts w:ascii="Times New Roman" w:eastAsia="Times New Roman" w:hAnsi="Times New Roman" w:cs="Times New Roman"/>
          <w:sz w:val="26"/>
          <w:szCs w:val="26"/>
        </w:rPr>
        <w:t xml:space="preserve"> району Рівненської області й ексгумованих у 2019 році. Останки перепоховали у </w:t>
      </w:r>
      <w:proofErr w:type="spellStart"/>
      <w:r>
        <w:rPr>
          <w:rFonts w:ascii="Times New Roman" w:eastAsia="Times New Roman" w:hAnsi="Times New Roman" w:cs="Times New Roman"/>
          <w:sz w:val="26"/>
          <w:szCs w:val="26"/>
        </w:rPr>
        <w:t>Володимирці</w:t>
      </w:r>
      <w:proofErr w:type="spellEnd"/>
      <w:r>
        <w:rPr>
          <w:rFonts w:ascii="Times New Roman" w:eastAsia="Times New Roman" w:hAnsi="Times New Roman" w:cs="Times New Roman"/>
          <w:sz w:val="26"/>
          <w:szCs w:val="26"/>
        </w:rPr>
        <w:t>, на вже наявному меморіалі Борцям за волю України.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 грудня 2020 р. представник Інституту проводив спостереження за пошуковими роботами, ініційованими Меморіальним центром Голокосту «Бабин Яр» на території Національного історико-меморіального заповідника «Бабин Яр» в межах колишнього Кирилівського правосл</w:t>
      </w:r>
      <w:r>
        <w:rPr>
          <w:rFonts w:ascii="Times New Roman" w:eastAsia="Times New Roman" w:hAnsi="Times New Roman" w:cs="Times New Roman"/>
          <w:sz w:val="26"/>
          <w:szCs w:val="26"/>
        </w:rPr>
        <w:t>авного кладовища.</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Важливим здобутком Інституту у 2020 році є створення електронного </w:t>
      </w:r>
      <w:proofErr w:type="spellStart"/>
      <w:r>
        <w:rPr>
          <w:rFonts w:ascii="Times New Roman" w:eastAsia="Times New Roman" w:hAnsi="Times New Roman" w:cs="Times New Roman"/>
          <w:sz w:val="26"/>
          <w:szCs w:val="26"/>
        </w:rPr>
        <w:t>геоінформаційного</w:t>
      </w:r>
      <w:proofErr w:type="spellEnd"/>
      <w:r>
        <w:rPr>
          <w:rFonts w:ascii="Times New Roman" w:eastAsia="Times New Roman" w:hAnsi="Times New Roman" w:cs="Times New Roman"/>
          <w:sz w:val="26"/>
          <w:szCs w:val="26"/>
        </w:rPr>
        <w:t xml:space="preserve"> каталогу «Віртуальний некрополь української еміграції». Станом на кінець 2020 р. на ресурсі створено</w:t>
      </w:r>
      <w:r>
        <w:rPr>
          <w:rFonts w:ascii="Times New Roman" w:eastAsia="Times New Roman" w:hAnsi="Times New Roman" w:cs="Times New Roman"/>
          <w:b/>
          <w:sz w:val="26"/>
          <w:szCs w:val="26"/>
        </w:rPr>
        <w:t xml:space="preserve"> 3 197</w:t>
      </w:r>
      <w:r>
        <w:rPr>
          <w:rFonts w:ascii="Times New Roman" w:eastAsia="Times New Roman" w:hAnsi="Times New Roman" w:cs="Times New Roman"/>
          <w:sz w:val="26"/>
          <w:szCs w:val="26"/>
        </w:rPr>
        <w:t xml:space="preserve"> облікових карток у розділі «Поховання», </w:t>
      </w:r>
      <w:r>
        <w:rPr>
          <w:rFonts w:ascii="Times New Roman" w:eastAsia="Times New Roman" w:hAnsi="Times New Roman" w:cs="Times New Roman"/>
          <w:b/>
          <w:sz w:val="26"/>
          <w:szCs w:val="26"/>
        </w:rPr>
        <w:t>311</w:t>
      </w:r>
      <w:r>
        <w:rPr>
          <w:rFonts w:ascii="Times New Roman" w:eastAsia="Times New Roman" w:hAnsi="Times New Roman" w:cs="Times New Roman"/>
          <w:sz w:val="26"/>
          <w:szCs w:val="26"/>
        </w:rPr>
        <w:t xml:space="preserve"> кар</w:t>
      </w:r>
      <w:r>
        <w:rPr>
          <w:rFonts w:ascii="Times New Roman" w:eastAsia="Times New Roman" w:hAnsi="Times New Roman" w:cs="Times New Roman"/>
          <w:sz w:val="26"/>
          <w:szCs w:val="26"/>
        </w:rPr>
        <w:t xml:space="preserve">ток у розділі «Кладовища», </w:t>
      </w:r>
      <w:r>
        <w:rPr>
          <w:rFonts w:ascii="Times New Roman" w:eastAsia="Times New Roman" w:hAnsi="Times New Roman" w:cs="Times New Roman"/>
          <w:b/>
          <w:sz w:val="26"/>
          <w:szCs w:val="26"/>
        </w:rPr>
        <w:t>458</w:t>
      </w:r>
      <w:r>
        <w:rPr>
          <w:rFonts w:ascii="Times New Roman" w:eastAsia="Times New Roman" w:hAnsi="Times New Roman" w:cs="Times New Roman"/>
          <w:sz w:val="26"/>
          <w:szCs w:val="26"/>
        </w:rPr>
        <w:t xml:space="preserve"> карток у розділі «Населені пункти». Каталог містить інформацію про поховання українців у </w:t>
      </w:r>
      <w:r>
        <w:rPr>
          <w:rFonts w:ascii="Times New Roman" w:eastAsia="Times New Roman" w:hAnsi="Times New Roman" w:cs="Times New Roman"/>
          <w:b/>
          <w:sz w:val="26"/>
          <w:szCs w:val="26"/>
        </w:rPr>
        <w:t>19</w:t>
      </w:r>
      <w:r>
        <w:rPr>
          <w:rFonts w:ascii="Times New Roman" w:eastAsia="Times New Roman" w:hAnsi="Times New Roman" w:cs="Times New Roman"/>
          <w:sz w:val="26"/>
          <w:szCs w:val="26"/>
        </w:rPr>
        <w:t xml:space="preserve"> країнах. 24 жовтня 2020 р. в «Укрінформі» відбулася презентація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за участі Міністра культури та інформаційної політики України</w:t>
      </w:r>
      <w:r>
        <w:rPr>
          <w:rFonts w:ascii="Times New Roman" w:eastAsia="Times New Roman" w:hAnsi="Times New Roman" w:cs="Times New Roman"/>
          <w:sz w:val="26"/>
          <w:szCs w:val="26"/>
        </w:rPr>
        <w:t xml:space="preserve"> Олександра Ткаченка, Голови Інституту Антона </w:t>
      </w:r>
      <w:proofErr w:type="spellStart"/>
      <w:r>
        <w:rPr>
          <w:rFonts w:ascii="Times New Roman" w:eastAsia="Times New Roman" w:hAnsi="Times New Roman" w:cs="Times New Roman"/>
          <w:sz w:val="26"/>
          <w:szCs w:val="26"/>
        </w:rPr>
        <w:t>Дробовича</w:t>
      </w:r>
      <w:proofErr w:type="spellEnd"/>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звітному році Український інститут національної пам’яті, Представництво Президента України в Автономній Республіці Крим, Офіс Генерального прокурора, Міжнародний фонд «Відродження» та Центр дослідж</w:t>
      </w:r>
      <w:r>
        <w:rPr>
          <w:rFonts w:ascii="Times New Roman" w:eastAsia="Times New Roman" w:hAnsi="Times New Roman" w:cs="Times New Roman"/>
          <w:sz w:val="26"/>
          <w:szCs w:val="26"/>
        </w:rPr>
        <w:t xml:space="preserve">ення </w:t>
      </w:r>
      <w:proofErr w:type="spellStart"/>
      <w:r>
        <w:rPr>
          <w:rFonts w:ascii="Times New Roman" w:eastAsia="Times New Roman" w:hAnsi="Times New Roman" w:cs="Times New Roman"/>
          <w:sz w:val="26"/>
          <w:szCs w:val="26"/>
        </w:rPr>
        <w:t>безпекового</w:t>
      </w:r>
      <w:proofErr w:type="spellEnd"/>
      <w:r>
        <w:rPr>
          <w:rFonts w:ascii="Times New Roman" w:eastAsia="Times New Roman" w:hAnsi="Times New Roman" w:cs="Times New Roman"/>
          <w:sz w:val="26"/>
          <w:szCs w:val="26"/>
        </w:rPr>
        <w:t xml:space="preserve"> середовища «Прометей» </w:t>
      </w:r>
      <w:hyperlink r:id="rId84">
        <w:r>
          <w:rPr>
            <w:rFonts w:ascii="Times New Roman" w:eastAsia="Times New Roman" w:hAnsi="Times New Roman" w:cs="Times New Roman"/>
            <w:color w:val="1155CC"/>
            <w:sz w:val="26"/>
            <w:szCs w:val="26"/>
            <w:u w:val="single"/>
          </w:rPr>
          <w:t>підписали Меморандум</w:t>
        </w:r>
      </w:hyperlink>
      <w:r>
        <w:rPr>
          <w:rFonts w:ascii="Times New Roman" w:eastAsia="Times New Roman" w:hAnsi="Times New Roman" w:cs="Times New Roman"/>
          <w:sz w:val="26"/>
          <w:szCs w:val="26"/>
        </w:rPr>
        <w:t xml:space="preserve"> про співпрацю задля консолідації зусиль щодо збереження задокументованих </w:t>
      </w:r>
      <w:r>
        <w:rPr>
          <w:rFonts w:ascii="Times New Roman" w:eastAsia="Times New Roman" w:hAnsi="Times New Roman" w:cs="Times New Roman"/>
          <w:sz w:val="26"/>
          <w:szCs w:val="26"/>
        </w:rPr>
        <w:t>фактів та пам’яті про російську агресію. Документ укладено з метою реалізації першого в Україні інтернет-порталу про ключові події та злочини, скоєні під час окупації Російською Федерацією територій України – Криму та частини Донецької та Луганської област</w:t>
      </w:r>
      <w:r>
        <w:rPr>
          <w:rFonts w:ascii="Times New Roman" w:eastAsia="Times New Roman" w:hAnsi="Times New Roman" w:cs="Times New Roman"/>
          <w:sz w:val="26"/>
          <w:szCs w:val="26"/>
        </w:rPr>
        <w:t xml:space="preserve">ей. </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Також у звітному році зібрано й узагальнено інформацію щодо </w:t>
      </w:r>
      <w:r>
        <w:rPr>
          <w:rFonts w:ascii="Times New Roman" w:eastAsia="Times New Roman" w:hAnsi="Times New Roman" w:cs="Times New Roman"/>
          <w:b/>
          <w:sz w:val="26"/>
          <w:szCs w:val="26"/>
        </w:rPr>
        <w:t>77</w:t>
      </w:r>
      <w:r>
        <w:rPr>
          <w:rFonts w:ascii="Times New Roman" w:eastAsia="Times New Roman" w:hAnsi="Times New Roman" w:cs="Times New Roman"/>
          <w:sz w:val="26"/>
          <w:szCs w:val="26"/>
        </w:rPr>
        <w:t xml:space="preserve"> встановлених на території України пам’ятників та пам’ятних знаків, присвячених діячам і подіям, пов’язаним з історією Угорщини та/або угорського народу. Загалом обліковано </w:t>
      </w:r>
      <w:r>
        <w:rPr>
          <w:rFonts w:ascii="Times New Roman" w:eastAsia="Times New Roman" w:hAnsi="Times New Roman" w:cs="Times New Roman"/>
          <w:b/>
          <w:sz w:val="26"/>
          <w:szCs w:val="26"/>
        </w:rPr>
        <w:t>151</w:t>
      </w:r>
      <w:r>
        <w:rPr>
          <w:rFonts w:ascii="Times New Roman" w:eastAsia="Times New Roman" w:hAnsi="Times New Roman" w:cs="Times New Roman"/>
          <w:sz w:val="26"/>
          <w:szCs w:val="26"/>
        </w:rPr>
        <w:t xml:space="preserve"> об’єкт. У рамках роботи зі збору та узагальнення інформації про встановлені на території України пам’ятники та пам’ятні знаки діячам і подіям, пов’язаним з історією Польщі та/або польського народу, проведено моніторинг </w:t>
      </w:r>
      <w:r>
        <w:rPr>
          <w:rFonts w:ascii="Times New Roman" w:eastAsia="Times New Roman" w:hAnsi="Times New Roman" w:cs="Times New Roman"/>
          <w:b/>
          <w:sz w:val="26"/>
          <w:szCs w:val="26"/>
        </w:rPr>
        <w:t>35</w:t>
      </w:r>
      <w:r>
        <w:rPr>
          <w:rFonts w:ascii="Times New Roman" w:eastAsia="Times New Roman" w:hAnsi="Times New Roman" w:cs="Times New Roman"/>
          <w:sz w:val="26"/>
          <w:szCs w:val="26"/>
        </w:rPr>
        <w:t xml:space="preserve"> сайтів польських громадських орга</w:t>
      </w:r>
      <w:r>
        <w:rPr>
          <w:rFonts w:ascii="Times New Roman" w:eastAsia="Times New Roman" w:hAnsi="Times New Roman" w:cs="Times New Roman"/>
          <w:sz w:val="26"/>
          <w:szCs w:val="26"/>
        </w:rPr>
        <w:t xml:space="preserve">нізацій, які здійснюють увічнення пам’яті поляків – жертв воєн та політичних репресій на території України. Додатково </w:t>
      </w:r>
      <w:proofErr w:type="spellStart"/>
      <w:r>
        <w:rPr>
          <w:rFonts w:ascii="Times New Roman" w:eastAsia="Times New Roman" w:hAnsi="Times New Roman" w:cs="Times New Roman"/>
          <w:sz w:val="26"/>
          <w:szCs w:val="26"/>
        </w:rPr>
        <w:t>промоніторено</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41</w:t>
      </w:r>
      <w:r>
        <w:rPr>
          <w:rFonts w:ascii="Times New Roman" w:eastAsia="Times New Roman" w:hAnsi="Times New Roman" w:cs="Times New Roman"/>
          <w:sz w:val="26"/>
          <w:szCs w:val="26"/>
        </w:rPr>
        <w:t xml:space="preserve"> число друкованих польських видань. Виявлено </w:t>
      </w:r>
      <w:r>
        <w:rPr>
          <w:rFonts w:ascii="Times New Roman" w:eastAsia="Times New Roman" w:hAnsi="Times New Roman" w:cs="Times New Roman"/>
          <w:b/>
          <w:sz w:val="26"/>
          <w:szCs w:val="26"/>
        </w:rPr>
        <w:t>4</w:t>
      </w:r>
      <w:r>
        <w:rPr>
          <w:rFonts w:ascii="Times New Roman" w:eastAsia="Times New Roman" w:hAnsi="Times New Roman" w:cs="Times New Roman"/>
          <w:sz w:val="26"/>
          <w:szCs w:val="26"/>
        </w:rPr>
        <w:t xml:space="preserve"> нових (або раніше невідомих) об’єкти.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p>
    <w:p w:rsidR="00F708DA" w:rsidRDefault="0091367D">
      <w:pPr>
        <w:shd w:val="clear" w:color="auto" w:fill="FFFFFF"/>
        <w:spacing w:before="240" w:after="200" w:line="240" w:lineRule="auto"/>
        <w:ind w:right="-60" w:firstLine="720"/>
        <w:jc w:val="center"/>
        <w:rPr>
          <w:rFonts w:ascii="Times New Roman" w:eastAsia="Times New Roman" w:hAnsi="Times New Roman" w:cs="Times New Roman"/>
          <w:b/>
          <w:color w:val="333333"/>
          <w:sz w:val="26"/>
          <w:szCs w:val="26"/>
        </w:rPr>
      </w:pPr>
      <w:r>
        <w:rPr>
          <w:rFonts w:ascii="Times New Roman" w:eastAsia="Times New Roman" w:hAnsi="Times New Roman" w:cs="Times New Roman"/>
          <w:b/>
          <w:color w:val="333333"/>
          <w:sz w:val="26"/>
          <w:szCs w:val="26"/>
        </w:rPr>
        <w:t>Заходи з вшанування пам’яті загибли</w:t>
      </w:r>
      <w:r>
        <w:rPr>
          <w:rFonts w:ascii="Times New Roman" w:eastAsia="Times New Roman" w:hAnsi="Times New Roman" w:cs="Times New Roman"/>
          <w:b/>
          <w:color w:val="333333"/>
          <w:sz w:val="26"/>
          <w:szCs w:val="26"/>
        </w:rPr>
        <w:t>х захисників України у російсько-українській війні та співпраця з військовими</w:t>
      </w:r>
    </w:p>
    <w:p w:rsidR="00F708DA" w:rsidRDefault="0091367D">
      <w:pPr>
        <w:spacing w:before="240" w:after="200" w:line="240" w:lineRule="auto"/>
        <w:ind w:right="-60" w:firstLine="720"/>
        <w:jc w:val="both"/>
        <w:rPr>
          <w:rFonts w:ascii="Times New Roman" w:eastAsia="Times New Roman" w:hAnsi="Times New Roman" w:cs="Times New Roman"/>
          <w:color w:val="050505"/>
          <w:sz w:val="26"/>
          <w:szCs w:val="26"/>
        </w:rPr>
      </w:pPr>
      <w:r>
        <w:rPr>
          <w:rFonts w:ascii="Times New Roman" w:eastAsia="Times New Roman" w:hAnsi="Times New Roman" w:cs="Times New Roman"/>
          <w:sz w:val="26"/>
          <w:szCs w:val="26"/>
        </w:rPr>
        <w:t xml:space="preserve">У 2020 р. у співпраці з партнерами було реалізовано декілька </w:t>
      </w:r>
      <w:proofErr w:type="spellStart"/>
      <w:r>
        <w:rPr>
          <w:rFonts w:ascii="Times New Roman" w:eastAsia="Times New Roman" w:hAnsi="Times New Roman" w:cs="Times New Roman"/>
          <w:sz w:val="26"/>
          <w:szCs w:val="26"/>
        </w:rPr>
        <w:t>проєктів</w:t>
      </w:r>
      <w:proofErr w:type="spellEnd"/>
      <w:r>
        <w:rPr>
          <w:rFonts w:ascii="Times New Roman" w:eastAsia="Times New Roman" w:hAnsi="Times New Roman" w:cs="Times New Roman"/>
          <w:sz w:val="26"/>
          <w:szCs w:val="26"/>
        </w:rPr>
        <w:t xml:space="preserve">, які вшановували </w:t>
      </w:r>
      <w:r>
        <w:rPr>
          <w:rFonts w:ascii="Times New Roman" w:eastAsia="Times New Roman" w:hAnsi="Times New Roman" w:cs="Times New Roman"/>
          <w:color w:val="050505"/>
          <w:sz w:val="26"/>
          <w:szCs w:val="26"/>
        </w:rPr>
        <w:t>пам’ять загиблих захисників України у російсько-українській війні.</w:t>
      </w:r>
    </w:p>
    <w:p w:rsidR="00F708DA" w:rsidRDefault="0091367D">
      <w:pPr>
        <w:spacing w:before="240" w:after="200" w:line="240" w:lineRule="auto"/>
        <w:ind w:right="-60" w:firstLine="720"/>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050505"/>
          <w:sz w:val="26"/>
          <w:szCs w:val="26"/>
        </w:rPr>
        <w:t xml:space="preserve">Зокрема, в рамках серії </w:t>
      </w:r>
      <w:r>
        <w:rPr>
          <w:rFonts w:ascii="Times New Roman" w:eastAsia="Times New Roman" w:hAnsi="Times New Roman" w:cs="Times New Roman"/>
          <w:color w:val="050505"/>
          <w:sz w:val="26"/>
          <w:szCs w:val="26"/>
        </w:rPr>
        <w:t>стратегічних зустрічей</w:t>
      </w:r>
      <w:r>
        <w:rPr>
          <w:rFonts w:ascii="Times New Roman" w:eastAsia="Times New Roman" w:hAnsi="Times New Roman" w:cs="Times New Roman"/>
          <w:b/>
          <w:color w:val="050505"/>
          <w:sz w:val="26"/>
          <w:szCs w:val="26"/>
        </w:rPr>
        <w:t xml:space="preserve"> </w:t>
      </w:r>
      <w:r>
        <w:rPr>
          <w:rFonts w:ascii="Times New Roman" w:eastAsia="Times New Roman" w:hAnsi="Times New Roman" w:cs="Times New Roman"/>
          <w:color w:val="050505"/>
          <w:sz w:val="26"/>
          <w:szCs w:val="26"/>
        </w:rPr>
        <w:t xml:space="preserve">«Що таке пам’ятати» задля вироблення візії </w:t>
      </w:r>
      <w:r>
        <w:rPr>
          <w:rFonts w:ascii="Times New Roman" w:eastAsia="Times New Roman" w:hAnsi="Times New Roman" w:cs="Times New Roman"/>
          <w:sz w:val="26"/>
          <w:szCs w:val="26"/>
        </w:rPr>
        <w:t>вшанування пам’яті, ініційованих представниками громадянського суспільства та підтриманих Інститутом і Міністерством у справах ветеранів України, 29 серпня відбулася однойменна дискусія. Уча</w:t>
      </w:r>
      <w:r>
        <w:rPr>
          <w:rFonts w:ascii="Times New Roman" w:eastAsia="Times New Roman" w:hAnsi="Times New Roman" w:cs="Times New Roman"/>
          <w:sz w:val="26"/>
          <w:szCs w:val="26"/>
        </w:rPr>
        <w:t>сники, серед яких були представники влади, громадські активісти, ветерани, рідні загиблих військових, представники культурного середовища, обмінювалися думками в межах двох тематичних панелей: «Що сім років заважає парламенту ухвалити закон про воєнних зло</w:t>
      </w:r>
      <w:r>
        <w:rPr>
          <w:rFonts w:ascii="Times New Roman" w:eastAsia="Times New Roman" w:hAnsi="Times New Roman" w:cs="Times New Roman"/>
          <w:sz w:val="26"/>
          <w:szCs w:val="26"/>
        </w:rPr>
        <w:t>чинців» та «Пошук сучасних традицій вшанування пам’яті». Захід транслювався онлайн.</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Також в рамках </w:t>
      </w:r>
      <w:proofErr w:type="spellStart"/>
      <w:r>
        <w:rPr>
          <w:rFonts w:ascii="Times New Roman" w:eastAsia="Times New Roman" w:hAnsi="Times New Roman" w:cs="Times New Roman"/>
          <w:sz w:val="26"/>
          <w:szCs w:val="26"/>
        </w:rPr>
        <w:t>артпроєкту</w:t>
      </w:r>
      <w:proofErr w:type="spellEnd"/>
      <w:r>
        <w:rPr>
          <w:rFonts w:ascii="Times New Roman" w:eastAsia="Times New Roman" w:hAnsi="Times New Roman" w:cs="Times New Roman"/>
          <w:sz w:val="26"/>
          <w:szCs w:val="26"/>
        </w:rPr>
        <w:t xml:space="preserve"> «Жива пам’ять» Інститут відкрив на Михайлівській площі у Києві виставку «ПЛЮС 1». Автором ідеї виставки став Мар’ян </w:t>
      </w:r>
      <w:proofErr w:type="spellStart"/>
      <w:r>
        <w:rPr>
          <w:rFonts w:ascii="Times New Roman" w:eastAsia="Times New Roman" w:hAnsi="Times New Roman" w:cs="Times New Roman"/>
          <w:sz w:val="26"/>
          <w:szCs w:val="26"/>
        </w:rPr>
        <w:t>Присяжнюк</w:t>
      </w:r>
      <w:proofErr w:type="spellEnd"/>
      <w:r>
        <w:rPr>
          <w:rFonts w:ascii="Times New Roman" w:eastAsia="Times New Roman" w:hAnsi="Times New Roman" w:cs="Times New Roman"/>
          <w:sz w:val="26"/>
          <w:szCs w:val="26"/>
        </w:rPr>
        <w:t>, а втілив її француз</w:t>
      </w:r>
      <w:r>
        <w:rPr>
          <w:rFonts w:ascii="Times New Roman" w:eastAsia="Times New Roman" w:hAnsi="Times New Roman" w:cs="Times New Roman"/>
          <w:sz w:val="26"/>
          <w:szCs w:val="26"/>
        </w:rPr>
        <w:t xml:space="preserve">ький фотограф українського походження Юрій Білак. На 22 фотостендах історії загиблих військових розповідають їхні родини. Презентація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відбулася 29 серпня, у День  пам’яті загиблих захисників України. Детальніше за </w:t>
      </w:r>
      <w:hyperlink r:id="rId85">
        <w:r>
          <w:rPr>
            <w:rFonts w:ascii="Times New Roman" w:eastAsia="Times New Roman" w:hAnsi="Times New Roman" w:cs="Times New Roman"/>
            <w:color w:val="1155CC"/>
            <w:sz w:val="26"/>
            <w:szCs w:val="26"/>
            <w:u w:val="single"/>
          </w:rPr>
          <w:t>посиланням</w:t>
        </w:r>
      </w:hyperlink>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Щоб вшанувати пам’ять жінок, які загинули на фронті російсько-української війни, Інститут підтримав </w:t>
      </w:r>
      <w:proofErr w:type="spellStart"/>
      <w:r>
        <w:rPr>
          <w:rFonts w:ascii="Times New Roman" w:eastAsia="Times New Roman" w:hAnsi="Times New Roman" w:cs="Times New Roman"/>
          <w:sz w:val="26"/>
          <w:szCs w:val="26"/>
        </w:rPr>
        <w:t>відеопроєкт</w:t>
      </w:r>
      <w:proofErr w:type="spellEnd"/>
      <w:r>
        <w:rPr>
          <w:rFonts w:ascii="Times New Roman" w:eastAsia="Times New Roman" w:hAnsi="Times New Roman" w:cs="Times New Roman"/>
          <w:sz w:val="26"/>
          <w:szCs w:val="26"/>
        </w:rPr>
        <w:t xml:space="preserve"> Жіночого ветеранського руху. У рамках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були створені та оприлюднені на онлайн-ресурсах Інституту і Жіночого ветеранського руху </w:t>
      </w:r>
      <w:hyperlink r:id="rId86">
        <w:r>
          <w:rPr>
            <w:rFonts w:ascii="Times New Roman" w:eastAsia="Times New Roman" w:hAnsi="Times New Roman" w:cs="Times New Roman"/>
            <w:color w:val="1155CC"/>
            <w:sz w:val="26"/>
            <w:szCs w:val="26"/>
            <w:u w:val="single"/>
          </w:rPr>
          <w:t>5 роликів</w:t>
        </w:r>
      </w:hyperlink>
      <w:r>
        <w:rPr>
          <w:rFonts w:ascii="Times New Roman" w:eastAsia="Times New Roman" w:hAnsi="Times New Roman" w:cs="Times New Roman"/>
          <w:sz w:val="26"/>
          <w:szCs w:val="26"/>
        </w:rPr>
        <w:t xml:space="preserve"> про військових Ярославу </w:t>
      </w:r>
      <w:proofErr w:type="spellStart"/>
      <w:r>
        <w:rPr>
          <w:rFonts w:ascii="Times New Roman" w:eastAsia="Times New Roman" w:hAnsi="Times New Roman" w:cs="Times New Roman"/>
          <w:sz w:val="26"/>
          <w:szCs w:val="26"/>
        </w:rPr>
        <w:t>Ніконенко</w:t>
      </w:r>
      <w:proofErr w:type="spellEnd"/>
      <w:r>
        <w:rPr>
          <w:rFonts w:ascii="Times New Roman" w:eastAsia="Times New Roman" w:hAnsi="Times New Roman" w:cs="Times New Roman"/>
          <w:sz w:val="26"/>
          <w:szCs w:val="26"/>
        </w:rPr>
        <w:t xml:space="preserve">, Яну Червону, Ірину Шевченко та медиків Наталію </w:t>
      </w:r>
      <w:proofErr w:type="spellStart"/>
      <w:r>
        <w:rPr>
          <w:rFonts w:ascii="Times New Roman" w:eastAsia="Times New Roman" w:hAnsi="Times New Roman" w:cs="Times New Roman"/>
          <w:sz w:val="26"/>
          <w:szCs w:val="26"/>
        </w:rPr>
        <w:t>Хоружу</w:t>
      </w:r>
      <w:proofErr w:type="spellEnd"/>
      <w:r>
        <w:rPr>
          <w:rFonts w:ascii="Times New Roman" w:eastAsia="Times New Roman" w:hAnsi="Times New Roman" w:cs="Times New Roman"/>
          <w:sz w:val="26"/>
          <w:szCs w:val="26"/>
        </w:rPr>
        <w:t xml:space="preserve">, Сабіну Галицьку. На офіційній сторінці Інституту у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 xml:space="preserve"> та на офіційно</w:t>
      </w:r>
      <w:r>
        <w:rPr>
          <w:rFonts w:ascii="Times New Roman" w:eastAsia="Times New Roman" w:hAnsi="Times New Roman" w:cs="Times New Roman"/>
          <w:sz w:val="26"/>
          <w:szCs w:val="26"/>
        </w:rPr>
        <w:t xml:space="preserve">му каналі на </w:t>
      </w:r>
      <w:proofErr w:type="spellStart"/>
      <w:r>
        <w:rPr>
          <w:rFonts w:ascii="Times New Roman" w:eastAsia="Times New Roman" w:hAnsi="Times New Roman" w:cs="Times New Roman"/>
          <w:sz w:val="26"/>
          <w:szCs w:val="26"/>
        </w:rPr>
        <w:t>ютубі</w:t>
      </w:r>
      <w:proofErr w:type="spellEnd"/>
      <w:r>
        <w:rPr>
          <w:rFonts w:ascii="Times New Roman" w:eastAsia="Times New Roman" w:hAnsi="Times New Roman" w:cs="Times New Roman"/>
          <w:sz w:val="26"/>
          <w:szCs w:val="26"/>
        </w:rPr>
        <w:t xml:space="preserve"> кількість переглядів </w:t>
      </w:r>
      <w:proofErr w:type="spellStart"/>
      <w:r>
        <w:rPr>
          <w:rFonts w:ascii="Times New Roman" w:eastAsia="Times New Roman" w:hAnsi="Times New Roman" w:cs="Times New Roman"/>
          <w:sz w:val="26"/>
          <w:szCs w:val="26"/>
        </w:rPr>
        <w:t>відеопроєкту</w:t>
      </w:r>
      <w:proofErr w:type="spellEnd"/>
      <w:r>
        <w:rPr>
          <w:rFonts w:ascii="Times New Roman" w:eastAsia="Times New Roman" w:hAnsi="Times New Roman" w:cs="Times New Roman"/>
          <w:sz w:val="26"/>
          <w:szCs w:val="26"/>
        </w:rPr>
        <w:t xml:space="preserve"> – </w:t>
      </w:r>
      <w:r>
        <w:rPr>
          <w:rFonts w:ascii="Times New Roman" w:eastAsia="Times New Roman" w:hAnsi="Times New Roman" w:cs="Times New Roman"/>
          <w:b/>
          <w:sz w:val="26"/>
          <w:szCs w:val="26"/>
        </w:rPr>
        <w:t>418 000</w:t>
      </w:r>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color w:val="050505"/>
          <w:sz w:val="26"/>
          <w:szCs w:val="26"/>
        </w:rPr>
      </w:pPr>
      <w:r>
        <w:rPr>
          <w:rFonts w:ascii="Times New Roman" w:eastAsia="Times New Roman" w:hAnsi="Times New Roman" w:cs="Times New Roman"/>
          <w:sz w:val="26"/>
          <w:szCs w:val="26"/>
        </w:rPr>
        <w:t xml:space="preserve">У 2020 р. Інститут спільно з Православною церквою України, </w:t>
      </w:r>
      <w:r>
        <w:rPr>
          <w:rFonts w:ascii="Times New Roman" w:eastAsia="Times New Roman" w:hAnsi="Times New Roman" w:cs="Times New Roman"/>
          <w:color w:val="333333"/>
          <w:sz w:val="26"/>
          <w:szCs w:val="26"/>
        </w:rPr>
        <w:t xml:space="preserve">Міністерством у справах ветеранів України та інтернет-ресурсом </w:t>
      </w:r>
      <w:r>
        <w:rPr>
          <w:rFonts w:ascii="Times New Roman" w:eastAsia="Times New Roman" w:hAnsi="Times New Roman" w:cs="Times New Roman"/>
          <w:sz w:val="26"/>
          <w:szCs w:val="26"/>
        </w:rPr>
        <w:t>«</w:t>
      </w:r>
      <w:r>
        <w:rPr>
          <w:rFonts w:ascii="Times New Roman" w:eastAsia="Times New Roman" w:hAnsi="Times New Roman" w:cs="Times New Roman"/>
          <w:color w:val="333333"/>
          <w:sz w:val="26"/>
          <w:szCs w:val="26"/>
        </w:rPr>
        <w:t>Книга пам’яті полеглих за Україну</w:t>
      </w:r>
      <w:r>
        <w:rPr>
          <w:rFonts w:ascii="Times New Roman" w:eastAsia="Times New Roman" w:hAnsi="Times New Roman" w:cs="Times New Roman"/>
          <w:sz w:val="26"/>
          <w:szCs w:val="26"/>
        </w:rPr>
        <w:t>» продовжив щомісячні панахиди за во</w:t>
      </w:r>
      <w:r>
        <w:rPr>
          <w:rFonts w:ascii="Times New Roman" w:eastAsia="Times New Roman" w:hAnsi="Times New Roman" w:cs="Times New Roman"/>
          <w:sz w:val="26"/>
          <w:szCs w:val="26"/>
        </w:rPr>
        <w:t xml:space="preserve">їнами, які загинули на російсько-українській війні. Панахиди відбувалися у перший четвер місяця у храмах Православної церкви України в  Києві, </w:t>
      </w:r>
      <w:r>
        <w:rPr>
          <w:rFonts w:ascii="Times New Roman" w:eastAsia="Times New Roman" w:hAnsi="Times New Roman" w:cs="Times New Roman"/>
          <w:color w:val="050505"/>
          <w:sz w:val="26"/>
          <w:szCs w:val="26"/>
        </w:rPr>
        <w:t>Вінниці, Дніпрі, Одесі, Полтаві, Харкові, Чернігові, Луцьку.</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Продовжувалася робота над узагальненням інформації п</w:t>
      </w:r>
      <w:r>
        <w:rPr>
          <w:rFonts w:ascii="Times New Roman" w:eastAsia="Times New Roman" w:hAnsi="Times New Roman" w:cs="Times New Roman"/>
          <w:sz w:val="26"/>
          <w:szCs w:val="26"/>
        </w:rPr>
        <w:t xml:space="preserve">ро загиблих в АТО/ООС та місця їх поховань. За 2020 р. обліковано дані про </w:t>
      </w:r>
      <w:r>
        <w:rPr>
          <w:rFonts w:ascii="Times New Roman" w:eastAsia="Times New Roman" w:hAnsi="Times New Roman" w:cs="Times New Roman"/>
          <w:b/>
          <w:sz w:val="26"/>
          <w:szCs w:val="26"/>
        </w:rPr>
        <w:t>74</w:t>
      </w:r>
      <w:r>
        <w:rPr>
          <w:rFonts w:ascii="Times New Roman" w:eastAsia="Times New Roman" w:hAnsi="Times New Roman" w:cs="Times New Roman"/>
          <w:sz w:val="26"/>
          <w:szCs w:val="26"/>
        </w:rPr>
        <w:t xml:space="preserve"> загиблих військовослужбовців. Загалом обліковано відомості про </w:t>
      </w:r>
      <w:r>
        <w:rPr>
          <w:rFonts w:ascii="Times New Roman" w:eastAsia="Times New Roman" w:hAnsi="Times New Roman" w:cs="Times New Roman"/>
          <w:b/>
          <w:sz w:val="26"/>
          <w:szCs w:val="26"/>
        </w:rPr>
        <w:t>4 405</w:t>
      </w:r>
      <w:r>
        <w:rPr>
          <w:rFonts w:ascii="Times New Roman" w:eastAsia="Times New Roman" w:hAnsi="Times New Roman" w:cs="Times New Roman"/>
          <w:sz w:val="26"/>
          <w:szCs w:val="26"/>
        </w:rPr>
        <w:t xml:space="preserve"> загиблих (померлих) захисників України. Також продовжувалася робота над узагальненням інформації про сектори </w:t>
      </w:r>
      <w:r>
        <w:rPr>
          <w:rFonts w:ascii="Times New Roman" w:eastAsia="Times New Roman" w:hAnsi="Times New Roman" w:cs="Times New Roman"/>
          <w:sz w:val="26"/>
          <w:szCs w:val="26"/>
        </w:rPr>
        <w:t xml:space="preserve">військових поховань та методичною підтримкою створення нових таких секторів. Упродовж року внесена інформація про </w:t>
      </w:r>
      <w:r>
        <w:rPr>
          <w:rFonts w:ascii="Times New Roman" w:eastAsia="Times New Roman" w:hAnsi="Times New Roman" w:cs="Times New Roman"/>
          <w:b/>
          <w:sz w:val="26"/>
          <w:szCs w:val="26"/>
        </w:rPr>
        <w:t>58</w:t>
      </w:r>
      <w:r>
        <w:rPr>
          <w:rFonts w:ascii="Times New Roman" w:eastAsia="Times New Roman" w:hAnsi="Times New Roman" w:cs="Times New Roman"/>
          <w:sz w:val="26"/>
          <w:szCs w:val="26"/>
        </w:rPr>
        <w:t xml:space="preserve"> воїнів, </w:t>
      </w:r>
      <w:r>
        <w:rPr>
          <w:rFonts w:ascii="Times New Roman" w:eastAsia="Times New Roman" w:hAnsi="Times New Roman" w:cs="Times New Roman"/>
          <w:sz w:val="26"/>
          <w:szCs w:val="26"/>
        </w:rPr>
        <w:lastRenderedPageBreak/>
        <w:t xml:space="preserve">які поховані на секторах військових поховань. Станом на кінець 2020 року в Україні сформовано </w:t>
      </w:r>
      <w:r>
        <w:rPr>
          <w:rFonts w:ascii="Times New Roman" w:eastAsia="Times New Roman" w:hAnsi="Times New Roman" w:cs="Times New Roman"/>
          <w:b/>
          <w:sz w:val="26"/>
          <w:szCs w:val="26"/>
        </w:rPr>
        <w:t>523</w:t>
      </w:r>
      <w:r>
        <w:rPr>
          <w:rFonts w:ascii="Times New Roman" w:eastAsia="Times New Roman" w:hAnsi="Times New Roman" w:cs="Times New Roman"/>
          <w:sz w:val="26"/>
          <w:szCs w:val="26"/>
        </w:rPr>
        <w:t xml:space="preserve"> таких сектори, на яких поховано </w:t>
      </w:r>
      <w:r>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 xml:space="preserve"> 694</w:t>
      </w:r>
      <w:r>
        <w:rPr>
          <w:rFonts w:ascii="Times New Roman" w:eastAsia="Times New Roman" w:hAnsi="Times New Roman" w:cs="Times New Roman"/>
          <w:sz w:val="26"/>
          <w:szCs w:val="26"/>
        </w:rPr>
        <w:t xml:space="preserve"> загиблих (померлих) особи, які брали участь у захисті України під час проведення АТО/ООС.</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звітному році Інститут брав активну участь у розробці військового поховального ритуалу. У січні-квітні 2020 р. розроблену в Інституті концепцію  військового по</w:t>
      </w:r>
      <w:r>
        <w:rPr>
          <w:rFonts w:ascii="Times New Roman" w:eastAsia="Times New Roman" w:hAnsi="Times New Roman" w:cs="Times New Roman"/>
          <w:sz w:val="26"/>
          <w:szCs w:val="26"/>
        </w:rPr>
        <w:t>ховального ритуалу було представлено на нарадах у:</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Міністерстві у справах ветеранів України за участі представників Українського інституту національної пам’яті, Управління військово-цивільного співробітництва Генерального штабу Збройних сил України та В</w:t>
      </w:r>
      <w:r>
        <w:rPr>
          <w:rFonts w:ascii="Times New Roman" w:eastAsia="Times New Roman" w:hAnsi="Times New Roman" w:cs="Times New Roman"/>
          <w:sz w:val="26"/>
          <w:szCs w:val="26"/>
        </w:rPr>
        <w:t>ійськово-музичного управління Збройних сил України;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підкомітеті запровадження цінностей і стандартів НАТО, міжнародного військового співробітництва та </w:t>
      </w:r>
      <w:proofErr w:type="spellStart"/>
      <w:r>
        <w:rPr>
          <w:rFonts w:ascii="Times New Roman" w:eastAsia="Times New Roman" w:hAnsi="Times New Roman" w:cs="Times New Roman"/>
          <w:sz w:val="26"/>
          <w:szCs w:val="26"/>
        </w:rPr>
        <w:t>миротворчості</w:t>
      </w:r>
      <w:proofErr w:type="spellEnd"/>
      <w:r>
        <w:rPr>
          <w:rFonts w:ascii="Times New Roman" w:eastAsia="Times New Roman" w:hAnsi="Times New Roman" w:cs="Times New Roman"/>
          <w:sz w:val="26"/>
          <w:szCs w:val="26"/>
        </w:rPr>
        <w:t xml:space="preserve"> Комітету з питань національної безпеки, оборони та розвідки Верховної Ради України;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Офісі Президента України за участі представника Головного управління з питань воєнної безпеки Директорату з питань національної безпеки та оборони;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Генеральному штабі Збройних сил України.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 результатами проведених нарад були узгоджені ключові позиці</w:t>
      </w:r>
      <w:r>
        <w:rPr>
          <w:rFonts w:ascii="Times New Roman" w:eastAsia="Times New Roman" w:hAnsi="Times New Roman" w:cs="Times New Roman"/>
          <w:sz w:val="26"/>
          <w:szCs w:val="26"/>
        </w:rPr>
        <w:t>ї міністерств оборони України й у справах ветеранів України, Генерального штабу  Збройних сил України, Офісу Президента України та інших міністерств і відомств щодо розробки та запровадження військового поховального ритуалу. Генштаб Збройних сил України на</w:t>
      </w:r>
      <w:r>
        <w:rPr>
          <w:rFonts w:ascii="Times New Roman" w:eastAsia="Times New Roman" w:hAnsi="Times New Roman" w:cs="Times New Roman"/>
          <w:sz w:val="26"/>
          <w:szCs w:val="26"/>
        </w:rPr>
        <w:t xml:space="preserve"> основі розробленої концепції підготував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Закону України «Про внесення змін до деяких законів України щодо військового поховального ритуалу». Станом на 31 грудня 2020 р. очікується внесення </w:t>
      </w:r>
      <w:proofErr w:type="spellStart"/>
      <w:r>
        <w:rPr>
          <w:rFonts w:ascii="Times New Roman" w:eastAsia="Times New Roman" w:hAnsi="Times New Roman" w:cs="Times New Roman"/>
          <w:sz w:val="26"/>
          <w:szCs w:val="26"/>
        </w:rPr>
        <w:t>законопроєкту</w:t>
      </w:r>
      <w:proofErr w:type="spellEnd"/>
      <w:r>
        <w:rPr>
          <w:rFonts w:ascii="Times New Roman" w:eastAsia="Times New Roman" w:hAnsi="Times New Roman" w:cs="Times New Roman"/>
          <w:sz w:val="26"/>
          <w:szCs w:val="26"/>
        </w:rPr>
        <w:t xml:space="preserve"> Президентом України на розгляд Верховної Ради </w:t>
      </w:r>
      <w:r>
        <w:rPr>
          <w:rFonts w:ascii="Times New Roman" w:eastAsia="Times New Roman" w:hAnsi="Times New Roman" w:cs="Times New Roman"/>
          <w:sz w:val="26"/>
          <w:szCs w:val="26"/>
        </w:rPr>
        <w:t>України.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2020 р. Інститут продовжив лекції для військовослужбовців на теми з історії України та відновлення національної пам’яті. </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Були проведені дві лекції до Дня захисника України  (детальніше у розділі про державні заходи та заходи інформаційного хара</w:t>
      </w:r>
      <w:r>
        <w:rPr>
          <w:rFonts w:ascii="Times New Roman" w:eastAsia="Times New Roman" w:hAnsi="Times New Roman" w:cs="Times New Roman"/>
          <w:sz w:val="26"/>
          <w:szCs w:val="26"/>
        </w:rPr>
        <w:t>ктеру з відзначення пам’ятних днів та річниць важливих подій). Записи лекцій були передані до  Генерального штабу для показу у  військових частинах.</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Лекції та зустрічі з особовим складом проводилися для військовослужбовців Південного </w:t>
      </w:r>
      <w:proofErr w:type="spellStart"/>
      <w:r>
        <w:rPr>
          <w:rFonts w:ascii="Times New Roman" w:eastAsia="Times New Roman" w:hAnsi="Times New Roman" w:cs="Times New Roman"/>
          <w:sz w:val="26"/>
          <w:szCs w:val="26"/>
        </w:rPr>
        <w:t>оперативно</w:t>
      </w:r>
      <w:proofErr w:type="spellEnd"/>
      <w:r>
        <w:rPr>
          <w:rFonts w:ascii="Times New Roman" w:eastAsia="Times New Roman" w:hAnsi="Times New Roman" w:cs="Times New Roman"/>
          <w:sz w:val="26"/>
          <w:szCs w:val="26"/>
        </w:rPr>
        <w:t>-територіаль</w:t>
      </w:r>
      <w:r>
        <w:rPr>
          <w:rFonts w:ascii="Times New Roman" w:eastAsia="Times New Roman" w:hAnsi="Times New Roman" w:cs="Times New Roman"/>
          <w:sz w:val="26"/>
          <w:szCs w:val="26"/>
        </w:rPr>
        <w:t>ного об’єднання Національної гвардії України, Військової академії в Одесі, Інституту військово-морських сил Національного університету «Одеська морська академія», Південного регіонального управління Державної прикордонної служби України, повітряних сил Збр</w:t>
      </w:r>
      <w:r>
        <w:rPr>
          <w:rFonts w:ascii="Times New Roman" w:eastAsia="Times New Roman" w:hAnsi="Times New Roman" w:cs="Times New Roman"/>
          <w:sz w:val="26"/>
          <w:szCs w:val="26"/>
        </w:rPr>
        <w:t xml:space="preserve">ойних сил України, 101-го окремого полку зв’язку, 131-го окремого розвідувального батальйону ЗСУ, військової частини № 3008 </w:t>
      </w:r>
      <w:r>
        <w:rPr>
          <w:rFonts w:ascii="Times New Roman" w:eastAsia="Times New Roman" w:hAnsi="Times New Roman" w:cs="Times New Roman"/>
          <w:sz w:val="26"/>
          <w:szCs w:val="26"/>
        </w:rPr>
        <w:lastRenderedPageBreak/>
        <w:t xml:space="preserve">Національної гвардії України, 59-ї окремої мотопіхотної бригади імені Якова </w:t>
      </w:r>
      <w:proofErr w:type="spellStart"/>
      <w:r>
        <w:rPr>
          <w:rFonts w:ascii="Times New Roman" w:eastAsia="Times New Roman" w:hAnsi="Times New Roman" w:cs="Times New Roman"/>
          <w:sz w:val="26"/>
          <w:szCs w:val="26"/>
        </w:rPr>
        <w:t>Гандзюка</w:t>
      </w:r>
      <w:proofErr w:type="spellEnd"/>
      <w:r>
        <w:rPr>
          <w:rFonts w:ascii="Times New Roman" w:eastAsia="Times New Roman" w:hAnsi="Times New Roman" w:cs="Times New Roman"/>
          <w:sz w:val="26"/>
          <w:szCs w:val="26"/>
        </w:rPr>
        <w:t xml:space="preserve"> ЗСУ, Могилів-Подільського прикордонного загону </w:t>
      </w:r>
      <w:r>
        <w:rPr>
          <w:rFonts w:ascii="Times New Roman" w:eastAsia="Times New Roman" w:hAnsi="Times New Roman" w:cs="Times New Roman"/>
          <w:sz w:val="26"/>
          <w:szCs w:val="26"/>
        </w:rPr>
        <w:t>імені Героя України В’ячеслава Семенова, військової частини  № 3005 Національної гвардії України.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Відеолекції</w:t>
      </w:r>
      <w:proofErr w:type="spellEnd"/>
      <w:r>
        <w:rPr>
          <w:rFonts w:ascii="Times New Roman" w:eastAsia="Times New Roman" w:hAnsi="Times New Roman" w:cs="Times New Roman"/>
          <w:sz w:val="26"/>
          <w:szCs w:val="26"/>
        </w:rPr>
        <w:t xml:space="preserve"> також були передані до оперативного командування «Північ» та оперативного командування «Схід». У рамках співпраці з оперативним командуванням «Пів</w:t>
      </w:r>
      <w:r>
        <w:rPr>
          <w:rFonts w:ascii="Times New Roman" w:eastAsia="Times New Roman" w:hAnsi="Times New Roman" w:cs="Times New Roman"/>
          <w:sz w:val="26"/>
          <w:szCs w:val="26"/>
        </w:rPr>
        <w:t xml:space="preserve">ніч» співробітники Північно-східного міжрегіонального відділу Інституту провели </w:t>
      </w:r>
      <w:r>
        <w:rPr>
          <w:rFonts w:ascii="Times New Roman" w:eastAsia="Times New Roman" w:hAnsi="Times New Roman" w:cs="Times New Roman"/>
          <w:b/>
          <w:sz w:val="26"/>
          <w:szCs w:val="26"/>
        </w:rPr>
        <w:t>7</w:t>
      </w:r>
      <w:r>
        <w:rPr>
          <w:rFonts w:ascii="Times New Roman" w:eastAsia="Times New Roman" w:hAnsi="Times New Roman" w:cs="Times New Roman"/>
          <w:sz w:val="26"/>
          <w:szCs w:val="26"/>
        </w:rPr>
        <w:t xml:space="preserve"> тематичних зустрічей зі старшими офіцерами командування, підготували й передали для використання в роботі з особовим складом понад </w:t>
      </w:r>
      <w:r>
        <w:rPr>
          <w:rFonts w:ascii="Times New Roman" w:eastAsia="Times New Roman" w:hAnsi="Times New Roman" w:cs="Times New Roman"/>
          <w:b/>
          <w:sz w:val="26"/>
          <w:szCs w:val="26"/>
        </w:rPr>
        <w:t>50</w:t>
      </w:r>
      <w:r>
        <w:rPr>
          <w:rFonts w:ascii="Times New Roman" w:eastAsia="Times New Roman" w:hAnsi="Times New Roman" w:cs="Times New Roman"/>
          <w:sz w:val="26"/>
          <w:szCs w:val="26"/>
        </w:rPr>
        <w:t xml:space="preserve"> презентацій на важливі та дискусійні історичні теми.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F708DA" w:rsidRDefault="0091367D">
      <w:pPr>
        <w:shd w:val="clear" w:color="auto" w:fill="FFFFFF"/>
        <w:spacing w:before="240" w:after="200" w:line="240" w:lineRule="auto"/>
        <w:ind w:right="-60" w:firstLine="720"/>
        <w:jc w:val="center"/>
        <w:rPr>
          <w:rFonts w:ascii="Times New Roman" w:eastAsia="Times New Roman" w:hAnsi="Times New Roman" w:cs="Times New Roman"/>
          <w:b/>
          <w:color w:val="333333"/>
          <w:sz w:val="26"/>
          <w:szCs w:val="26"/>
        </w:rPr>
      </w:pPr>
      <w:r>
        <w:rPr>
          <w:rFonts w:ascii="Times New Roman" w:eastAsia="Times New Roman" w:hAnsi="Times New Roman" w:cs="Times New Roman"/>
          <w:b/>
          <w:color w:val="333333"/>
          <w:sz w:val="26"/>
          <w:szCs w:val="26"/>
        </w:rPr>
        <w:t>Відновлення прав осіб, репресованих комуністичним тоталітарним режимом</w:t>
      </w:r>
    </w:p>
    <w:p w:rsidR="00F708DA" w:rsidRDefault="0091367D">
      <w:pPr>
        <w:spacing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Упродовж 2020 р. відбулося </w:t>
      </w:r>
      <w:r>
        <w:rPr>
          <w:rFonts w:ascii="Times New Roman" w:eastAsia="Times New Roman" w:hAnsi="Times New Roman" w:cs="Times New Roman"/>
          <w:b/>
          <w:sz w:val="26"/>
          <w:szCs w:val="26"/>
        </w:rPr>
        <w:t xml:space="preserve">5 </w:t>
      </w:r>
      <w:r>
        <w:rPr>
          <w:rFonts w:ascii="Times New Roman" w:eastAsia="Times New Roman" w:hAnsi="Times New Roman" w:cs="Times New Roman"/>
          <w:sz w:val="26"/>
          <w:szCs w:val="26"/>
        </w:rPr>
        <w:t xml:space="preserve">засідань Національної комісії з реабілітації. Опрацьовано </w:t>
      </w:r>
      <w:r>
        <w:rPr>
          <w:rFonts w:ascii="Times New Roman" w:eastAsia="Times New Roman" w:hAnsi="Times New Roman" w:cs="Times New Roman"/>
          <w:b/>
          <w:sz w:val="26"/>
          <w:szCs w:val="26"/>
        </w:rPr>
        <w:t xml:space="preserve">365 </w:t>
      </w:r>
      <w:r>
        <w:rPr>
          <w:rFonts w:ascii="Times New Roman" w:eastAsia="Times New Roman" w:hAnsi="Times New Roman" w:cs="Times New Roman"/>
          <w:sz w:val="26"/>
          <w:szCs w:val="26"/>
        </w:rPr>
        <w:t>обґрунтованих пропозицій щодо можливос</w:t>
      </w:r>
      <w:r>
        <w:rPr>
          <w:rFonts w:ascii="Times New Roman" w:eastAsia="Times New Roman" w:hAnsi="Times New Roman" w:cs="Times New Roman"/>
          <w:sz w:val="26"/>
          <w:szCs w:val="26"/>
        </w:rPr>
        <w:t>ті визнання (відмови у визнанні) особи реабілітованою або потерпілою від репресій разом з іншими документами та матеріалами, які надійшли на розгляд і були розглянуті на засіданнях Національної комісії з реабілітації.</w:t>
      </w:r>
    </w:p>
    <w:p w:rsidR="00F708DA" w:rsidRDefault="0091367D">
      <w:pPr>
        <w:spacing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Підготовлено</w:t>
      </w:r>
      <w:r>
        <w:rPr>
          <w:rFonts w:ascii="Times New Roman" w:eastAsia="Times New Roman" w:hAnsi="Times New Roman" w:cs="Times New Roman"/>
          <w:b/>
          <w:sz w:val="26"/>
          <w:szCs w:val="26"/>
        </w:rPr>
        <w:t xml:space="preserve"> 962 </w:t>
      </w:r>
      <w:r>
        <w:rPr>
          <w:rFonts w:ascii="Times New Roman" w:eastAsia="Times New Roman" w:hAnsi="Times New Roman" w:cs="Times New Roman"/>
          <w:sz w:val="26"/>
          <w:szCs w:val="26"/>
        </w:rPr>
        <w:t xml:space="preserve">висновки, рішення та </w:t>
      </w:r>
      <w:r>
        <w:rPr>
          <w:rFonts w:ascii="Times New Roman" w:eastAsia="Times New Roman" w:hAnsi="Times New Roman" w:cs="Times New Roman"/>
          <w:sz w:val="26"/>
          <w:szCs w:val="26"/>
        </w:rPr>
        <w:t xml:space="preserve">листи за результатами опрацювання обґрунтованих пропозицій. Здійснено попередній розгляд та опрацювання у складі робочої групи Національної комісії з реабілітації </w:t>
      </w:r>
      <w:r>
        <w:rPr>
          <w:rFonts w:ascii="Times New Roman" w:eastAsia="Times New Roman" w:hAnsi="Times New Roman" w:cs="Times New Roman"/>
          <w:b/>
          <w:sz w:val="26"/>
          <w:szCs w:val="26"/>
        </w:rPr>
        <w:t xml:space="preserve">520 </w:t>
      </w:r>
      <w:r>
        <w:rPr>
          <w:rFonts w:ascii="Times New Roman" w:eastAsia="Times New Roman" w:hAnsi="Times New Roman" w:cs="Times New Roman"/>
          <w:sz w:val="26"/>
          <w:szCs w:val="26"/>
        </w:rPr>
        <w:t>обґрунтованих пропозицій та матеріалів, які надійшли до Національної комісії з реабілітац</w:t>
      </w:r>
      <w:r>
        <w:rPr>
          <w:rFonts w:ascii="Times New Roman" w:eastAsia="Times New Roman" w:hAnsi="Times New Roman" w:cs="Times New Roman"/>
          <w:sz w:val="26"/>
          <w:szCs w:val="26"/>
        </w:rPr>
        <w:t xml:space="preserve">ії від регіональних комісій. Опрацьовано всі обґрунтовані пропозиції, що виносилися на засідання Національної комісії з реабілітації. Усього підготовлено </w:t>
      </w:r>
      <w:r>
        <w:rPr>
          <w:rFonts w:ascii="Times New Roman" w:eastAsia="Times New Roman" w:hAnsi="Times New Roman" w:cs="Times New Roman"/>
          <w:b/>
          <w:sz w:val="26"/>
          <w:szCs w:val="26"/>
        </w:rPr>
        <w:t>1 002</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проєкти</w:t>
      </w:r>
      <w:proofErr w:type="spellEnd"/>
      <w:r>
        <w:rPr>
          <w:rFonts w:ascii="Times New Roman" w:eastAsia="Times New Roman" w:hAnsi="Times New Roman" w:cs="Times New Roman"/>
          <w:sz w:val="26"/>
          <w:szCs w:val="26"/>
        </w:rPr>
        <w:t xml:space="preserve"> висновків, рішень та листів.</w:t>
      </w:r>
    </w:p>
    <w:p w:rsidR="00F708DA" w:rsidRDefault="0091367D">
      <w:pPr>
        <w:spacing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Надано </w:t>
      </w:r>
      <w:r>
        <w:rPr>
          <w:rFonts w:ascii="Times New Roman" w:eastAsia="Times New Roman" w:hAnsi="Times New Roman" w:cs="Times New Roman"/>
          <w:b/>
          <w:sz w:val="26"/>
          <w:szCs w:val="26"/>
        </w:rPr>
        <w:t xml:space="preserve">понад 1 320 </w:t>
      </w:r>
      <w:r>
        <w:rPr>
          <w:rFonts w:ascii="Times New Roman" w:eastAsia="Times New Roman" w:hAnsi="Times New Roman" w:cs="Times New Roman"/>
          <w:sz w:val="26"/>
          <w:szCs w:val="26"/>
        </w:rPr>
        <w:t>усних роз’яснень, консультацій та рекоме</w:t>
      </w:r>
      <w:r>
        <w:rPr>
          <w:rFonts w:ascii="Times New Roman" w:eastAsia="Times New Roman" w:hAnsi="Times New Roman" w:cs="Times New Roman"/>
          <w:sz w:val="26"/>
          <w:szCs w:val="26"/>
        </w:rPr>
        <w:t>ндацій громадянам, органам місцевого самоврядування, громадським об’єднанням і державним органам з питань діяльності Національної комісії з реабілітації.</w:t>
      </w:r>
    </w:p>
    <w:p w:rsidR="00F708DA" w:rsidRDefault="00F708DA">
      <w:pPr>
        <w:spacing w:before="240" w:after="200" w:line="240" w:lineRule="auto"/>
        <w:ind w:right="-60" w:firstLine="720"/>
        <w:jc w:val="both"/>
        <w:rPr>
          <w:rFonts w:ascii="Times New Roman" w:eastAsia="Times New Roman" w:hAnsi="Times New Roman" w:cs="Times New Roman"/>
          <w:b/>
          <w:sz w:val="26"/>
          <w:szCs w:val="26"/>
        </w:rPr>
      </w:pPr>
    </w:p>
    <w:p w:rsidR="00F708DA" w:rsidRDefault="0091367D">
      <w:pPr>
        <w:spacing w:before="240" w:after="200" w:line="240" w:lineRule="auto"/>
        <w:ind w:right="-6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Офіційні онлайн-ресурси та зовнішня комунікація Інституту</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Зовнішня комунікація Українського інституту</w:t>
      </w:r>
      <w:r>
        <w:rPr>
          <w:rFonts w:ascii="Times New Roman" w:eastAsia="Times New Roman" w:hAnsi="Times New Roman" w:cs="Times New Roman"/>
          <w:sz w:val="26"/>
          <w:szCs w:val="26"/>
        </w:rPr>
        <w:t xml:space="preserve"> національної пам’яті спрямована насамперед на інформування громадськості про державну політику у сфері відновлення та збереження національної пам’яті, діяльність Інституту як центрального органу виконавчої влади, що реалізує зазначену політику, інформацій</w:t>
      </w:r>
      <w:r>
        <w:rPr>
          <w:rFonts w:ascii="Times New Roman" w:eastAsia="Times New Roman" w:hAnsi="Times New Roman" w:cs="Times New Roman"/>
          <w:sz w:val="26"/>
          <w:szCs w:val="26"/>
        </w:rPr>
        <w:t xml:space="preserve">ну підтримку інституційної роботи та </w:t>
      </w:r>
      <w:proofErr w:type="spellStart"/>
      <w:r>
        <w:rPr>
          <w:rFonts w:ascii="Times New Roman" w:eastAsia="Times New Roman" w:hAnsi="Times New Roman" w:cs="Times New Roman"/>
          <w:sz w:val="26"/>
          <w:szCs w:val="26"/>
        </w:rPr>
        <w:t>проєктів</w:t>
      </w:r>
      <w:proofErr w:type="spellEnd"/>
      <w:r>
        <w:rPr>
          <w:rFonts w:ascii="Times New Roman" w:eastAsia="Times New Roman" w:hAnsi="Times New Roman" w:cs="Times New Roman"/>
          <w:sz w:val="26"/>
          <w:szCs w:val="26"/>
        </w:rPr>
        <w:t>, пам’ятних заходів Інституту, а також висвітлення ключових у розрізі політики національної пам’яті історичних тем.</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Інформаційна підтримка </w:t>
      </w:r>
      <w:proofErr w:type="spellStart"/>
      <w:r>
        <w:rPr>
          <w:rFonts w:ascii="Times New Roman" w:eastAsia="Times New Roman" w:hAnsi="Times New Roman" w:cs="Times New Roman"/>
          <w:sz w:val="26"/>
          <w:szCs w:val="26"/>
        </w:rPr>
        <w:t>проєктам</w:t>
      </w:r>
      <w:proofErr w:type="spellEnd"/>
      <w:r>
        <w:rPr>
          <w:rFonts w:ascii="Times New Roman" w:eastAsia="Times New Roman" w:hAnsi="Times New Roman" w:cs="Times New Roman"/>
          <w:sz w:val="26"/>
          <w:szCs w:val="26"/>
        </w:rPr>
        <w:t xml:space="preserve"> і пам’ятним заходам та кампаніям до них надавалася у вигляді пу</w:t>
      </w:r>
      <w:r>
        <w:rPr>
          <w:rFonts w:ascii="Times New Roman" w:eastAsia="Times New Roman" w:hAnsi="Times New Roman" w:cs="Times New Roman"/>
          <w:sz w:val="26"/>
          <w:szCs w:val="26"/>
        </w:rPr>
        <w:t xml:space="preserve">блікацій на офіційному сайті та на офіційних сторінках у соціальних мережах, підготовки та розсилки </w:t>
      </w:r>
      <w:proofErr w:type="spellStart"/>
      <w:r>
        <w:rPr>
          <w:rFonts w:ascii="Times New Roman" w:eastAsia="Times New Roman" w:hAnsi="Times New Roman" w:cs="Times New Roman"/>
          <w:sz w:val="26"/>
          <w:szCs w:val="26"/>
        </w:rPr>
        <w:t>пресанонсів</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пресрелізів</w:t>
      </w:r>
      <w:proofErr w:type="spellEnd"/>
      <w:r>
        <w:rPr>
          <w:rFonts w:ascii="Times New Roman" w:eastAsia="Times New Roman" w:hAnsi="Times New Roman" w:cs="Times New Roman"/>
          <w:sz w:val="26"/>
          <w:szCs w:val="26"/>
        </w:rPr>
        <w:t>, сприяння у проведенні публічних презентацій та запрошення на них журналістів, поширення інформації у ЗМІ. На підтримку офіційної к</w:t>
      </w:r>
      <w:r>
        <w:rPr>
          <w:rFonts w:ascii="Times New Roman" w:eastAsia="Times New Roman" w:hAnsi="Times New Roman" w:cs="Times New Roman"/>
          <w:sz w:val="26"/>
          <w:szCs w:val="26"/>
        </w:rPr>
        <w:t xml:space="preserve">омунікації, заходів чи </w:t>
      </w:r>
      <w:proofErr w:type="spellStart"/>
      <w:r>
        <w:rPr>
          <w:rFonts w:ascii="Times New Roman" w:eastAsia="Times New Roman" w:hAnsi="Times New Roman" w:cs="Times New Roman"/>
          <w:sz w:val="26"/>
          <w:szCs w:val="26"/>
        </w:rPr>
        <w:t>проєктів</w:t>
      </w:r>
      <w:proofErr w:type="spellEnd"/>
      <w:r>
        <w:rPr>
          <w:rFonts w:ascii="Times New Roman" w:eastAsia="Times New Roman" w:hAnsi="Times New Roman" w:cs="Times New Roman"/>
          <w:sz w:val="26"/>
          <w:szCs w:val="26"/>
        </w:rPr>
        <w:t xml:space="preserve"> Інституту здійснено понад </w:t>
      </w:r>
      <w:r>
        <w:rPr>
          <w:rFonts w:ascii="Times New Roman" w:eastAsia="Times New Roman" w:hAnsi="Times New Roman" w:cs="Times New Roman"/>
          <w:b/>
          <w:sz w:val="26"/>
          <w:szCs w:val="26"/>
        </w:rPr>
        <w:t>33</w:t>
      </w:r>
      <w:r>
        <w:rPr>
          <w:rFonts w:ascii="Times New Roman" w:eastAsia="Times New Roman" w:hAnsi="Times New Roman" w:cs="Times New Roman"/>
          <w:sz w:val="26"/>
          <w:szCs w:val="26"/>
        </w:rPr>
        <w:t xml:space="preserve"> масові розсилки на медіа та партнерські організації.</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Одними з основних інструментів комунікації Інституту є його офіційний сайт та сторінки у соціальних мережах. Упродовж року були забезпечені те</w:t>
      </w:r>
      <w:r>
        <w:rPr>
          <w:rFonts w:ascii="Times New Roman" w:eastAsia="Times New Roman" w:hAnsi="Times New Roman" w:cs="Times New Roman"/>
          <w:sz w:val="26"/>
          <w:szCs w:val="26"/>
        </w:rPr>
        <w:t xml:space="preserve">хнічна підтримка і постійне оновлення інформації на офіційному сайті Інституту та публікація контенту на офіційних сторінках у соціальних мережах, а також підтримка </w:t>
      </w:r>
      <w:proofErr w:type="spellStart"/>
      <w:r>
        <w:rPr>
          <w:rFonts w:ascii="Times New Roman" w:eastAsia="Times New Roman" w:hAnsi="Times New Roman" w:cs="Times New Roman"/>
          <w:sz w:val="26"/>
          <w:szCs w:val="26"/>
        </w:rPr>
        <w:t>вебсторінок</w:t>
      </w:r>
      <w:proofErr w:type="spellEnd"/>
      <w:r>
        <w:rPr>
          <w:rFonts w:ascii="Times New Roman" w:eastAsia="Times New Roman" w:hAnsi="Times New Roman" w:cs="Times New Roman"/>
          <w:sz w:val="26"/>
          <w:szCs w:val="26"/>
        </w:rPr>
        <w:t xml:space="preserve"> «Українська Друга світова», «Українська революція 1917-1921 років», «85-ті роко</w:t>
      </w:r>
      <w:r>
        <w:rPr>
          <w:rFonts w:ascii="Times New Roman" w:eastAsia="Times New Roman" w:hAnsi="Times New Roman" w:cs="Times New Roman"/>
          <w:sz w:val="26"/>
          <w:szCs w:val="26"/>
        </w:rPr>
        <w:t>вини Голодомору».</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hyperlink r:id="rId87">
        <w:r>
          <w:rPr>
            <w:rFonts w:ascii="Times New Roman" w:eastAsia="Times New Roman" w:hAnsi="Times New Roman" w:cs="Times New Roman"/>
            <w:color w:val="1155CC"/>
            <w:sz w:val="26"/>
            <w:szCs w:val="26"/>
            <w:u w:val="single"/>
          </w:rPr>
          <w:t>Офіційний сайт.</w:t>
        </w:r>
      </w:hyperlink>
      <w:r>
        <w:rPr>
          <w:rFonts w:ascii="Times New Roman" w:eastAsia="Times New Roman" w:hAnsi="Times New Roman" w:cs="Times New Roman"/>
          <w:sz w:val="26"/>
          <w:szCs w:val="26"/>
        </w:rPr>
        <w:t xml:space="preserve"> У стрічці новин та анонсів було </w:t>
      </w:r>
      <w:r>
        <w:rPr>
          <w:rFonts w:ascii="Times New Roman" w:eastAsia="Times New Roman" w:hAnsi="Times New Roman" w:cs="Times New Roman"/>
          <w:b/>
          <w:sz w:val="26"/>
          <w:szCs w:val="26"/>
        </w:rPr>
        <w:t>255</w:t>
      </w:r>
      <w:r>
        <w:rPr>
          <w:rFonts w:ascii="Times New Roman" w:eastAsia="Times New Roman" w:hAnsi="Times New Roman" w:cs="Times New Roman"/>
          <w:sz w:val="26"/>
          <w:szCs w:val="26"/>
        </w:rPr>
        <w:t xml:space="preserve"> публікацій. З серпня 2020 р. був створений щотижневий дайджест новин з регіонів «Локальна пам’ять», в якому до кінця року опубліковано понад </w:t>
      </w:r>
      <w:r>
        <w:rPr>
          <w:rFonts w:ascii="Times New Roman" w:eastAsia="Times New Roman" w:hAnsi="Times New Roman" w:cs="Times New Roman"/>
          <w:b/>
          <w:sz w:val="26"/>
          <w:szCs w:val="26"/>
        </w:rPr>
        <w:t>180</w:t>
      </w:r>
      <w:r>
        <w:rPr>
          <w:rFonts w:ascii="Times New Roman" w:eastAsia="Times New Roman" w:hAnsi="Times New Roman" w:cs="Times New Roman"/>
          <w:sz w:val="26"/>
          <w:szCs w:val="26"/>
        </w:rPr>
        <w:t xml:space="preserve"> н</w:t>
      </w:r>
      <w:r>
        <w:rPr>
          <w:rFonts w:ascii="Times New Roman" w:eastAsia="Times New Roman" w:hAnsi="Times New Roman" w:cs="Times New Roman"/>
          <w:sz w:val="26"/>
          <w:szCs w:val="26"/>
        </w:rPr>
        <w:t xml:space="preserve">овин зі сфери національної пам’яті з Чернігова, Полтави, Харкова, Вінниці, Одеси, Дніпра та Луцька. У рубриці «Історичний календар» розміщено понад </w:t>
      </w:r>
      <w:r>
        <w:rPr>
          <w:rFonts w:ascii="Times New Roman" w:eastAsia="Times New Roman" w:hAnsi="Times New Roman" w:cs="Times New Roman"/>
          <w:b/>
          <w:sz w:val="26"/>
          <w:szCs w:val="26"/>
        </w:rPr>
        <w:t xml:space="preserve">150 </w:t>
      </w:r>
      <w:r>
        <w:rPr>
          <w:rFonts w:ascii="Times New Roman" w:eastAsia="Times New Roman" w:hAnsi="Times New Roman" w:cs="Times New Roman"/>
          <w:sz w:val="26"/>
          <w:szCs w:val="26"/>
        </w:rPr>
        <w:t xml:space="preserve">матеріалів. Були підготовленні та опубліковані статті до ювілеїв Миколи Зерова, Слави Стецько, Катерини </w:t>
      </w:r>
      <w:r>
        <w:rPr>
          <w:rFonts w:ascii="Times New Roman" w:eastAsia="Times New Roman" w:hAnsi="Times New Roman" w:cs="Times New Roman"/>
          <w:sz w:val="26"/>
          <w:szCs w:val="26"/>
        </w:rPr>
        <w:t xml:space="preserve">Грушевської, митрополита </w:t>
      </w:r>
      <w:proofErr w:type="spellStart"/>
      <w:r>
        <w:rPr>
          <w:rFonts w:ascii="Times New Roman" w:eastAsia="Times New Roman" w:hAnsi="Times New Roman" w:cs="Times New Roman"/>
          <w:sz w:val="26"/>
          <w:szCs w:val="26"/>
        </w:rPr>
        <w:t>Андрея</w:t>
      </w:r>
      <w:proofErr w:type="spellEnd"/>
      <w:r>
        <w:rPr>
          <w:rFonts w:ascii="Times New Roman" w:eastAsia="Times New Roman" w:hAnsi="Times New Roman" w:cs="Times New Roman"/>
          <w:sz w:val="26"/>
          <w:szCs w:val="26"/>
        </w:rPr>
        <w:t xml:space="preserve"> Шептицького, Івана Миколайчука, Миколи Горбаля. Системно оновлювалася інформація в інших рубриках сайту.</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 1 січня по 28 грудня 2020 р. офіційний сайт відвідало близько </w:t>
      </w:r>
      <w:r>
        <w:rPr>
          <w:rFonts w:ascii="Times New Roman" w:eastAsia="Times New Roman" w:hAnsi="Times New Roman" w:cs="Times New Roman"/>
          <w:b/>
          <w:sz w:val="26"/>
          <w:szCs w:val="26"/>
        </w:rPr>
        <w:t>700 000</w:t>
      </w:r>
      <w:r>
        <w:rPr>
          <w:rFonts w:ascii="Times New Roman" w:eastAsia="Times New Roman" w:hAnsi="Times New Roman" w:cs="Times New Roman"/>
          <w:sz w:val="26"/>
          <w:szCs w:val="26"/>
        </w:rPr>
        <w:t xml:space="preserve"> користувачів, на 160% більше, ніж 2019 року (685</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993 у порівнянні з 263</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601). Всього переглядів сторінок </w:t>
      </w:r>
      <w:r>
        <w:rPr>
          <w:rFonts w:ascii="Times New Roman" w:eastAsia="Times New Roman" w:hAnsi="Times New Roman" w:cs="Times New Roman"/>
          <w:b/>
          <w:sz w:val="26"/>
          <w:szCs w:val="26"/>
        </w:rPr>
        <w:t>1 366 000</w:t>
      </w:r>
      <w:r>
        <w:rPr>
          <w:rFonts w:ascii="Times New Roman" w:eastAsia="Times New Roman" w:hAnsi="Times New Roman" w:cs="Times New Roman"/>
          <w:sz w:val="26"/>
          <w:szCs w:val="26"/>
        </w:rPr>
        <w:t>, що на 120% більше, ніж 2019 року.</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hyperlink r:id="rId88">
        <w:r>
          <w:rPr>
            <w:rFonts w:ascii="Times New Roman" w:eastAsia="Times New Roman" w:hAnsi="Times New Roman" w:cs="Times New Roman"/>
            <w:color w:val="1155CC"/>
            <w:sz w:val="26"/>
            <w:szCs w:val="26"/>
            <w:u w:val="single"/>
          </w:rPr>
          <w:t xml:space="preserve">Офіційна сторінка на </w:t>
        </w:r>
        <w:proofErr w:type="spellStart"/>
        <w:r>
          <w:rPr>
            <w:rFonts w:ascii="Times New Roman" w:eastAsia="Times New Roman" w:hAnsi="Times New Roman" w:cs="Times New Roman"/>
            <w:color w:val="1155CC"/>
            <w:sz w:val="26"/>
            <w:szCs w:val="26"/>
            <w:u w:val="single"/>
          </w:rPr>
          <w:t>фейсбуці</w:t>
        </w:r>
        <w:proofErr w:type="spellEnd"/>
        <w:r>
          <w:rPr>
            <w:rFonts w:ascii="Times New Roman" w:eastAsia="Times New Roman" w:hAnsi="Times New Roman" w:cs="Times New Roman"/>
            <w:color w:val="1155CC"/>
            <w:sz w:val="26"/>
            <w:szCs w:val="26"/>
            <w:u w:val="single"/>
          </w:rPr>
          <w:t>.</w:t>
        </w:r>
      </w:hyperlink>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 xml:space="preserve">Сторінка впродовж року наповнювалася за двома ключовими напрямками: 1) дописи на підтримку заходів та </w:t>
      </w:r>
      <w:proofErr w:type="spellStart"/>
      <w:r>
        <w:rPr>
          <w:rFonts w:ascii="Times New Roman" w:eastAsia="Times New Roman" w:hAnsi="Times New Roman" w:cs="Times New Roman"/>
          <w:sz w:val="26"/>
          <w:szCs w:val="26"/>
        </w:rPr>
        <w:t>проєктів</w:t>
      </w:r>
      <w:proofErr w:type="spellEnd"/>
      <w:r>
        <w:rPr>
          <w:rFonts w:ascii="Times New Roman" w:eastAsia="Times New Roman" w:hAnsi="Times New Roman" w:cs="Times New Roman"/>
          <w:sz w:val="26"/>
          <w:szCs w:val="26"/>
        </w:rPr>
        <w:t xml:space="preserve"> Інституту, 2) освітній контент. До державних пам’ятних дат були оприлюднені дописи про близько 80 історичних персоналій та понад 50 історичних по</w:t>
      </w:r>
      <w:r>
        <w:rPr>
          <w:rFonts w:ascii="Times New Roman" w:eastAsia="Times New Roman" w:hAnsi="Times New Roman" w:cs="Times New Roman"/>
          <w:sz w:val="26"/>
          <w:szCs w:val="26"/>
        </w:rPr>
        <w:t xml:space="preserve">дій із загальним охопленням </w:t>
      </w:r>
      <w:r>
        <w:rPr>
          <w:rFonts w:ascii="Times New Roman" w:eastAsia="Times New Roman" w:hAnsi="Times New Roman" w:cs="Times New Roman"/>
          <w:b/>
          <w:sz w:val="26"/>
          <w:szCs w:val="26"/>
        </w:rPr>
        <w:t xml:space="preserve">600 000. </w:t>
      </w:r>
      <w:r>
        <w:rPr>
          <w:rFonts w:ascii="Times New Roman" w:eastAsia="Times New Roman" w:hAnsi="Times New Roman" w:cs="Times New Roman"/>
          <w:sz w:val="26"/>
          <w:szCs w:val="26"/>
        </w:rPr>
        <w:t xml:space="preserve">У вже традиційній рубриці «Цей день в історії» було опубліковано </w:t>
      </w:r>
      <w:r>
        <w:rPr>
          <w:rFonts w:ascii="Times New Roman" w:eastAsia="Times New Roman" w:hAnsi="Times New Roman" w:cs="Times New Roman"/>
          <w:b/>
          <w:sz w:val="26"/>
          <w:szCs w:val="26"/>
        </w:rPr>
        <w:t>124</w:t>
      </w:r>
      <w:r>
        <w:rPr>
          <w:rFonts w:ascii="Times New Roman" w:eastAsia="Times New Roman" w:hAnsi="Times New Roman" w:cs="Times New Roman"/>
          <w:sz w:val="26"/>
          <w:szCs w:val="26"/>
        </w:rPr>
        <w:t xml:space="preserve"> дописи із загальним охопленням </w:t>
      </w:r>
      <w:r>
        <w:rPr>
          <w:rFonts w:ascii="Times New Roman" w:eastAsia="Times New Roman" w:hAnsi="Times New Roman" w:cs="Times New Roman"/>
          <w:b/>
          <w:sz w:val="26"/>
          <w:szCs w:val="26"/>
        </w:rPr>
        <w:t>8 000 000</w:t>
      </w:r>
      <w:r>
        <w:rPr>
          <w:rFonts w:ascii="Times New Roman" w:eastAsia="Times New Roman" w:hAnsi="Times New Roman" w:cs="Times New Roman"/>
          <w:sz w:val="26"/>
          <w:szCs w:val="26"/>
        </w:rPr>
        <w:t xml:space="preserve">. Започатковані нові рубрики: «Європа – це ми» у співпраці з Офісом </w:t>
      </w:r>
      <w:proofErr w:type="spellStart"/>
      <w:r>
        <w:rPr>
          <w:rFonts w:ascii="Times New Roman" w:eastAsia="Times New Roman" w:hAnsi="Times New Roman" w:cs="Times New Roman"/>
          <w:sz w:val="26"/>
          <w:szCs w:val="26"/>
        </w:rPr>
        <w:t>Віцепрем’єрміністра</w:t>
      </w:r>
      <w:proofErr w:type="spellEnd"/>
      <w:r>
        <w:rPr>
          <w:rFonts w:ascii="Times New Roman" w:eastAsia="Times New Roman" w:hAnsi="Times New Roman" w:cs="Times New Roman"/>
          <w:sz w:val="26"/>
          <w:szCs w:val="26"/>
        </w:rPr>
        <w:t xml:space="preserve"> з питань європейської </w:t>
      </w:r>
      <w:r>
        <w:rPr>
          <w:rFonts w:ascii="Times New Roman" w:eastAsia="Times New Roman" w:hAnsi="Times New Roman" w:cs="Times New Roman"/>
          <w:sz w:val="26"/>
          <w:szCs w:val="26"/>
        </w:rPr>
        <w:t>та євроатлантичної інтеграції, «Українці-рятівники», «Локальна пам’ять», у рамках яких опубліковано 18, 5 та 9 дописів відповідно.</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Приріст аудиторії сторінки за рік становить близько 30</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000 </w:t>
      </w:r>
      <w:proofErr w:type="spellStart"/>
      <w:r>
        <w:rPr>
          <w:rFonts w:ascii="Times New Roman" w:eastAsia="Times New Roman" w:hAnsi="Times New Roman" w:cs="Times New Roman"/>
          <w:sz w:val="26"/>
          <w:szCs w:val="26"/>
        </w:rPr>
        <w:t>підписників</w:t>
      </w:r>
      <w:proofErr w:type="spellEnd"/>
      <w:r>
        <w:rPr>
          <w:rFonts w:ascii="Times New Roman" w:eastAsia="Times New Roman" w:hAnsi="Times New Roman" w:cs="Times New Roman"/>
          <w:sz w:val="26"/>
          <w:szCs w:val="26"/>
        </w:rPr>
        <w:t xml:space="preserve">. Усього станом лютий 2021 року сторінка має понад </w:t>
      </w:r>
      <w:r>
        <w:rPr>
          <w:rFonts w:ascii="Times New Roman" w:eastAsia="Times New Roman" w:hAnsi="Times New Roman" w:cs="Times New Roman"/>
          <w:b/>
          <w:sz w:val="26"/>
          <w:szCs w:val="26"/>
        </w:rPr>
        <w:t xml:space="preserve">100 </w:t>
      </w:r>
      <w:r>
        <w:rPr>
          <w:rFonts w:ascii="Times New Roman" w:eastAsia="Times New Roman" w:hAnsi="Times New Roman" w:cs="Times New Roman"/>
          <w:b/>
          <w:sz w:val="26"/>
          <w:szCs w:val="26"/>
        </w:rPr>
        <w:t>000</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підписників</w:t>
      </w:r>
      <w:proofErr w:type="spellEnd"/>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hyperlink r:id="rId89">
        <w:r>
          <w:rPr>
            <w:rFonts w:ascii="Times New Roman" w:eastAsia="Times New Roman" w:hAnsi="Times New Roman" w:cs="Times New Roman"/>
            <w:color w:val="1155CC"/>
            <w:sz w:val="26"/>
            <w:szCs w:val="26"/>
            <w:u w:val="single"/>
          </w:rPr>
          <w:t xml:space="preserve">Офіційний </w:t>
        </w:r>
        <w:proofErr w:type="spellStart"/>
        <w:r>
          <w:rPr>
            <w:rFonts w:ascii="Times New Roman" w:eastAsia="Times New Roman" w:hAnsi="Times New Roman" w:cs="Times New Roman"/>
            <w:color w:val="1155CC"/>
            <w:sz w:val="26"/>
            <w:szCs w:val="26"/>
            <w:u w:val="single"/>
          </w:rPr>
          <w:t>акаунт</w:t>
        </w:r>
        <w:proofErr w:type="spellEnd"/>
        <w:r>
          <w:rPr>
            <w:rFonts w:ascii="Times New Roman" w:eastAsia="Times New Roman" w:hAnsi="Times New Roman" w:cs="Times New Roman"/>
            <w:color w:val="1155CC"/>
            <w:sz w:val="26"/>
            <w:szCs w:val="26"/>
            <w:u w:val="single"/>
          </w:rPr>
          <w:t xml:space="preserve"> у </w:t>
        </w:r>
        <w:proofErr w:type="spellStart"/>
        <w:r>
          <w:rPr>
            <w:rFonts w:ascii="Times New Roman" w:eastAsia="Times New Roman" w:hAnsi="Times New Roman" w:cs="Times New Roman"/>
            <w:color w:val="1155CC"/>
            <w:sz w:val="26"/>
            <w:szCs w:val="26"/>
            <w:u w:val="single"/>
          </w:rPr>
          <w:t>твіттері</w:t>
        </w:r>
        <w:proofErr w:type="spellEnd"/>
        <w:r>
          <w:rPr>
            <w:rFonts w:ascii="Times New Roman" w:eastAsia="Times New Roman" w:hAnsi="Times New Roman" w:cs="Times New Roman"/>
            <w:color w:val="1155CC"/>
            <w:sz w:val="26"/>
            <w:szCs w:val="26"/>
            <w:u w:val="single"/>
          </w:rPr>
          <w:t>.</w:t>
        </w:r>
      </w:hyperlink>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 xml:space="preserve">Сторінка розвивалася як джерело ключових новин про Інститут, спрямованих не стільки на окремих читачів, як на ЗМІ та організації, що можуть бути зацікавлені в </w:t>
      </w:r>
      <w:r>
        <w:rPr>
          <w:rFonts w:ascii="Times New Roman" w:eastAsia="Times New Roman" w:hAnsi="Times New Roman" w:cs="Times New Roman"/>
          <w:sz w:val="26"/>
          <w:szCs w:val="26"/>
        </w:rPr>
        <w:t xml:space="preserve">темі національної пам’яті, наприклад, представництва України за кордоном. Охоплення аудиторії </w:t>
      </w:r>
      <w:proofErr w:type="spellStart"/>
      <w:r>
        <w:rPr>
          <w:rFonts w:ascii="Times New Roman" w:eastAsia="Times New Roman" w:hAnsi="Times New Roman" w:cs="Times New Roman"/>
          <w:sz w:val="26"/>
          <w:szCs w:val="26"/>
        </w:rPr>
        <w:t>твітами</w:t>
      </w:r>
      <w:proofErr w:type="spellEnd"/>
      <w:r>
        <w:rPr>
          <w:rFonts w:ascii="Times New Roman" w:eastAsia="Times New Roman" w:hAnsi="Times New Roman" w:cs="Times New Roman"/>
          <w:sz w:val="26"/>
          <w:szCs w:val="26"/>
        </w:rPr>
        <w:t xml:space="preserve"> упродовж 2020 р. становить </w:t>
      </w:r>
      <w:r>
        <w:rPr>
          <w:rFonts w:ascii="Times New Roman" w:eastAsia="Times New Roman" w:hAnsi="Times New Roman" w:cs="Times New Roman"/>
          <w:b/>
          <w:sz w:val="26"/>
          <w:szCs w:val="26"/>
        </w:rPr>
        <w:t>1 956 000</w:t>
      </w:r>
      <w:r>
        <w:rPr>
          <w:rFonts w:ascii="Times New Roman" w:eastAsia="Times New Roman" w:hAnsi="Times New Roman" w:cs="Times New Roman"/>
          <w:sz w:val="26"/>
          <w:szCs w:val="26"/>
        </w:rPr>
        <w:t xml:space="preserve">. Станом на 30 грудня 2020 р. кількість </w:t>
      </w:r>
      <w:proofErr w:type="spellStart"/>
      <w:r>
        <w:rPr>
          <w:rFonts w:ascii="Times New Roman" w:eastAsia="Times New Roman" w:hAnsi="Times New Roman" w:cs="Times New Roman"/>
          <w:sz w:val="26"/>
          <w:szCs w:val="26"/>
        </w:rPr>
        <w:t>підписників</w:t>
      </w:r>
      <w:proofErr w:type="spellEnd"/>
      <w:r>
        <w:rPr>
          <w:rFonts w:ascii="Times New Roman" w:eastAsia="Times New Roman" w:hAnsi="Times New Roman" w:cs="Times New Roman"/>
          <w:sz w:val="26"/>
          <w:szCs w:val="26"/>
        </w:rPr>
        <w:t xml:space="preserve"> сторінки становить </w:t>
      </w:r>
      <w:r>
        <w:rPr>
          <w:rFonts w:ascii="Times New Roman" w:eastAsia="Times New Roman" w:hAnsi="Times New Roman" w:cs="Times New Roman"/>
          <w:b/>
          <w:sz w:val="26"/>
          <w:szCs w:val="26"/>
        </w:rPr>
        <w:t>5 053</w:t>
      </w:r>
      <w:r>
        <w:rPr>
          <w:rFonts w:ascii="Times New Roman" w:eastAsia="Times New Roman" w:hAnsi="Times New Roman" w:cs="Times New Roman"/>
          <w:sz w:val="26"/>
          <w:szCs w:val="26"/>
        </w:rPr>
        <w:t>, приріст аудиторії близько 1</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000 </w:t>
      </w:r>
      <w:proofErr w:type="spellStart"/>
      <w:r>
        <w:rPr>
          <w:rFonts w:ascii="Times New Roman" w:eastAsia="Times New Roman" w:hAnsi="Times New Roman" w:cs="Times New Roman"/>
          <w:sz w:val="26"/>
          <w:szCs w:val="26"/>
        </w:rPr>
        <w:t>підписни</w:t>
      </w:r>
      <w:r>
        <w:rPr>
          <w:rFonts w:ascii="Times New Roman" w:eastAsia="Times New Roman" w:hAnsi="Times New Roman" w:cs="Times New Roman"/>
          <w:sz w:val="26"/>
          <w:szCs w:val="26"/>
        </w:rPr>
        <w:t>ків</w:t>
      </w:r>
      <w:proofErr w:type="spellEnd"/>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b/>
          <w:sz w:val="26"/>
          <w:szCs w:val="26"/>
        </w:rPr>
      </w:pPr>
      <w:hyperlink r:id="rId90">
        <w:r>
          <w:rPr>
            <w:rFonts w:ascii="Times New Roman" w:eastAsia="Times New Roman" w:hAnsi="Times New Roman" w:cs="Times New Roman"/>
            <w:color w:val="1155CC"/>
            <w:sz w:val="26"/>
            <w:szCs w:val="26"/>
            <w:u w:val="single"/>
          </w:rPr>
          <w:t xml:space="preserve">Офіційний канал на </w:t>
        </w:r>
        <w:proofErr w:type="spellStart"/>
        <w:r>
          <w:rPr>
            <w:rFonts w:ascii="Times New Roman" w:eastAsia="Times New Roman" w:hAnsi="Times New Roman" w:cs="Times New Roman"/>
            <w:color w:val="1155CC"/>
            <w:sz w:val="26"/>
            <w:szCs w:val="26"/>
            <w:u w:val="single"/>
          </w:rPr>
          <w:t>ютубі</w:t>
        </w:r>
        <w:proofErr w:type="spellEnd"/>
        <w:r>
          <w:rPr>
            <w:rFonts w:ascii="Times New Roman" w:eastAsia="Times New Roman" w:hAnsi="Times New Roman" w:cs="Times New Roman"/>
            <w:color w:val="1155CC"/>
            <w:sz w:val="26"/>
            <w:szCs w:val="26"/>
            <w:u w:val="single"/>
          </w:rPr>
          <w:t>.</w:t>
        </w:r>
      </w:hyperlink>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 xml:space="preserve">Упродовж року на каналі оприлюднені окремі </w:t>
      </w:r>
      <w:proofErr w:type="spellStart"/>
      <w:r>
        <w:rPr>
          <w:rFonts w:ascii="Times New Roman" w:eastAsia="Times New Roman" w:hAnsi="Times New Roman" w:cs="Times New Roman"/>
          <w:sz w:val="26"/>
          <w:szCs w:val="26"/>
        </w:rPr>
        <w:t>відеопроєкти</w:t>
      </w:r>
      <w:proofErr w:type="spellEnd"/>
      <w:r>
        <w:rPr>
          <w:rFonts w:ascii="Times New Roman" w:eastAsia="Times New Roman" w:hAnsi="Times New Roman" w:cs="Times New Roman"/>
          <w:sz w:val="26"/>
          <w:szCs w:val="26"/>
        </w:rPr>
        <w:t>: «Друга світова: 75 років потому» (32 відео), цикл анімаційних роликів «Південь без міфів» (4</w:t>
      </w:r>
      <w:r>
        <w:rPr>
          <w:rFonts w:ascii="Times New Roman" w:eastAsia="Times New Roman" w:hAnsi="Times New Roman" w:cs="Times New Roman"/>
          <w:sz w:val="26"/>
          <w:szCs w:val="26"/>
        </w:rPr>
        <w:t xml:space="preserve"> відео), цикл роликів, присвячених пам’яті про жінок-військових (5 відео), цикл про українських дисидентів-політв’язнів (3 відео), серія роликів про події та постаті в українській історії (10 відео), а також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«Війна і міф» (17 відео). Усього опубліко</w:t>
      </w:r>
      <w:r>
        <w:rPr>
          <w:rFonts w:ascii="Times New Roman" w:eastAsia="Times New Roman" w:hAnsi="Times New Roman" w:cs="Times New Roman"/>
          <w:sz w:val="26"/>
          <w:szCs w:val="26"/>
        </w:rPr>
        <w:t xml:space="preserve">вано </w:t>
      </w:r>
      <w:r>
        <w:rPr>
          <w:rFonts w:ascii="Times New Roman" w:eastAsia="Times New Roman" w:hAnsi="Times New Roman" w:cs="Times New Roman"/>
          <w:b/>
          <w:sz w:val="26"/>
          <w:szCs w:val="26"/>
        </w:rPr>
        <w:t>93</w:t>
      </w:r>
      <w:r>
        <w:rPr>
          <w:rFonts w:ascii="Times New Roman" w:eastAsia="Times New Roman" w:hAnsi="Times New Roman" w:cs="Times New Roman"/>
          <w:sz w:val="26"/>
          <w:szCs w:val="26"/>
        </w:rPr>
        <w:t xml:space="preserve"> ролики. Загальна кількість переглядів відео на каналі за 2020 р. становить понад </w:t>
      </w:r>
      <w:r>
        <w:rPr>
          <w:rFonts w:ascii="Times New Roman" w:eastAsia="Times New Roman" w:hAnsi="Times New Roman" w:cs="Times New Roman"/>
          <w:b/>
          <w:sz w:val="26"/>
          <w:szCs w:val="26"/>
        </w:rPr>
        <w:t>531 000</w:t>
      </w:r>
      <w:r>
        <w:rPr>
          <w:rFonts w:ascii="Times New Roman" w:eastAsia="Times New Roman" w:hAnsi="Times New Roman" w:cs="Times New Roman"/>
          <w:sz w:val="26"/>
          <w:szCs w:val="26"/>
        </w:rPr>
        <w:t xml:space="preserve">. Кількість </w:t>
      </w:r>
      <w:proofErr w:type="spellStart"/>
      <w:r>
        <w:rPr>
          <w:rFonts w:ascii="Times New Roman" w:eastAsia="Times New Roman" w:hAnsi="Times New Roman" w:cs="Times New Roman"/>
          <w:sz w:val="26"/>
          <w:szCs w:val="26"/>
        </w:rPr>
        <w:t>підписників</w:t>
      </w:r>
      <w:proofErr w:type="spellEnd"/>
      <w:r>
        <w:rPr>
          <w:rFonts w:ascii="Times New Roman" w:eastAsia="Times New Roman" w:hAnsi="Times New Roman" w:cs="Times New Roman"/>
          <w:sz w:val="26"/>
          <w:szCs w:val="26"/>
        </w:rPr>
        <w:t xml:space="preserve"> станом на 29 грудня 2020 р. становить </w:t>
      </w:r>
      <w:r>
        <w:rPr>
          <w:rFonts w:ascii="Times New Roman" w:eastAsia="Times New Roman" w:hAnsi="Times New Roman" w:cs="Times New Roman"/>
          <w:b/>
          <w:sz w:val="26"/>
          <w:szCs w:val="26"/>
        </w:rPr>
        <w:t>23 402</w:t>
      </w:r>
      <w:r>
        <w:rPr>
          <w:rFonts w:ascii="Times New Roman" w:eastAsia="Times New Roman" w:hAnsi="Times New Roman" w:cs="Times New Roman"/>
          <w:sz w:val="26"/>
          <w:szCs w:val="26"/>
        </w:rPr>
        <w:t xml:space="preserve">, приріст </w:t>
      </w:r>
      <w:proofErr w:type="spellStart"/>
      <w:r>
        <w:rPr>
          <w:rFonts w:ascii="Times New Roman" w:eastAsia="Times New Roman" w:hAnsi="Times New Roman" w:cs="Times New Roman"/>
          <w:sz w:val="26"/>
          <w:szCs w:val="26"/>
        </w:rPr>
        <w:t>підписників</w:t>
      </w:r>
      <w:proofErr w:type="spellEnd"/>
      <w:r>
        <w:rPr>
          <w:rFonts w:ascii="Times New Roman" w:eastAsia="Times New Roman" w:hAnsi="Times New Roman" w:cs="Times New Roman"/>
          <w:sz w:val="26"/>
          <w:szCs w:val="26"/>
        </w:rPr>
        <w:t xml:space="preserve"> з 31 грудня 2019 по 29 грудня 2020 – понад 4 200.</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Упродовж року Інстит</w:t>
      </w:r>
      <w:r>
        <w:rPr>
          <w:rFonts w:ascii="Times New Roman" w:eastAsia="Times New Roman" w:hAnsi="Times New Roman" w:cs="Times New Roman"/>
          <w:sz w:val="26"/>
          <w:szCs w:val="26"/>
        </w:rPr>
        <w:t>ут був відкритий до взаємодії з засобами масової інформації. Лише відділом комунікації була надана відповідь на 12 офіційних запитів від журналістів, а також у відповідь на звернення ЗМІ здійснена координація 95 коментарів чи інтерв’ю керівництва або співр</w:t>
      </w:r>
      <w:r>
        <w:rPr>
          <w:rFonts w:ascii="Times New Roman" w:eastAsia="Times New Roman" w:hAnsi="Times New Roman" w:cs="Times New Roman"/>
          <w:sz w:val="26"/>
          <w:szCs w:val="26"/>
        </w:rPr>
        <w:t>обітників Інституту. Взаємодія відбувалася з понад 45 ЗМІ в Україні та за кордоном.</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відповідь на резонанс у суспільстві та / чи інформаційному просторі щодо тем, які торкалися сфери національної пам’яті, Інститут підготував та оприлюднив 12 офіційних поз</w:t>
      </w:r>
      <w:r>
        <w:rPr>
          <w:rFonts w:ascii="Times New Roman" w:eastAsia="Times New Roman" w:hAnsi="Times New Roman" w:cs="Times New Roman"/>
          <w:sz w:val="26"/>
          <w:szCs w:val="26"/>
        </w:rPr>
        <w:t>ицій.</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 результатами моніторингу українського інформаційного простору за допомогою інструментів </w:t>
      </w:r>
      <w:proofErr w:type="spellStart"/>
      <w:r>
        <w:rPr>
          <w:rFonts w:ascii="Times New Roman" w:eastAsia="Times New Roman" w:hAnsi="Times New Roman" w:cs="Times New Roman"/>
          <w:sz w:val="26"/>
          <w:szCs w:val="26"/>
        </w:rPr>
        <w:t>Google</w:t>
      </w:r>
      <w:proofErr w:type="spellEnd"/>
      <w:r>
        <w:rPr>
          <w:rFonts w:ascii="Times New Roman" w:eastAsia="Times New Roman" w:hAnsi="Times New Roman" w:cs="Times New Roman"/>
          <w:sz w:val="26"/>
          <w:szCs w:val="26"/>
        </w:rPr>
        <w:t xml:space="preserve"> та </w:t>
      </w:r>
      <w:proofErr w:type="spellStart"/>
      <w:r>
        <w:rPr>
          <w:rFonts w:ascii="Times New Roman" w:eastAsia="Times New Roman" w:hAnsi="Times New Roman" w:cs="Times New Roman"/>
          <w:sz w:val="26"/>
          <w:szCs w:val="26"/>
        </w:rPr>
        <w:t>MediaMonitoringBot</w:t>
      </w:r>
      <w:proofErr w:type="spellEnd"/>
      <w:r>
        <w:rPr>
          <w:rFonts w:ascii="Times New Roman" w:eastAsia="Times New Roman" w:hAnsi="Times New Roman" w:cs="Times New Roman"/>
          <w:sz w:val="26"/>
          <w:szCs w:val="26"/>
        </w:rPr>
        <w:t xml:space="preserve"> зафіксовано понад 1049 публікацій, які стосувалися діяльності Українського інституту національної пам’яті.</w:t>
      </w:r>
    </w:p>
    <w:p w:rsidR="00F708DA" w:rsidRDefault="00F708DA">
      <w:pPr>
        <w:spacing w:before="240" w:after="200" w:line="240" w:lineRule="auto"/>
        <w:ind w:right="-60" w:firstLine="720"/>
        <w:jc w:val="center"/>
        <w:rPr>
          <w:rFonts w:ascii="Times New Roman" w:eastAsia="Times New Roman" w:hAnsi="Times New Roman" w:cs="Times New Roman"/>
          <w:sz w:val="26"/>
          <w:szCs w:val="26"/>
        </w:rPr>
      </w:pPr>
    </w:p>
    <w:p w:rsidR="00F708DA" w:rsidRDefault="0091367D">
      <w:pPr>
        <w:spacing w:before="240" w:after="200" w:line="240" w:lineRule="auto"/>
        <w:ind w:right="-6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Установи у сфері управління Інституту</w:t>
      </w:r>
    </w:p>
    <w:p w:rsidR="00F708DA" w:rsidRDefault="0091367D">
      <w:pPr>
        <w:spacing w:before="240" w:after="200" w:line="240" w:lineRule="auto"/>
        <w:ind w:right="-60"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Національний меморіальний комплекс Героїв Небесної Сотні – Музей Революції Гідності</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Упродовж звітного року Інститут координував роботу </w:t>
      </w:r>
      <w:hyperlink r:id="rId91">
        <w:r>
          <w:rPr>
            <w:rFonts w:ascii="Times New Roman" w:eastAsia="Times New Roman" w:hAnsi="Times New Roman" w:cs="Times New Roman"/>
            <w:color w:val="1155CC"/>
            <w:sz w:val="26"/>
            <w:szCs w:val="26"/>
            <w:u w:val="single"/>
          </w:rPr>
          <w:t>Національного меморіального комплексу</w:t>
        </w:r>
        <w:r>
          <w:rPr>
            <w:rFonts w:ascii="Times New Roman" w:eastAsia="Times New Roman" w:hAnsi="Times New Roman" w:cs="Times New Roman"/>
            <w:color w:val="1155CC"/>
            <w:sz w:val="26"/>
            <w:szCs w:val="26"/>
            <w:u w:val="single"/>
          </w:rPr>
          <w:t xml:space="preserve"> Героїв Небесної Сотні – Музею Революції Гідності</w:t>
        </w:r>
      </w:hyperlink>
      <w:r>
        <w:rPr>
          <w:rFonts w:ascii="Times New Roman" w:eastAsia="Times New Roman" w:hAnsi="Times New Roman" w:cs="Times New Roman"/>
          <w:sz w:val="26"/>
          <w:szCs w:val="26"/>
        </w:rPr>
        <w:t xml:space="preserve">. Було надано методичну та консультаційну допомогу, опрацьовано документи щодо затвердження змін до організаційної структури, штатного розпису, оренди приміщень, передачі </w:t>
      </w:r>
      <w:proofErr w:type="spellStart"/>
      <w:r>
        <w:rPr>
          <w:rFonts w:ascii="Times New Roman" w:eastAsia="Times New Roman" w:hAnsi="Times New Roman" w:cs="Times New Roman"/>
          <w:sz w:val="26"/>
          <w:szCs w:val="26"/>
        </w:rPr>
        <w:t>обʼєктів</w:t>
      </w:r>
      <w:proofErr w:type="spellEnd"/>
      <w:r>
        <w:rPr>
          <w:rFonts w:ascii="Times New Roman" w:eastAsia="Times New Roman" w:hAnsi="Times New Roman" w:cs="Times New Roman"/>
          <w:sz w:val="26"/>
          <w:szCs w:val="26"/>
        </w:rPr>
        <w:t xml:space="preserve"> комунальної власності у дер</w:t>
      </w:r>
      <w:r>
        <w:rPr>
          <w:rFonts w:ascii="Times New Roman" w:eastAsia="Times New Roman" w:hAnsi="Times New Roman" w:cs="Times New Roman"/>
          <w:sz w:val="26"/>
          <w:szCs w:val="26"/>
        </w:rPr>
        <w:t xml:space="preserve">жавну, а також </w:t>
      </w:r>
      <w:proofErr w:type="spellStart"/>
      <w:r>
        <w:rPr>
          <w:rFonts w:ascii="Times New Roman" w:eastAsia="Times New Roman" w:hAnsi="Times New Roman" w:cs="Times New Roman"/>
          <w:sz w:val="26"/>
          <w:szCs w:val="26"/>
        </w:rPr>
        <w:t>відряджень</w:t>
      </w:r>
      <w:proofErr w:type="spellEnd"/>
      <w:r>
        <w:rPr>
          <w:rFonts w:ascii="Times New Roman" w:eastAsia="Times New Roman" w:hAnsi="Times New Roman" w:cs="Times New Roman"/>
          <w:sz w:val="26"/>
          <w:szCs w:val="26"/>
        </w:rPr>
        <w:t>, відпусток та премій керівництву музею.</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2020 р. команда музею продовжувала виконувати програму розвитку музею на п’ять років, а також забезпечувала різнопланову статутну діяльність в умовах пандемії CОVID-19 та карантинних обмеж</w:t>
      </w:r>
      <w:r>
        <w:rPr>
          <w:rFonts w:ascii="Times New Roman" w:eastAsia="Times New Roman" w:hAnsi="Times New Roman" w:cs="Times New Roman"/>
          <w:sz w:val="26"/>
          <w:szCs w:val="26"/>
        </w:rPr>
        <w:t xml:space="preserve">ень. Детальний публічний звіт про діяльність музею за </w:t>
      </w:r>
      <w:hyperlink r:id="rId92">
        <w:r>
          <w:rPr>
            <w:rFonts w:ascii="Times New Roman" w:eastAsia="Times New Roman" w:hAnsi="Times New Roman" w:cs="Times New Roman"/>
            <w:color w:val="1155CC"/>
            <w:sz w:val="26"/>
            <w:szCs w:val="26"/>
            <w:u w:val="single"/>
          </w:rPr>
          <w:t>посиланням</w:t>
        </w:r>
      </w:hyperlink>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Зокрема, музей функціонував на шести основних майданчиках – адміністративному </w:t>
      </w:r>
      <w:r>
        <w:rPr>
          <w:rFonts w:ascii="Times New Roman" w:eastAsia="Times New Roman" w:hAnsi="Times New Roman" w:cs="Times New Roman"/>
          <w:i/>
          <w:sz w:val="26"/>
          <w:szCs w:val="26"/>
        </w:rPr>
        <w:t>(офіс у Києво-Печерському заповіднику на вул. Ла</w:t>
      </w:r>
      <w:r>
        <w:rPr>
          <w:rFonts w:ascii="Times New Roman" w:eastAsia="Times New Roman" w:hAnsi="Times New Roman" w:cs="Times New Roman"/>
          <w:i/>
          <w:sz w:val="26"/>
          <w:szCs w:val="26"/>
        </w:rPr>
        <w:t>врській, 9)</w:t>
      </w:r>
      <w:r>
        <w:rPr>
          <w:rFonts w:ascii="Times New Roman" w:eastAsia="Times New Roman" w:hAnsi="Times New Roman" w:cs="Times New Roman"/>
          <w:sz w:val="26"/>
          <w:szCs w:val="26"/>
        </w:rPr>
        <w:t xml:space="preserve">, фондосховищі </w:t>
      </w:r>
      <w:r>
        <w:rPr>
          <w:rFonts w:ascii="Times New Roman" w:eastAsia="Times New Roman" w:hAnsi="Times New Roman" w:cs="Times New Roman"/>
          <w:i/>
          <w:sz w:val="26"/>
          <w:szCs w:val="26"/>
        </w:rPr>
        <w:t>(приміщення на вул. Академіка Кримського, 27)</w:t>
      </w:r>
      <w:r>
        <w:rPr>
          <w:rFonts w:ascii="Times New Roman" w:eastAsia="Times New Roman" w:hAnsi="Times New Roman" w:cs="Times New Roman"/>
          <w:sz w:val="26"/>
          <w:szCs w:val="26"/>
        </w:rPr>
        <w:t xml:space="preserve">, службі замовника </w:t>
      </w:r>
      <w:r>
        <w:rPr>
          <w:rFonts w:ascii="Times New Roman" w:eastAsia="Times New Roman" w:hAnsi="Times New Roman" w:cs="Times New Roman"/>
          <w:sz w:val="26"/>
          <w:szCs w:val="26"/>
        </w:rPr>
        <w:lastRenderedPageBreak/>
        <w:t xml:space="preserve">будівництва </w:t>
      </w:r>
      <w:r>
        <w:rPr>
          <w:rFonts w:ascii="Times New Roman" w:eastAsia="Times New Roman" w:hAnsi="Times New Roman" w:cs="Times New Roman"/>
          <w:i/>
          <w:sz w:val="26"/>
          <w:szCs w:val="26"/>
        </w:rPr>
        <w:t>(офіс у Міжнародному центрі культури і мистецтв ФПУ на алеї Героїв Небесної Сотні, 1)</w:t>
      </w:r>
      <w:r>
        <w:rPr>
          <w:rFonts w:ascii="Times New Roman" w:eastAsia="Times New Roman" w:hAnsi="Times New Roman" w:cs="Times New Roman"/>
          <w:sz w:val="26"/>
          <w:szCs w:val="26"/>
        </w:rPr>
        <w:t xml:space="preserve">, Інформаційно-виставковому центрі Музею Майдану </w:t>
      </w:r>
      <w:r>
        <w:rPr>
          <w:rFonts w:ascii="Times New Roman" w:eastAsia="Times New Roman" w:hAnsi="Times New Roman" w:cs="Times New Roman"/>
          <w:i/>
          <w:sz w:val="26"/>
          <w:szCs w:val="26"/>
        </w:rPr>
        <w:t>(у будинку Федерації</w:t>
      </w:r>
      <w:r>
        <w:rPr>
          <w:rFonts w:ascii="Times New Roman" w:eastAsia="Times New Roman" w:hAnsi="Times New Roman" w:cs="Times New Roman"/>
          <w:i/>
          <w:sz w:val="26"/>
          <w:szCs w:val="26"/>
        </w:rPr>
        <w:t xml:space="preserve"> профспілок України на Майдані Незалежності, 2)</w:t>
      </w:r>
      <w:r>
        <w:rPr>
          <w:rFonts w:ascii="Times New Roman" w:eastAsia="Times New Roman" w:hAnsi="Times New Roman" w:cs="Times New Roman"/>
          <w:sz w:val="26"/>
          <w:szCs w:val="26"/>
        </w:rPr>
        <w:t xml:space="preserve">, Виставково-освітньому просторі просто неба «М³: Майдан. Меморіал. Музей» </w:t>
      </w:r>
      <w:r>
        <w:rPr>
          <w:rFonts w:ascii="Times New Roman" w:eastAsia="Times New Roman" w:hAnsi="Times New Roman" w:cs="Times New Roman"/>
          <w:i/>
          <w:sz w:val="26"/>
          <w:szCs w:val="26"/>
        </w:rPr>
        <w:t>(на алеї Героїв Небесної Сотні, 3-5)</w:t>
      </w:r>
      <w:r>
        <w:rPr>
          <w:rFonts w:ascii="Times New Roman" w:eastAsia="Times New Roman" w:hAnsi="Times New Roman" w:cs="Times New Roman"/>
          <w:sz w:val="26"/>
          <w:szCs w:val="26"/>
        </w:rPr>
        <w:t xml:space="preserve">, приміщенні бібліотеки Музею Майдану та науково-дослідного відділу </w:t>
      </w:r>
      <w:r>
        <w:rPr>
          <w:rFonts w:ascii="Times New Roman" w:eastAsia="Times New Roman" w:hAnsi="Times New Roman" w:cs="Times New Roman"/>
          <w:i/>
          <w:sz w:val="26"/>
          <w:szCs w:val="26"/>
        </w:rPr>
        <w:t>(вул. Липська, 16)</w:t>
      </w:r>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Було підго</w:t>
      </w:r>
      <w:r>
        <w:rPr>
          <w:rFonts w:ascii="Times New Roman" w:eastAsia="Times New Roman" w:hAnsi="Times New Roman" w:cs="Times New Roman"/>
          <w:sz w:val="26"/>
          <w:szCs w:val="26"/>
        </w:rPr>
        <w:t>товлене приміщення (набуття оренди, ремонт, упорядкування, дизайн) для функціонування нового виставкового простору – Мистецької галереї на вул. Липська, 16. Було розпочато облаштування приміщення для фондової колекції музею на вул. Академіка Кримського, 27</w:t>
      </w:r>
      <w:r>
        <w:rPr>
          <w:rFonts w:ascii="Times New Roman" w:eastAsia="Times New Roman" w:hAnsi="Times New Roman" w:cs="Times New Roman"/>
          <w:sz w:val="26"/>
          <w:szCs w:val="26"/>
        </w:rPr>
        <w:t xml:space="preserve">. </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Поповнення музейної колекції та музейний облік є важливим напрямком діяльності музею. У 2020 р. забезпечено зберігання та облік 2</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126 предметів основного фонду та 452 предметів науково-допоміжного фонду. У порівнянні з 2019 роком колекція поповнилася на</w:t>
      </w:r>
      <w:r>
        <w:rPr>
          <w:rFonts w:ascii="Times New Roman" w:eastAsia="Times New Roman" w:hAnsi="Times New Roman" w:cs="Times New Roman"/>
          <w:sz w:val="26"/>
          <w:szCs w:val="26"/>
        </w:rPr>
        <w:t xml:space="preserve"> 1</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123 одиниці основного фонду та 262 предмети науково-допоміжного фонду. Триває </w:t>
      </w:r>
      <w:proofErr w:type="spellStart"/>
      <w:r>
        <w:rPr>
          <w:rFonts w:ascii="Times New Roman" w:eastAsia="Times New Roman" w:hAnsi="Times New Roman" w:cs="Times New Roman"/>
          <w:sz w:val="26"/>
          <w:szCs w:val="26"/>
        </w:rPr>
        <w:t>оцифрування</w:t>
      </w:r>
      <w:proofErr w:type="spellEnd"/>
      <w:r>
        <w:rPr>
          <w:rFonts w:ascii="Times New Roman" w:eastAsia="Times New Roman" w:hAnsi="Times New Roman" w:cs="Times New Roman"/>
          <w:sz w:val="26"/>
          <w:szCs w:val="26"/>
        </w:rPr>
        <w:t xml:space="preserve"> фондової колекції, наразі </w:t>
      </w:r>
      <w:proofErr w:type="spellStart"/>
      <w:r>
        <w:rPr>
          <w:rFonts w:ascii="Times New Roman" w:eastAsia="Times New Roman" w:hAnsi="Times New Roman" w:cs="Times New Roman"/>
          <w:sz w:val="26"/>
          <w:szCs w:val="26"/>
        </w:rPr>
        <w:t>відфотографовано</w:t>
      </w:r>
      <w:proofErr w:type="spellEnd"/>
      <w:r>
        <w:rPr>
          <w:rFonts w:ascii="Times New Roman" w:eastAsia="Times New Roman" w:hAnsi="Times New Roman" w:cs="Times New Roman"/>
          <w:sz w:val="26"/>
          <w:szCs w:val="26"/>
        </w:rPr>
        <w:t xml:space="preserve"> понад 500 об’єктів.</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Чимало зусиль були спрямовані на аналіз ситуації та перспектив будівництва Меморіалу Героям Небесної</w:t>
      </w:r>
      <w:r>
        <w:rPr>
          <w:rFonts w:ascii="Times New Roman" w:eastAsia="Times New Roman" w:hAnsi="Times New Roman" w:cs="Times New Roman"/>
          <w:sz w:val="26"/>
          <w:szCs w:val="26"/>
        </w:rPr>
        <w:t xml:space="preserve"> Сотні та будівлі музею. Проведено низку нарад з керівництвом Кабінету Міністрів, ОПУ, Міністерства культури та інформаційної політики, ГПУ, ДБР, народними депутатами. У результаті перемовин з німецькими архітекторами-переможцями конкурсу на предмет їхньої</w:t>
      </w:r>
      <w:r>
        <w:rPr>
          <w:rFonts w:ascii="Times New Roman" w:eastAsia="Times New Roman" w:hAnsi="Times New Roman" w:cs="Times New Roman"/>
          <w:sz w:val="26"/>
          <w:szCs w:val="26"/>
        </w:rPr>
        <w:t xml:space="preserve"> участі у генеральному </w:t>
      </w:r>
      <w:proofErr w:type="spellStart"/>
      <w:r>
        <w:rPr>
          <w:rFonts w:ascii="Times New Roman" w:eastAsia="Times New Roman" w:hAnsi="Times New Roman" w:cs="Times New Roman"/>
          <w:sz w:val="26"/>
          <w:szCs w:val="26"/>
        </w:rPr>
        <w:t>проєктуванні</w:t>
      </w:r>
      <w:proofErr w:type="spellEnd"/>
      <w:r>
        <w:rPr>
          <w:rFonts w:ascii="Times New Roman" w:eastAsia="Times New Roman" w:hAnsi="Times New Roman" w:cs="Times New Roman"/>
          <w:sz w:val="26"/>
          <w:szCs w:val="26"/>
        </w:rPr>
        <w:t xml:space="preserve"> музею досягнуто згоди передати ліцензію на використання їхньої </w:t>
      </w:r>
      <w:proofErr w:type="spellStart"/>
      <w:r>
        <w:rPr>
          <w:rFonts w:ascii="Times New Roman" w:eastAsia="Times New Roman" w:hAnsi="Times New Roman" w:cs="Times New Roman"/>
          <w:sz w:val="26"/>
          <w:szCs w:val="26"/>
        </w:rPr>
        <w:t>проєктної</w:t>
      </w:r>
      <w:proofErr w:type="spellEnd"/>
      <w:r>
        <w:rPr>
          <w:rFonts w:ascii="Times New Roman" w:eastAsia="Times New Roman" w:hAnsi="Times New Roman" w:cs="Times New Roman"/>
          <w:sz w:val="26"/>
          <w:szCs w:val="26"/>
        </w:rPr>
        <w:t xml:space="preserve"> ідеї музею, розроблено і надіслано на погодження ліцензійну угоду. За погодження з Інститутом </w:t>
      </w:r>
      <w:proofErr w:type="spellStart"/>
      <w:r>
        <w:rPr>
          <w:rFonts w:ascii="Times New Roman" w:eastAsia="Times New Roman" w:hAnsi="Times New Roman" w:cs="Times New Roman"/>
          <w:sz w:val="26"/>
          <w:szCs w:val="26"/>
        </w:rPr>
        <w:t>внесено</w:t>
      </w:r>
      <w:proofErr w:type="spellEnd"/>
      <w:r>
        <w:rPr>
          <w:rFonts w:ascii="Times New Roman" w:eastAsia="Times New Roman" w:hAnsi="Times New Roman" w:cs="Times New Roman"/>
          <w:sz w:val="26"/>
          <w:szCs w:val="26"/>
        </w:rPr>
        <w:t xml:space="preserve"> зміни до організаційно-штатної структури, у з</w:t>
      </w:r>
      <w:r>
        <w:rPr>
          <w:rFonts w:ascii="Times New Roman" w:eastAsia="Times New Roman" w:hAnsi="Times New Roman" w:cs="Times New Roman"/>
          <w:sz w:val="26"/>
          <w:szCs w:val="26"/>
        </w:rPr>
        <w:t>в’язку з арештом земельної ділянки на місці розташування Меморіалу було реформовано відділ будівництва.</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Результатом </w:t>
      </w:r>
      <w:proofErr w:type="spellStart"/>
      <w:r>
        <w:rPr>
          <w:rFonts w:ascii="Times New Roman" w:eastAsia="Times New Roman" w:hAnsi="Times New Roman" w:cs="Times New Roman"/>
          <w:sz w:val="26"/>
          <w:szCs w:val="26"/>
        </w:rPr>
        <w:t>пам’яткоохоронних</w:t>
      </w:r>
      <w:proofErr w:type="spellEnd"/>
      <w:r>
        <w:rPr>
          <w:rFonts w:ascii="Times New Roman" w:eastAsia="Times New Roman" w:hAnsi="Times New Roman" w:cs="Times New Roman"/>
          <w:sz w:val="26"/>
          <w:szCs w:val="26"/>
        </w:rPr>
        <w:t xml:space="preserve"> досліджень став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комплексного паспорта на пам’ятку історії місцевого значення «Місце протестів та масової загибелі г</w:t>
      </w:r>
      <w:r>
        <w:rPr>
          <w:rFonts w:ascii="Times New Roman" w:eastAsia="Times New Roman" w:hAnsi="Times New Roman" w:cs="Times New Roman"/>
          <w:sz w:val="26"/>
          <w:szCs w:val="26"/>
        </w:rPr>
        <w:t>ромадян під час Революції Гідності в районі алеї Героїв Небесної Сотні (колишня вулиця Інститутська) у місті Києві в листопаді 2013 – лютому 2014 року». Пакет відповідних документів надісланий до департаменту культурної спадщини КМДА з метою музеєфікації п</w:t>
      </w:r>
      <w:r>
        <w:rPr>
          <w:rFonts w:ascii="Times New Roman" w:eastAsia="Times New Roman" w:hAnsi="Times New Roman" w:cs="Times New Roman"/>
          <w:sz w:val="26"/>
          <w:szCs w:val="26"/>
        </w:rPr>
        <w:t>ам’ятки і надання їй статусу національного значення.</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 алеї Героїв Небесної Сотні були встановлені 6 стендів, які інформують про її охоронний та меморіальний статус, Небесну Сотню, пам’ятні об’єкти, розташовані на алеї, майбутні музей і Меморіал. Функціон</w:t>
      </w:r>
      <w:r>
        <w:rPr>
          <w:rFonts w:ascii="Times New Roman" w:eastAsia="Times New Roman" w:hAnsi="Times New Roman" w:cs="Times New Roman"/>
          <w:sz w:val="26"/>
          <w:szCs w:val="26"/>
        </w:rPr>
        <w:t>ує інформаційно-навігаційна система вуличних стендів «Місця Революції Гідності», які встановлені в 11 локаціях ключових подій. У 2020 р. працівники музею провели 55 вуличних екскурсій.</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У межах культурно-освітньої діяльності реалізовано або продовжено експо</w:t>
      </w:r>
      <w:r>
        <w:rPr>
          <w:rFonts w:ascii="Times New Roman" w:eastAsia="Times New Roman" w:hAnsi="Times New Roman" w:cs="Times New Roman"/>
          <w:sz w:val="26"/>
          <w:szCs w:val="26"/>
        </w:rPr>
        <w:t xml:space="preserve">нування 22 виставок, одна з яких – міжнародна. Виставковий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«Нью-Йорк – Іловайськ. Вибір», присвячений Маркіянові </w:t>
      </w:r>
      <w:proofErr w:type="spellStart"/>
      <w:r>
        <w:rPr>
          <w:rFonts w:ascii="Times New Roman" w:eastAsia="Times New Roman" w:hAnsi="Times New Roman" w:cs="Times New Roman"/>
          <w:sz w:val="26"/>
          <w:szCs w:val="26"/>
        </w:rPr>
        <w:t>Паславському</w:t>
      </w:r>
      <w:proofErr w:type="spellEnd"/>
      <w:r>
        <w:rPr>
          <w:rFonts w:ascii="Times New Roman" w:eastAsia="Times New Roman" w:hAnsi="Times New Roman" w:cs="Times New Roman"/>
          <w:sz w:val="26"/>
          <w:szCs w:val="26"/>
        </w:rPr>
        <w:t>, презентовано у Тернополі та Дніпрі, а виставку актуального плаката Миколи Гончарова «‎(Не) замість зброї» –  у Львові та О</w:t>
      </w:r>
      <w:r>
        <w:rPr>
          <w:rFonts w:ascii="Times New Roman" w:eastAsia="Times New Roman" w:hAnsi="Times New Roman" w:cs="Times New Roman"/>
          <w:sz w:val="26"/>
          <w:szCs w:val="26"/>
        </w:rPr>
        <w:t>десі. Виставку до 30-ліття Революції на граніті презентовано у Києві та у двох локаціях у Львові. У Музеї книги і друкарства України відкрито 3-місячну виставку «Творча сила свободи. Ініціативи Майдану». Загалом виставки музею охопили 51</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240 відвідувачів.</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2020 р. музей був ініціатором та організатором різнопланових заходів із відзначення Дня Героїв Небесної Сотні, Дня Гідності та Свободи, 30-ї річниці Революції на граніті. Загалом упродовж року відбулося понад 70 заходів, з яких 17 – онлайн.</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Як провідна у</w:t>
      </w:r>
      <w:r>
        <w:rPr>
          <w:rFonts w:ascii="Times New Roman" w:eastAsia="Times New Roman" w:hAnsi="Times New Roman" w:cs="Times New Roman"/>
          <w:sz w:val="26"/>
          <w:szCs w:val="26"/>
        </w:rPr>
        <w:t>станова з дослідження подій Революції Гідності, музей провів 19-20 листопада в онлайн-форматі науковий форум «Революція Гідності: на шляху до історії». У ньому взяли участь 34 науковці з України, Польщі, Іспанії, Нідерландів, Великобританії, Німеччини, Нор</w:t>
      </w:r>
      <w:r>
        <w:rPr>
          <w:rFonts w:ascii="Times New Roman" w:eastAsia="Times New Roman" w:hAnsi="Times New Roman" w:cs="Times New Roman"/>
          <w:sz w:val="26"/>
          <w:szCs w:val="26"/>
        </w:rPr>
        <w:t xml:space="preserve">вегії, Канади та Китаю. Також музей організував 2 всеукраїнських соціологічних дослідження: щодо ставлення українців до Революції Гідності, їхнього знання про події і бачення збереження пам’яті про них та дослідження рівня знань про </w:t>
      </w:r>
      <w:proofErr w:type="spellStart"/>
      <w:r>
        <w:rPr>
          <w:rFonts w:ascii="Times New Roman" w:eastAsia="Times New Roman" w:hAnsi="Times New Roman" w:cs="Times New Roman"/>
          <w:sz w:val="26"/>
          <w:szCs w:val="26"/>
        </w:rPr>
        <w:t>Євромайдан</w:t>
      </w:r>
      <w:proofErr w:type="spellEnd"/>
      <w:r>
        <w:rPr>
          <w:rFonts w:ascii="Times New Roman" w:eastAsia="Times New Roman" w:hAnsi="Times New Roman" w:cs="Times New Roman"/>
          <w:sz w:val="26"/>
          <w:szCs w:val="26"/>
        </w:rPr>
        <w:t xml:space="preserve"> і його сприй</w:t>
      </w:r>
      <w:r>
        <w:rPr>
          <w:rFonts w:ascii="Times New Roman" w:eastAsia="Times New Roman" w:hAnsi="Times New Roman" w:cs="Times New Roman"/>
          <w:sz w:val="26"/>
          <w:szCs w:val="26"/>
        </w:rPr>
        <w:t>няття серед школярів.</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Упродовж року команда музею підготувала 11 видавничих </w:t>
      </w:r>
      <w:proofErr w:type="spellStart"/>
      <w:r>
        <w:rPr>
          <w:rFonts w:ascii="Times New Roman" w:eastAsia="Times New Roman" w:hAnsi="Times New Roman" w:cs="Times New Roman"/>
          <w:sz w:val="26"/>
          <w:szCs w:val="26"/>
        </w:rPr>
        <w:t>проєктів</w:t>
      </w:r>
      <w:proofErr w:type="spellEnd"/>
      <w:r>
        <w:rPr>
          <w:rFonts w:ascii="Times New Roman" w:eastAsia="Times New Roman" w:hAnsi="Times New Roman" w:cs="Times New Roman"/>
          <w:sz w:val="26"/>
          <w:szCs w:val="26"/>
        </w:rPr>
        <w:t xml:space="preserve">, записала 35 інтерв’ю, створила 107 біографічних довідок про Героїв Небесної Сотні, запровадила онлайн-календар про хроніку Революції Гідності та Героїв Небесної Сотні на </w:t>
      </w:r>
      <w:r>
        <w:rPr>
          <w:rFonts w:ascii="Times New Roman" w:eastAsia="Times New Roman" w:hAnsi="Times New Roman" w:cs="Times New Roman"/>
          <w:sz w:val="26"/>
          <w:szCs w:val="26"/>
        </w:rPr>
        <w:t>сайті музею.</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2020 р. архів історичних аудіо, відео та фото музею поповнився документальними відео Революції Гідності, переданими Громадським телебаченням (24 одиниці). Також музею передали частину архіву «</w:t>
      </w:r>
      <w:proofErr w:type="spellStart"/>
      <w:r>
        <w:rPr>
          <w:rFonts w:ascii="Times New Roman" w:eastAsia="Times New Roman" w:hAnsi="Times New Roman" w:cs="Times New Roman"/>
          <w:sz w:val="26"/>
          <w:szCs w:val="26"/>
        </w:rPr>
        <w:t>Спільнобачення</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майданівського</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стрімінгового</w:t>
      </w:r>
      <w:proofErr w:type="spellEnd"/>
      <w:r>
        <w:rPr>
          <w:rFonts w:ascii="Times New Roman" w:eastAsia="Times New Roman" w:hAnsi="Times New Roman" w:cs="Times New Roman"/>
          <w:sz w:val="26"/>
          <w:szCs w:val="26"/>
        </w:rPr>
        <w:t xml:space="preserve"> тел</w:t>
      </w:r>
      <w:r>
        <w:rPr>
          <w:rFonts w:ascii="Times New Roman" w:eastAsia="Times New Roman" w:hAnsi="Times New Roman" w:cs="Times New Roman"/>
          <w:sz w:val="26"/>
          <w:szCs w:val="26"/>
        </w:rPr>
        <w:t>ебачення, – загалом 1</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690 відео та фото. А також свої документальні відео та фото з Революції Гідності загальною кількістю понад 20</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000 файлів передали ще 28 осіб.</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Студентське братство Львівщини передало музею частину свого архіву, основну частку якого становить архів з Революції на граніті: світлини, відео, </w:t>
      </w:r>
      <w:proofErr w:type="spellStart"/>
      <w:r>
        <w:rPr>
          <w:rFonts w:ascii="Times New Roman" w:eastAsia="Times New Roman" w:hAnsi="Times New Roman" w:cs="Times New Roman"/>
          <w:sz w:val="26"/>
          <w:szCs w:val="26"/>
        </w:rPr>
        <w:t>скани</w:t>
      </w:r>
      <w:proofErr w:type="spellEnd"/>
      <w:r>
        <w:rPr>
          <w:rFonts w:ascii="Times New Roman" w:eastAsia="Times New Roman" w:hAnsi="Times New Roman" w:cs="Times New Roman"/>
          <w:sz w:val="26"/>
          <w:szCs w:val="26"/>
        </w:rPr>
        <w:t xml:space="preserve"> унікальних документів (самвидав, медична книга спостереження за голодуючими, журнал обліку мешканців нам</w:t>
      </w:r>
      <w:r>
        <w:rPr>
          <w:rFonts w:ascii="Times New Roman" w:eastAsia="Times New Roman" w:hAnsi="Times New Roman" w:cs="Times New Roman"/>
          <w:sz w:val="26"/>
          <w:szCs w:val="26"/>
        </w:rPr>
        <w:t xml:space="preserve">етового містечка, телеграми, листівки тощо). Усього йдеться про понад 200 світлин, 26 відеозаписів, 46 </w:t>
      </w:r>
      <w:proofErr w:type="spellStart"/>
      <w:r>
        <w:rPr>
          <w:rFonts w:ascii="Times New Roman" w:eastAsia="Times New Roman" w:hAnsi="Times New Roman" w:cs="Times New Roman"/>
          <w:sz w:val="26"/>
          <w:szCs w:val="26"/>
        </w:rPr>
        <w:t>аудіозаписів</w:t>
      </w:r>
      <w:proofErr w:type="spellEnd"/>
      <w:r>
        <w:rPr>
          <w:rFonts w:ascii="Times New Roman" w:eastAsia="Times New Roman" w:hAnsi="Times New Roman" w:cs="Times New Roman"/>
          <w:sz w:val="26"/>
          <w:szCs w:val="26"/>
        </w:rPr>
        <w:t xml:space="preserve">, близько 250 </w:t>
      </w:r>
      <w:proofErr w:type="spellStart"/>
      <w:r>
        <w:rPr>
          <w:rFonts w:ascii="Times New Roman" w:eastAsia="Times New Roman" w:hAnsi="Times New Roman" w:cs="Times New Roman"/>
          <w:sz w:val="26"/>
          <w:szCs w:val="26"/>
        </w:rPr>
        <w:t>сканів</w:t>
      </w:r>
      <w:proofErr w:type="spellEnd"/>
      <w:r>
        <w:rPr>
          <w:rFonts w:ascii="Times New Roman" w:eastAsia="Times New Roman" w:hAnsi="Times New Roman" w:cs="Times New Roman"/>
          <w:sz w:val="26"/>
          <w:szCs w:val="26"/>
        </w:rPr>
        <w:t xml:space="preserve"> документів.</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Також музей започаткував архів матеріалів судових засідань у справах Майдану. Станом на кінець 2020 р. в цьо</w:t>
      </w:r>
      <w:r>
        <w:rPr>
          <w:rFonts w:ascii="Times New Roman" w:eastAsia="Times New Roman" w:hAnsi="Times New Roman" w:cs="Times New Roman"/>
          <w:sz w:val="26"/>
          <w:szCs w:val="26"/>
        </w:rPr>
        <w:t>му архіві – 694 відео. Розроблено інструкції та методологію наповнення і функціонування архіву.</w:t>
      </w:r>
    </w:p>
    <w:p w:rsidR="00F708DA" w:rsidRDefault="0091367D">
      <w:pPr>
        <w:spacing w:before="240" w:after="200" w:line="240" w:lineRule="auto"/>
        <w:ind w:right="-60" w:firstLine="720"/>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lastRenderedPageBreak/>
        <w:t xml:space="preserve"> </w:t>
      </w:r>
    </w:p>
    <w:p w:rsidR="00F708DA" w:rsidRDefault="0091367D">
      <w:pPr>
        <w:spacing w:before="240" w:after="200" w:line="240" w:lineRule="auto"/>
        <w:ind w:right="-60" w:firstLine="720"/>
        <w:jc w:val="both"/>
        <w:rPr>
          <w:rFonts w:ascii="Times New Roman" w:eastAsia="Times New Roman" w:hAnsi="Times New Roman" w:cs="Times New Roman"/>
          <w:b/>
          <w:i/>
          <w:sz w:val="26"/>
          <w:szCs w:val="26"/>
        </w:rPr>
      </w:pPr>
      <w:r>
        <w:rPr>
          <w:rFonts w:ascii="Times New Roman" w:eastAsia="Times New Roman" w:hAnsi="Times New Roman" w:cs="Times New Roman"/>
          <w:b/>
          <w:sz w:val="26"/>
          <w:szCs w:val="26"/>
        </w:rPr>
        <w:t>Галузевий державний архів Українського інституту національної пам’яті (Архів національної пам’яті)</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 метою унормування діяльності архіву були розроблені 4 нормативно-правових акти (детальніше у розділі про нормотворчу роботу).</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Зусилля архіву упродовж року насамперед були спрямовані на реконструкцію наданого приміщення. Було розроблено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реконструкц</w:t>
      </w:r>
      <w:r>
        <w:rPr>
          <w:rFonts w:ascii="Times New Roman" w:eastAsia="Times New Roman" w:hAnsi="Times New Roman" w:cs="Times New Roman"/>
          <w:sz w:val="26"/>
          <w:szCs w:val="26"/>
        </w:rPr>
        <w:t xml:space="preserve">ії будівлі на вул. </w:t>
      </w:r>
      <w:proofErr w:type="spellStart"/>
      <w:r>
        <w:rPr>
          <w:rFonts w:ascii="Times New Roman" w:eastAsia="Times New Roman" w:hAnsi="Times New Roman" w:cs="Times New Roman"/>
          <w:sz w:val="26"/>
          <w:szCs w:val="26"/>
        </w:rPr>
        <w:t>Пухівській</w:t>
      </w:r>
      <w:proofErr w:type="spellEnd"/>
      <w:r>
        <w:rPr>
          <w:rFonts w:ascii="Times New Roman" w:eastAsia="Times New Roman" w:hAnsi="Times New Roman" w:cs="Times New Roman"/>
          <w:sz w:val="26"/>
          <w:szCs w:val="26"/>
        </w:rPr>
        <w:t xml:space="preserve">, 7 (корпус № 5) у Києві, який отримав позитивний експертний висновок.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реконструкції був затверджений наказом Українського інституту національної пам’яті від 02.04.2020 № 21. 17 липня 2020 р. команда архіву </w:t>
      </w:r>
      <w:hyperlink r:id="rId93">
        <w:r>
          <w:rPr>
            <w:rFonts w:ascii="Times New Roman" w:eastAsia="Times New Roman" w:hAnsi="Times New Roman" w:cs="Times New Roman"/>
            <w:color w:val="1155CC"/>
            <w:sz w:val="26"/>
            <w:szCs w:val="26"/>
            <w:u w:val="single"/>
          </w:rPr>
          <w:t>публічно презентувала</w:t>
        </w:r>
      </w:hyperlink>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реконструкції будівлі. Проте у зв’язку з тим, що у кв</w:t>
      </w:r>
      <w:r>
        <w:rPr>
          <w:rFonts w:ascii="Times New Roman" w:eastAsia="Times New Roman" w:hAnsi="Times New Roman" w:cs="Times New Roman"/>
          <w:sz w:val="26"/>
          <w:szCs w:val="26"/>
        </w:rPr>
        <w:t xml:space="preserve">ітні 2020 р. 57,6 млн грн, виділені на реконструкцію, були забрані на боротьбу з </w:t>
      </w:r>
      <w:proofErr w:type="spellStart"/>
      <w:r>
        <w:rPr>
          <w:rFonts w:ascii="Times New Roman" w:eastAsia="Times New Roman" w:hAnsi="Times New Roman" w:cs="Times New Roman"/>
          <w:sz w:val="26"/>
          <w:szCs w:val="26"/>
        </w:rPr>
        <w:t>коронавірусом</w:t>
      </w:r>
      <w:proofErr w:type="spellEnd"/>
      <w:r>
        <w:rPr>
          <w:rFonts w:ascii="Times New Roman" w:eastAsia="Times New Roman" w:hAnsi="Times New Roman" w:cs="Times New Roman"/>
          <w:sz w:val="26"/>
          <w:szCs w:val="26"/>
        </w:rPr>
        <w:t>, сам процес реконструкції вимушено призупинили.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травні 2020 р. при архіві розпочав роботу </w:t>
      </w:r>
      <w:hyperlink r:id="rId94">
        <w:r>
          <w:rPr>
            <w:rFonts w:ascii="Times New Roman" w:eastAsia="Times New Roman" w:hAnsi="Times New Roman" w:cs="Times New Roman"/>
            <w:color w:val="1155CC"/>
            <w:sz w:val="26"/>
            <w:szCs w:val="26"/>
            <w:u w:val="single"/>
          </w:rPr>
          <w:t>Консультаційний центр з пошуку інформації про репресованих</w:t>
        </w:r>
      </w:hyperlink>
      <w:r>
        <w:rPr>
          <w:rFonts w:ascii="Times New Roman" w:eastAsia="Times New Roman" w:hAnsi="Times New Roman" w:cs="Times New Roman"/>
          <w:sz w:val="26"/>
          <w:szCs w:val="26"/>
        </w:rPr>
        <w:t xml:space="preserve">. До кінця року до нього звернулися понад тисячу громадян. Про успішні приклади </w:t>
      </w:r>
      <w:proofErr w:type="spellStart"/>
      <w:r>
        <w:rPr>
          <w:rFonts w:ascii="Times New Roman" w:eastAsia="Times New Roman" w:hAnsi="Times New Roman" w:cs="Times New Roman"/>
          <w:sz w:val="26"/>
          <w:szCs w:val="26"/>
        </w:rPr>
        <w:t>віднайдення</w:t>
      </w:r>
      <w:proofErr w:type="spellEnd"/>
      <w:r>
        <w:rPr>
          <w:rFonts w:ascii="Times New Roman" w:eastAsia="Times New Roman" w:hAnsi="Times New Roman" w:cs="Times New Roman"/>
          <w:sz w:val="26"/>
          <w:szCs w:val="26"/>
        </w:rPr>
        <w:t xml:space="preserve"> інформації про реп</w:t>
      </w:r>
      <w:r>
        <w:rPr>
          <w:rFonts w:ascii="Times New Roman" w:eastAsia="Times New Roman" w:hAnsi="Times New Roman" w:cs="Times New Roman"/>
          <w:sz w:val="26"/>
          <w:szCs w:val="26"/>
        </w:rPr>
        <w:t xml:space="preserve">ресованих родичів за допомогою Консультаційного центру можна прочитати </w:t>
      </w:r>
      <w:hyperlink r:id="rId95">
        <w:r>
          <w:rPr>
            <w:rFonts w:ascii="Times New Roman" w:eastAsia="Times New Roman" w:hAnsi="Times New Roman" w:cs="Times New Roman"/>
            <w:color w:val="1155CC"/>
            <w:sz w:val="26"/>
            <w:szCs w:val="26"/>
            <w:u w:val="single"/>
          </w:rPr>
          <w:t>тут</w:t>
        </w:r>
      </w:hyperlink>
      <w:r>
        <w:rPr>
          <w:rFonts w:ascii="Times New Roman" w:eastAsia="Times New Roman" w:hAnsi="Times New Roman" w:cs="Times New Roman"/>
          <w:sz w:val="26"/>
          <w:szCs w:val="26"/>
        </w:rPr>
        <w:t xml:space="preserve"> або </w:t>
      </w:r>
      <w:hyperlink r:id="rId96">
        <w:r>
          <w:rPr>
            <w:rFonts w:ascii="Times New Roman" w:eastAsia="Times New Roman" w:hAnsi="Times New Roman" w:cs="Times New Roman"/>
            <w:color w:val="1155CC"/>
            <w:sz w:val="26"/>
            <w:szCs w:val="26"/>
            <w:u w:val="single"/>
          </w:rPr>
          <w:t>тут</w:t>
        </w:r>
      </w:hyperlink>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Також у 2020 р. архів підписав договір про співпрацю з Історичним архівом Служби державної безпеки Угорщини. Готується підпи</w:t>
      </w:r>
      <w:r>
        <w:rPr>
          <w:rFonts w:ascii="Times New Roman" w:eastAsia="Times New Roman" w:hAnsi="Times New Roman" w:cs="Times New Roman"/>
          <w:sz w:val="26"/>
          <w:szCs w:val="26"/>
        </w:rPr>
        <w:t xml:space="preserve">сання договору про співпрацю з Архівом служби безпеки та Інститутом вивчення тоталітарних режимів у Чехії, Естонським інститутом історичної пам’яті. Тривають перемовини про співпрацю з інституціями Литви, Латвії, Німеччини, Румунії, Словаччини. Крім того, </w:t>
      </w:r>
      <w:r>
        <w:rPr>
          <w:rFonts w:ascii="Times New Roman" w:eastAsia="Times New Roman" w:hAnsi="Times New Roman" w:cs="Times New Roman"/>
          <w:sz w:val="26"/>
          <w:szCs w:val="26"/>
        </w:rPr>
        <w:t xml:space="preserve">у 2020 р. архів надіслав пакет документів щодо приєднання до Платформи європейської пам’яті та сумління і Європейської мережі офіційних органів, відповідальних за справи секретної поліції. У січні 2021 р. архів </w:t>
      </w:r>
      <w:hyperlink r:id="rId97">
        <w:r>
          <w:rPr>
            <w:rFonts w:ascii="Times New Roman" w:eastAsia="Times New Roman" w:hAnsi="Times New Roman" w:cs="Times New Roman"/>
            <w:color w:val="1155CC"/>
            <w:sz w:val="26"/>
            <w:szCs w:val="26"/>
            <w:u w:val="single"/>
          </w:rPr>
          <w:t>став</w:t>
        </w:r>
      </w:hyperlink>
      <w:r>
        <w:rPr>
          <w:rFonts w:ascii="Times New Roman" w:eastAsia="Times New Roman" w:hAnsi="Times New Roman" w:cs="Times New Roman"/>
          <w:sz w:val="26"/>
          <w:szCs w:val="26"/>
        </w:rPr>
        <w:t xml:space="preserve"> членом мережі та кандидатом у члени платформи.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Упродовж року архів був співорганізатором двох виставкових </w:t>
      </w:r>
      <w:proofErr w:type="spellStart"/>
      <w:r>
        <w:rPr>
          <w:rFonts w:ascii="Times New Roman" w:eastAsia="Times New Roman" w:hAnsi="Times New Roman" w:cs="Times New Roman"/>
          <w:sz w:val="26"/>
          <w:szCs w:val="26"/>
        </w:rPr>
        <w:t>проєктів</w:t>
      </w:r>
      <w:proofErr w:type="spellEnd"/>
      <w:r>
        <w:rPr>
          <w:rFonts w:ascii="Times New Roman" w:eastAsia="Times New Roman" w:hAnsi="Times New Roman" w:cs="Times New Roman"/>
          <w:sz w:val="26"/>
          <w:szCs w:val="26"/>
        </w:rPr>
        <w:t xml:space="preserve">: «1920: На захисті Європи від більшовизму» і «30-річчя </w:t>
      </w:r>
      <w:proofErr w:type="spellStart"/>
      <w:r>
        <w:rPr>
          <w:rFonts w:ascii="Times New Roman" w:eastAsia="Times New Roman" w:hAnsi="Times New Roman" w:cs="Times New Roman"/>
          <w:sz w:val="26"/>
          <w:szCs w:val="26"/>
        </w:rPr>
        <w:t>Ре</w:t>
      </w:r>
      <w:r>
        <w:rPr>
          <w:rFonts w:ascii="Times New Roman" w:eastAsia="Times New Roman" w:hAnsi="Times New Roman" w:cs="Times New Roman"/>
          <w:sz w:val="26"/>
          <w:szCs w:val="26"/>
        </w:rPr>
        <w:t>волюціі</w:t>
      </w:r>
      <w:proofErr w:type="spellEnd"/>
      <w:r>
        <w:rPr>
          <w:rFonts w:ascii="Times New Roman" w:eastAsia="Times New Roman" w:hAnsi="Times New Roman" w:cs="Times New Roman"/>
          <w:sz w:val="26"/>
          <w:szCs w:val="26"/>
        </w:rPr>
        <w:t xml:space="preserve">̈ на граніті». Спільно з Архівом СБУ та Центром досліджень визвольного руху оприлюднив 5 </w:t>
      </w:r>
      <w:proofErr w:type="spellStart"/>
      <w:r>
        <w:rPr>
          <w:rFonts w:ascii="Times New Roman" w:eastAsia="Times New Roman" w:hAnsi="Times New Roman" w:cs="Times New Roman"/>
          <w:sz w:val="26"/>
          <w:szCs w:val="26"/>
        </w:rPr>
        <w:t>підбірок</w:t>
      </w:r>
      <w:proofErr w:type="spellEnd"/>
      <w:r>
        <w:rPr>
          <w:rFonts w:ascii="Times New Roman" w:eastAsia="Times New Roman" w:hAnsi="Times New Roman" w:cs="Times New Roman"/>
          <w:sz w:val="26"/>
          <w:szCs w:val="26"/>
        </w:rPr>
        <w:t xml:space="preserve"> документів: 1) «Створення Організації Об’єднаних Націй (ООН) та членство УРСР в ООН», 2) «Василь </w:t>
      </w:r>
      <w:proofErr w:type="spellStart"/>
      <w:r>
        <w:rPr>
          <w:rFonts w:ascii="Times New Roman" w:eastAsia="Times New Roman" w:hAnsi="Times New Roman" w:cs="Times New Roman"/>
          <w:sz w:val="26"/>
          <w:szCs w:val="26"/>
        </w:rPr>
        <w:t>Галаса</w:t>
      </w:r>
      <w:proofErr w:type="spellEnd"/>
      <w:r>
        <w:rPr>
          <w:rFonts w:ascii="Times New Roman" w:eastAsia="Times New Roman" w:hAnsi="Times New Roman" w:cs="Times New Roman"/>
          <w:sz w:val="26"/>
          <w:szCs w:val="26"/>
        </w:rPr>
        <w:t xml:space="preserve"> (1920-2002), політичний та військовий діяч, пол</w:t>
      </w:r>
      <w:r>
        <w:rPr>
          <w:rFonts w:ascii="Times New Roman" w:eastAsia="Times New Roman" w:hAnsi="Times New Roman" w:cs="Times New Roman"/>
          <w:sz w:val="26"/>
          <w:szCs w:val="26"/>
        </w:rPr>
        <w:t xml:space="preserve">ковник УПА», 3) «Голодомор 1932-1933 років», 4) «Ірина </w:t>
      </w:r>
      <w:proofErr w:type="spellStart"/>
      <w:r>
        <w:rPr>
          <w:rFonts w:ascii="Times New Roman" w:eastAsia="Times New Roman" w:hAnsi="Times New Roman" w:cs="Times New Roman"/>
          <w:sz w:val="26"/>
          <w:szCs w:val="26"/>
        </w:rPr>
        <w:t>Стасів</w:t>
      </w:r>
      <w:proofErr w:type="spellEnd"/>
      <w:r>
        <w:rPr>
          <w:rFonts w:ascii="Times New Roman" w:eastAsia="Times New Roman" w:hAnsi="Times New Roman" w:cs="Times New Roman"/>
          <w:sz w:val="26"/>
          <w:szCs w:val="26"/>
        </w:rPr>
        <w:t xml:space="preserve">-Калинець (1940-2012), письменниця, філолог, </w:t>
      </w:r>
      <w:proofErr w:type="spellStart"/>
      <w:r>
        <w:rPr>
          <w:rFonts w:ascii="Times New Roman" w:eastAsia="Times New Roman" w:hAnsi="Times New Roman" w:cs="Times New Roman"/>
          <w:sz w:val="26"/>
          <w:szCs w:val="26"/>
        </w:rPr>
        <w:t>правозахисниця</w:t>
      </w:r>
      <w:proofErr w:type="spellEnd"/>
      <w:r>
        <w:rPr>
          <w:rFonts w:ascii="Times New Roman" w:eastAsia="Times New Roman" w:hAnsi="Times New Roman" w:cs="Times New Roman"/>
          <w:sz w:val="26"/>
          <w:szCs w:val="26"/>
        </w:rPr>
        <w:t>, політв’язень радянського режиму, народний депутат України першого скликання», 5) «Микола Руденко (1920-2004), письменник, філософ, пра</w:t>
      </w:r>
      <w:r>
        <w:rPr>
          <w:rFonts w:ascii="Times New Roman" w:eastAsia="Times New Roman" w:hAnsi="Times New Roman" w:cs="Times New Roman"/>
          <w:sz w:val="26"/>
          <w:szCs w:val="26"/>
        </w:rPr>
        <w:t>возахисник, політв’язень радянського режиму, член-засновник Української гельсінської групи, Герой України».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З травня 2020 р. запрацював офіційний сайт архіву в тестовому режимі. За час функціонування сайту було опубліковано 43 новини. Кількість переглядів </w:t>
      </w:r>
      <w:r>
        <w:rPr>
          <w:rFonts w:ascii="Times New Roman" w:eastAsia="Times New Roman" w:hAnsi="Times New Roman" w:cs="Times New Roman"/>
          <w:sz w:val="26"/>
          <w:szCs w:val="26"/>
        </w:rPr>
        <w:t>сайту до кінця року – 103</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648 (на україномовній версії сайту – 97</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794, на англомовній – 5</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854). Найбільше зацікавлення викликала інформація про Консультаційний центр – 31</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851 перегляд. Також архів створив першу серед галузевих державних архівів </w:t>
      </w:r>
      <w:hyperlink r:id="rId98">
        <w:r>
          <w:rPr>
            <w:rFonts w:ascii="Times New Roman" w:eastAsia="Times New Roman" w:hAnsi="Times New Roman" w:cs="Times New Roman"/>
            <w:color w:val="1155CC"/>
            <w:sz w:val="26"/>
            <w:szCs w:val="26"/>
            <w:u w:val="single"/>
          </w:rPr>
          <w:t>офіційну сторінку в соціальній мережі «</w:t>
        </w:r>
        <w:proofErr w:type="spellStart"/>
        <w:r>
          <w:rPr>
            <w:rFonts w:ascii="Times New Roman" w:eastAsia="Times New Roman" w:hAnsi="Times New Roman" w:cs="Times New Roman"/>
            <w:color w:val="1155CC"/>
            <w:sz w:val="26"/>
            <w:szCs w:val="26"/>
            <w:u w:val="single"/>
          </w:rPr>
          <w:t>Фейсбук</w:t>
        </w:r>
        <w:proofErr w:type="spellEnd"/>
        <w:r>
          <w:rPr>
            <w:rFonts w:ascii="Times New Roman" w:eastAsia="Times New Roman" w:hAnsi="Times New Roman" w:cs="Times New Roman"/>
            <w:color w:val="1155CC"/>
            <w:sz w:val="26"/>
            <w:szCs w:val="26"/>
            <w:u w:val="single"/>
          </w:rPr>
          <w:t>»</w:t>
        </w:r>
      </w:hyperlink>
      <w:r>
        <w:rPr>
          <w:rFonts w:ascii="Times New Roman" w:eastAsia="Times New Roman" w:hAnsi="Times New Roman" w:cs="Times New Roman"/>
          <w:sz w:val="26"/>
          <w:szCs w:val="26"/>
        </w:rPr>
        <w:t xml:space="preserve"> та </w:t>
      </w:r>
      <w:hyperlink r:id="rId99">
        <w:r>
          <w:rPr>
            <w:rFonts w:ascii="Times New Roman" w:eastAsia="Times New Roman" w:hAnsi="Times New Roman" w:cs="Times New Roman"/>
            <w:color w:val="1155CC"/>
            <w:sz w:val="26"/>
            <w:szCs w:val="26"/>
            <w:u w:val="single"/>
          </w:rPr>
          <w:t xml:space="preserve">перший офіційний </w:t>
        </w:r>
        <w:proofErr w:type="spellStart"/>
        <w:r>
          <w:rPr>
            <w:rFonts w:ascii="Times New Roman" w:eastAsia="Times New Roman" w:hAnsi="Times New Roman" w:cs="Times New Roman"/>
            <w:color w:val="1155CC"/>
            <w:sz w:val="26"/>
            <w:szCs w:val="26"/>
            <w:u w:val="single"/>
          </w:rPr>
          <w:t>Інстаграм</w:t>
        </w:r>
        <w:proofErr w:type="spellEnd"/>
      </w:hyperlink>
      <w:r>
        <w:rPr>
          <w:rFonts w:ascii="Times New Roman" w:eastAsia="Times New Roman" w:hAnsi="Times New Roman" w:cs="Times New Roman"/>
          <w:sz w:val="26"/>
          <w:szCs w:val="26"/>
        </w:rPr>
        <w:t xml:space="preserve"> серед</w:t>
      </w:r>
      <w:r>
        <w:rPr>
          <w:rFonts w:ascii="Times New Roman" w:eastAsia="Times New Roman" w:hAnsi="Times New Roman" w:cs="Times New Roman"/>
          <w:sz w:val="26"/>
          <w:szCs w:val="26"/>
        </w:rPr>
        <w:t xml:space="preserve"> всіх архівів України.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2020 р. в архіві впроваджено систему електронного документообігу «АСКОД».</w:t>
      </w:r>
    </w:p>
    <w:p w:rsidR="006246D6" w:rsidRDefault="006246D6">
      <w:pPr>
        <w:spacing w:before="240" w:after="200" w:line="240" w:lineRule="auto"/>
        <w:ind w:right="-60" w:firstLine="720"/>
        <w:jc w:val="center"/>
        <w:rPr>
          <w:rFonts w:ascii="Times New Roman" w:eastAsia="Times New Roman" w:hAnsi="Times New Roman" w:cs="Times New Roman"/>
          <w:b/>
          <w:sz w:val="26"/>
          <w:szCs w:val="26"/>
        </w:rPr>
      </w:pPr>
    </w:p>
    <w:p w:rsidR="00F708DA" w:rsidRDefault="0091367D">
      <w:pPr>
        <w:spacing w:before="240" w:after="200" w:line="240" w:lineRule="auto"/>
        <w:ind w:right="-6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Міжнародне співробітництво</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Інститут продовжує розширювати зв’язки з партнерами за межами держави для врахування європейського досвіду з формування та реаліза</w:t>
      </w:r>
      <w:r>
        <w:rPr>
          <w:rFonts w:ascii="Times New Roman" w:eastAsia="Times New Roman" w:hAnsi="Times New Roman" w:cs="Times New Roman"/>
          <w:sz w:val="26"/>
          <w:szCs w:val="26"/>
        </w:rPr>
        <w:t>ції державної політики у сфері національної пам’яті, а також з метою поширення інформації про українське минуле та популяризацію України у світі.</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Проте у зв’язку з поширенням COVID-19 більшість заходів міжнародного характеру скасовано. Зокрема, і щорічне з</w:t>
      </w:r>
      <w:r>
        <w:rPr>
          <w:rFonts w:ascii="Times New Roman" w:eastAsia="Times New Roman" w:hAnsi="Times New Roman" w:cs="Times New Roman"/>
          <w:sz w:val="26"/>
          <w:szCs w:val="26"/>
        </w:rPr>
        <w:t>асідання Ради членів Платформи європейської пам’яті та сумління не відбулося у 2020 році, а було перенесене в онлайн-формат на січень 2021 року.</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 метою продовження представництва України у засіданнях членів Опікунської ради Німецького федерального фонду «</w:t>
      </w:r>
      <w:r>
        <w:rPr>
          <w:rFonts w:ascii="Times New Roman" w:eastAsia="Times New Roman" w:hAnsi="Times New Roman" w:cs="Times New Roman"/>
          <w:sz w:val="26"/>
          <w:szCs w:val="26"/>
        </w:rPr>
        <w:t xml:space="preserve">Пам’ять, відповідальність і майбутнє» розроблено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розпорядження «Про призначення Антона </w:t>
      </w:r>
      <w:proofErr w:type="spellStart"/>
      <w:r>
        <w:rPr>
          <w:rFonts w:ascii="Times New Roman" w:eastAsia="Times New Roman" w:hAnsi="Times New Roman" w:cs="Times New Roman"/>
          <w:sz w:val="26"/>
          <w:szCs w:val="26"/>
        </w:rPr>
        <w:t>Дробовича</w:t>
      </w:r>
      <w:proofErr w:type="spellEnd"/>
      <w:r>
        <w:rPr>
          <w:rFonts w:ascii="Times New Roman" w:eastAsia="Times New Roman" w:hAnsi="Times New Roman" w:cs="Times New Roman"/>
          <w:sz w:val="26"/>
          <w:szCs w:val="26"/>
        </w:rPr>
        <w:t xml:space="preserve"> та Андрія Мельника членами Опікунської ради Німецького федерального фонду «Пам’ять, відповідальність і майбутнє». Наразі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розпорядження перебуває </w:t>
      </w:r>
      <w:r>
        <w:rPr>
          <w:rFonts w:ascii="Times New Roman" w:eastAsia="Times New Roman" w:hAnsi="Times New Roman" w:cs="Times New Roman"/>
          <w:sz w:val="26"/>
          <w:szCs w:val="26"/>
        </w:rPr>
        <w:t xml:space="preserve">на правовій експертизі в Міністерстві юстиції України. Попри відсутність офіційного статусу, Голова Інституту Антон </w:t>
      </w:r>
      <w:proofErr w:type="spellStart"/>
      <w:r>
        <w:rPr>
          <w:rFonts w:ascii="Times New Roman" w:eastAsia="Times New Roman" w:hAnsi="Times New Roman" w:cs="Times New Roman"/>
          <w:sz w:val="26"/>
          <w:szCs w:val="26"/>
        </w:rPr>
        <w:t>Дробович</w:t>
      </w:r>
      <w:proofErr w:type="spellEnd"/>
      <w:r>
        <w:rPr>
          <w:rFonts w:ascii="Times New Roman" w:eastAsia="Times New Roman" w:hAnsi="Times New Roman" w:cs="Times New Roman"/>
          <w:sz w:val="26"/>
          <w:szCs w:val="26"/>
        </w:rPr>
        <w:t xml:space="preserve"> та Посол України у Німеччині Андрій Мельник взяли участь в роботі одного засідання Опікунської ради в ролі спостерігачів.</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Міжнародн</w:t>
      </w:r>
      <w:r>
        <w:rPr>
          <w:rFonts w:ascii="Times New Roman" w:eastAsia="Times New Roman" w:hAnsi="Times New Roman" w:cs="Times New Roman"/>
          <w:sz w:val="26"/>
          <w:szCs w:val="26"/>
        </w:rPr>
        <w:t>і заходи за участі Голови Інституту:</w:t>
      </w:r>
    </w:p>
    <w:p w:rsidR="00F708DA" w:rsidRDefault="0091367D">
      <w:pPr>
        <w:numPr>
          <w:ilvl w:val="0"/>
          <w:numId w:val="15"/>
        </w:numPr>
        <w:spacing w:before="240" w:after="200" w:line="240" w:lineRule="auto"/>
        <w:ind w:right="-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серпні 2020 р. Голова та співробітники Інституту </w:t>
      </w:r>
      <w:hyperlink r:id="rId100">
        <w:r>
          <w:rPr>
            <w:rFonts w:ascii="Times New Roman" w:eastAsia="Times New Roman" w:hAnsi="Times New Roman" w:cs="Times New Roman"/>
            <w:color w:val="1155CC"/>
            <w:sz w:val="26"/>
            <w:szCs w:val="26"/>
            <w:u w:val="single"/>
          </w:rPr>
          <w:t>взяли участь в урочистому відкритті</w:t>
        </w:r>
      </w:hyperlink>
      <w:r>
        <w:rPr>
          <w:rFonts w:ascii="Times New Roman" w:eastAsia="Times New Roman" w:hAnsi="Times New Roman" w:cs="Times New Roman"/>
          <w:sz w:val="26"/>
          <w:szCs w:val="26"/>
        </w:rPr>
        <w:t xml:space="preserve"> відновленого цвинтаря воїнів Армії Української Народної Республіки в місті </w:t>
      </w:r>
      <w:proofErr w:type="spellStart"/>
      <w:r>
        <w:rPr>
          <w:rFonts w:ascii="Times New Roman" w:eastAsia="Times New Roman" w:hAnsi="Times New Roman" w:cs="Times New Roman"/>
          <w:sz w:val="26"/>
          <w:szCs w:val="26"/>
        </w:rPr>
        <w:t>Ланьцуті</w:t>
      </w:r>
      <w:proofErr w:type="spellEnd"/>
      <w:r>
        <w:rPr>
          <w:rFonts w:ascii="Times New Roman" w:eastAsia="Times New Roman" w:hAnsi="Times New Roman" w:cs="Times New Roman"/>
          <w:sz w:val="26"/>
          <w:szCs w:val="26"/>
        </w:rPr>
        <w:t>, Республіка Польща;</w:t>
      </w:r>
    </w:p>
    <w:p w:rsidR="00F708DA" w:rsidRDefault="0091367D">
      <w:pPr>
        <w:numPr>
          <w:ilvl w:val="0"/>
          <w:numId w:val="15"/>
        </w:numPr>
        <w:spacing w:after="200" w:line="240" w:lineRule="auto"/>
        <w:ind w:right="-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1-5 грудня 2020 р. відбувся візит делегації Інституту у складі Голови Антона </w:t>
      </w:r>
      <w:proofErr w:type="spellStart"/>
      <w:r>
        <w:rPr>
          <w:rFonts w:ascii="Times New Roman" w:eastAsia="Times New Roman" w:hAnsi="Times New Roman" w:cs="Times New Roman"/>
          <w:sz w:val="26"/>
          <w:szCs w:val="26"/>
        </w:rPr>
        <w:t>Дробовича</w:t>
      </w:r>
      <w:proofErr w:type="spellEnd"/>
      <w:r>
        <w:rPr>
          <w:rFonts w:ascii="Times New Roman" w:eastAsia="Times New Roman" w:hAnsi="Times New Roman" w:cs="Times New Roman"/>
          <w:sz w:val="26"/>
          <w:szCs w:val="26"/>
        </w:rPr>
        <w:t xml:space="preserve">, Олени </w:t>
      </w:r>
      <w:proofErr w:type="spellStart"/>
      <w:r>
        <w:rPr>
          <w:rFonts w:ascii="Times New Roman" w:eastAsia="Times New Roman" w:hAnsi="Times New Roman" w:cs="Times New Roman"/>
          <w:sz w:val="26"/>
          <w:szCs w:val="26"/>
        </w:rPr>
        <w:t>Снігир</w:t>
      </w:r>
      <w:proofErr w:type="spellEnd"/>
      <w:r>
        <w:rPr>
          <w:rFonts w:ascii="Times New Roman" w:eastAsia="Times New Roman" w:hAnsi="Times New Roman" w:cs="Times New Roman"/>
          <w:sz w:val="26"/>
          <w:szCs w:val="26"/>
        </w:rPr>
        <w:t xml:space="preserve">, Павла </w:t>
      </w:r>
      <w:proofErr w:type="spellStart"/>
      <w:r>
        <w:rPr>
          <w:rFonts w:ascii="Times New Roman" w:eastAsia="Times New Roman" w:hAnsi="Times New Roman" w:cs="Times New Roman"/>
          <w:sz w:val="26"/>
          <w:szCs w:val="26"/>
        </w:rPr>
        <w:t>Подобєда</w:t>
      </w:r>
      <w:proofErr w:type="spellEnd"/>
      <w:r>
        <w:rPr>
          <w:rFonts w:ascii="Times New Roman" w:eastAsia="Times New Roman" w:hAnsi="Times New Roman" w:cs="Times New Roman"/>
          <w:sz w:val="26"/>
          <w:szCs w:val="26"/>
        </w:rPr>
        <w:t xml:space="preserve">, Вікторії Мізерної задля участі у </w:t>
      </w:r>
      <w:r>
        <w:rPr>
          <w:rFonts w:ascii="Times New Roman" w:eastAsia="Times New Roman" w:hAnsi="Times New Roman" w:cs="Times New Roman"/>
          <w:sz w:val="26"/>
          <w:szCs w:val="26"/>
        </w:rPr>
        <w:t>робочій зустрічі з Головою Інституту національної пам’яті Польщі – Комісії з розслідування злочинів проти польського народу у Варшаві. Зустріч сприяла налагодженню діалогу щодо складних сторінок спільної історії, поширенню об’єктивної інформації про Україн</w:t>
      </w:r>
      <w:r>
        <w:rPr>
          <w:rFonts w:ascii="Times New Roman" w:eastAsia="Times New Roman" w:hAnsi="Times New Roman" w:cs="Times New Roman"/>
          <w:sz w:val="26"/>
          <w:szCs w:val="26"/>
        </w:rPr>
        <w:t xml:space="preserve">у. </w:t>
      </w:r>
      <w:r>
        <w:rPr>
          <w:rFonts w:ascii="Times New Roman" w:eastAsia="Times New Roman" w:hAnsi="Times New Roman" w:cs="Times New Roman"/>
          <w:sz w:val="26"/>
          <w:szCs w:val="26"/>
        </w:rPr>
        <w:lastRenderedPageBreak/>
        <w:t xml:space="preserve">Детальніше про досягнуті домовленості за </w:t>
      </w:r>
      <w:hyperlink r:id="rId101">
        <w:r>
          <w:rPr>
            <w:rFonts w:ascii="Times New Roman" w:eastAsia="Times New Roman" w:hAnsi="Times New Roman" w:cs="Times New Roman"/>
            <w:color w:val="1155CC"/>
            <w:sz w:val="26"/>
            <w:szCs w:val="26"/>
            <w:u w:val="single"/>
          </w:rPr>
          <w:t>посил</w:t>
        </w:r>
        <w:r>
          <w:rPr>
            <w:rFonts w:ascii="Times New Roman" w:eastAsia="Times New Roman" w:hAnsi="Times New Roman" w:cs="Times New Roman"/>
            <w:color w:val="1155CC"/>
            <w:sz w:val="26"/>
            <w:szCs w:val="26"/>
            <w:u w:val="single"/>
          </w:rPr>
          <w:t>анням</w:t>
        </w:r>
      </w:hyperlink>
      <w:r>
        <w:rPr>
          <w:rFonts w:ascii="Times New Roman" w:eastAsia="Times New Roman" w:hAnsi="Times New Roman" w:cs="Times New Roman"/>
          <w:sz w:val="26"/>
          <w:szCs w:val="26"/>
        </w:rPr>
        <w:t xml:space="preserve">. Також у рамках візиту </w:t>
      </w:r>
      <w:hyperlink r:id="rId102">
        <w:r>
          <w:rPr>
            <w:rFonts w:ascii="Times New Roman" w:eastAsia="Times New Roman" w:hAnsi="Times New Roman" w:cs="Times New Roman"/>
            <w:color w:val="1155CC"/>
            <w:sz w:val="26"/>
            <w:szCs w:val="26"/>
            <w:u w:val="single"/>
          </w:rPr>
          <w:t>відбулася зустріч</w:t>
        </w:r>
      </w:hyperlink>
      <w:r>
        <w:rPr>
          <w:rFonts w:ascii="Times New Roman" w:eastAsia="Times New Roman" w:hAnsi="Times New Roman" w:cs="Times New Roman"/>
          <w:sz w:val="26"/>
          <w:szCs w:val="26"/>
        </w:rPr>
        <w:t xml:space="preserve"> делегації Інституту з представниками української громади у Польщі, спільне з Інститут</w:t>
      </w:r>
      <w:r>
        <w:rPr>
          <w:rFonts w:ascii="Times New Roman" w:eastAsia="Times New Roman" w:hAnsi="Times New Roman" w:cs="Times New Roman"/>
          <w:sz w:val="26"/>
          <w:szCs w:val="26"/>
        </w:rPr>
        <w:t xml:space="preserve">ом національної пам’яті Польщі вшанування пам’яті воїнів Армії Української Народної Республіки та жертв Голодомору в Україні на Вольському православному цвинтарі і пам’яті полеглих у 1920 р. воїнів Війська Польського на військовому цвинтарі на </w:t>
      </w:r>
      <w:proofErr w:type="spellStart"/>
      <w:r>
        <w:rPr>
          <w:rFonts w:ascii="Times New Roman" w:eastAsia="Times New Roman" w:hAnsi="Times New Roman" w:cs="Times New Roman"/>
          <w:sz w:val="26"/>
          <w:szCs w:val="26"/>
        </w:rPr>
        <w:t>Повонзках</w:t>
      </w:r>
      <w:proofErr w:type="spellEnd"/>
      <w:r>
        <w:rPr>
          <w:rFonts w:ascii="Times New Roman" w:eastAsia="Times New Roman" w:hAnsi="Times New Roman" w:cs="Times New Roman"/>
          <w:sz w:val="26"/>
          <w:szCs w:val="26"/>
        </w:rPr>
        <w:t xml:space="preserve"> та</w:t>
      </w:r>
      <w:r>
        <w:rPr>
          <w:rFonts w:ascii="Times New Roman" w:eastAsia="Times New Roman" w:hAnsi="Times New Roman" w:cs="Times New Roman"/>
          <w:sz w:val="26"/>
          <w:szCs w:val="26"/>
        </w:rPr>
        <w:t xml:space="preserve"> візит до Єврейського історичного інституту імені </w:t>
      </w:r>
      <w:proofErr w:type="spellStart"/>
      <w:r>
        <w:rPr>
          <w:rFonts w:ascii="Times New Roman" w:eastAsia="Times New Roman" w:hAnsi="Times New Roman" w:cs="Times New Roman"/>
          <w:sz w:val="26"/>
          <w:szCs w:val="26"/>
        </w:rPr>
        <w:t>Емануеля</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Рінгельблюма</w:t>
      </w:r>
      <w:proofErr w:type="spellEnd"/>
      <w:r>
        <w:rPr>
          <w:rFonts w:ascii="Times New Roman" w:eastAsia="Times New Roman" w:hAnsi="Times New Roman" w:cs="Times New Roman"/>
          <w:sz w:val="26"/>
          <w:szCs w:val="26"/>
        </w:rPr>
        <w:t xml:space="preserve"> (детальніше за </w:t>
      </w:r>
      <w:hyperlink r:id="rId103">
        <w:r>
          <w:rPr>
            <w:rFonts w:ascii="Times New Roman" w:eastAsia="Times New Roman" w:hAnsi="Times New Roman" w:cs="Times New Roman"/>
            <w:color w:val="1155CC"/>
            <w:sz w:val="26"/>
            <w:szCs w:val="26"/>
            <w:u w:val="single"/>
          </w:rPr>
          <w:t>посиланням</w:t>
        </w:r>
      </w:hyperlink>
      <w:r>
        <w:rPr>
          <w:rFonts w:ascii="Times New Roman" w:eastAsia="Times New Roman" w:hAnsi="Times New Roman" w:cs="Times New Roman"/>
          <w:sz w:val="26"/>
          <w:szCs w:val="26"/>
        </w:rPr>
        <w:t>);</w:t>
      </w:r>
    </w:p>
    <w:p w:rsidR="00F708DA" w:rsidRDefault="0091367D">
      <w:pPr>
        <w:numPr>
          <w:ilvl w:val="0"/>
          <w:numId w:val="15"/>
        </w:numPr>
        <w:spacing w:after="200" w:line="240" w:lineRule="auto"/>
        <w:ind w:right="-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23 червня Голова Інституту Антон </w:t>
      </w:r>
      <w:proofErr w:type="spellStart"/>
      <w:r>
        <w:rPr>
          <w:rFonts w:ascii="Times New Roman" w:eastAsia="Times New Roman" w:hAnsi="Times New Roman" w:cs="Times New Roman"/>
          <w:sz w:val="26"/>
          <w:szCs w:val="26"/>
        </w:rPr>
        <w:t>Дробович</w:t>
      </w:r>
      <w:proofErr w:type="spellEnd"/>
      <w:r>
        <w:rPr>
          <w:rFonts w:ascii="Times New Roman" w:eastAsia="Times New Roman" w:hAnsi="Times New Roman" w:cs="Times New Roman"/>
          <w:sz w:val="26"/>
          <w:szCs w:val="26"/>
        </w:rPr>
        <w:t xml:space="preserve"> та начальник відділу обліку та збереження місць пам’яті Павло </w:t>
      </w:r>
      <w:proofErr w:type="spellStart"/>
      <w:r>
        <w:rPr>
          <w:rFonts w:ascii="Times New Roman" w:eastAsia="Times New Roman" w:hAnsi="Times New Roman" w:cs="Times New Roman"/>
          <w:sz w:val="26"/>
          <w:szCs w:val="26"/>
        </w:rPr>
        <w:t>Подобєд</w:t>
      </w:r>
      <w:proofErr w:type="spellEnd"/>
      <w:r>
        <w:rPr>
          <w:rFonts w:ascii="Times New Roman" w:eastAsia="Times New Roman" w:hAnsi="Times New Roman" w:cs="Times New Roman"/>
          <w:sz w:val="26"/>
          <w:szCs w:val="26"/>
        </w:rPr>
        <w:t xml:space="preserve"> взяли участь у </w:t>
      </w:r>
      <w:hyperlink r:id="rId104">
        <w:r>
          <w:rPr>
            <w:rFonts w:ascii="Times New Roman" w:eastAsia="Times New Roman" w:hAnsi="Times New Roman" w:cs="Times New Roman"/>
            <w:color w:val="1155CC"/>
            <w:sz w:val="26"/>
            <w:szCs w:val="26"/>
            <w:u w:val="single"/>
          </w:rPr>
          <w:t>засіданні XII сесії Парламентської ас</w:t>
        </w:r>
        <w:r>
          <w:rPr>
            <w:rFonts w:ascii="Times New Roman" w:eastAsia="Times New Roman" w:hAnsi="Times New Roman" w:cs="Times New Roman"/>
            <w:color w:val="1155CC"/>
            <w:sz w:val="26"/>
            <w:szCs w:val="26"/>
            <w:u w:val="single"/>
          </w:rPr>
          <w:t>амблеї Україна-Польща</w:t>
        </w:r>
      </w:hyperlink>
      <w:r>
        <w:rPr>
          <w:rFonts w:ascii="Times New Roman" w:eastAsia="Times New Roman" w:hAnsi="Times New Roman" w:cs="Times New Roman"/>
          <w:sz w:val="26"/>
          <w:szCs w:val="26"/>
        </w:rPr>
        <w:t xml:space="preserve"> під головуванням заступниці Голови Верховної Ради України Олени Кондратюк та </w:t>
      </w:r>
      <w:proofErr w:type="spellStart"/>
      <w:r>
        <w:rPr>
          <w:rFonts w:ascii="Times New Roman" w:eastAsia="Times New Roman" w:hAnsi="Times New Roman" w:cs="Times New Roman"/>
          <w:sz w:val="26"/>
          <w:szCs w:val="26"/>
        </w:rPr>
        <w:t>віцемаршалка</w:t>
      </w:r>
      <w:proofErr w:type="spellEnd"/>
      <w:r>
        <w:rPr>
          <w:rFonts w:ascii="Times New Roman" w:eastAsia="Times New Roman" w:hAnsi="Times New Roman" w:cs="Times New Roman"/>
          <w:sz w:val="26"/>
          <w:szCs w:val="26"/>
        </w:rPr>
        <w:t xml:space="preserve"> Сейму Республіки Польща </w:t>
      </w:r>
      <w:proofErr w:type="spellStart"/>
      <w:r>
        <w:rPr>
          <w:rFonts w:ascii="Times New Roman" w:eastAsia="Times New Roman" w:hAnsi="Times New Roman" w:cs="Times New Roman"/>
          <w:sz w:val="26"/>
          <w:szCs w:val="26"/>
        </w:rPr>
        <w:t>Ришарда</w:t>
      </w:r>
      <w:proofErr w:type="spellEnd"/>
      <w:r>
        <w:rPr>
          <w:rFonts w:ascii="Times New Roman" w:eastAsia="Times New Roman" w:hAnsi="Times New Roman" w:cs="Times New Roman"/>
          <w:sz w:val="26"/>
          <w:szCs w:val="26"/>
        </w:rPr>
        <w:t xml:space="preserve"> Терлецького. Представники України та Польщі, зокрема, обговорили українсько-польський діалог з історичних питань</w:t>
      </w:r>
      <w:r>
        <w:rPr>
          <w:rFonts w:ascii="Times New Roman" w:eastAsia="Times New Roman" w:hAnsi="Times New Roman" w:cs="Times New Roman"/>
          <w:sz w:val="26"/>
          <w:szCs w:val="26"/>
        </w:rPr>
        <w:t>. Члени асамблеї також засудили спроби Російської Федерації фальсифікувати історію Другої світової війни та події, що до неї призвели;</w:t>
      </w:r>
    </w:p>
    <w:p w:rsidR="00F708DA" w:rsidRDefault="0091367D">
      <w:pPr>
        <w:numPr>
          <w:ilvl w:val="0"/>
          <w:numId w:val="15"/>
        </w:numPr>
        <w:spacing w:after="200" w:line="240" w:lineRule="auto"/>
        <w:ind w:right="-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Голова Інституту взяв участь у панельній дискусії, організованій Українським інститутом у Лондоні, </w:t>
      </w:r>
      <w:hyperlink r:id="rId105">
        <w:r>
          <w:rPr>
            <w:rFonts w:ascii="Times New Roman" w:eastAsia="Times New Roman" w:hAnsi="Times New Roman" w:cs="Times New Roman"/>
            <w:color w:val="1155CC"/>
            <w:sz w:val="26"/>
            <w:szCs w:val="26"/>
            <w:u w:val="single"/>
          </w:rPr>
          <w:t>«</w:t>
        </w:r>
        <w:proofErr w:type="spellStart"/>
        <w:r>
          <w:rPr>
            <w:rFonts w:ascii="Times New Roman" w:eastAsia="Times New Roman" w:hAnsi="Times New Roman" w:cs="Times New Roman"/>
            <w:color w:val="1155CC"/>
            <w:sz w:val="26"/>
            <w:szCs w:val="26"/>
            <w:u w:val="single"/>
          </w:rPr>
          <w:t>Babyn</w:t>
        </w:r>
        <w:proofErr w:type="spellEnd"/>
        <w:r>
          <w:rPr>
            <w:rFonts w:ascii="Times New Roman" w:eastAsia="Times New Roman" w:hAnsi="Times New Roman" w:cs="Times New Roman"/>
            <w:color w:val="1155CC"/>
            <w:sz w:val="26"/>
            <w:szCs w:val="26"/>
            <w:u w:val="single"/>
          </w:rPr>
          <w:t xml:space="preserve"> </w:t>
        </w:r>
        <w:proofErr w:type="spellStart"/>
        <w:r>
          <w:rPr>
            <w:rFonts w:ascii="Times New Roman" w:eastAsia="Times New Roman" w:hAnsi="Times New Roman" w:cs="Times New Roman"/>
            <w:color w:val="1155CC"/>
            <w:sz w:val="26"/>
            <w:szCs w:val="26"/>
            <w:u w:val="single"/>
          </w:rPr>
          <w:t>Yar</w:t>
        </w:r>
        <w:proofErr w:type="spellEnd"/>
        <w:r>
          <w:rPr>
            <w:rFonts w:ascii="Times New Roman" w:eastAsia="Times New Roman" w:hAnsi="Times New Roman" w:cs="Times New Roman"/>
            <w:color w:val="1155CC"/>
            <w:sz w:val="26"/>
            <w:szCs w:val="26"/>
            <w:u w:val="single"/>
          </w:rPr>
          <w:t xml:space="preserve"> </w:t>
        </w:r>
        <w:proofErr w:type="spellStart"/>
        <w:r>
          <w:rPr>
            <w:rFonts w:ascii="Times New Roman" w:eastAsia="Times New Roman" w:hAnsi="Times New Roman" w:cs="Times New Roman"/>
            <w:color w:val="1155CC"/>
            <w:sz w:val="26"/>
            <w:szCs w:val="26"/>
            <w:u w:val="single"/>
          </w:rPr>
          <w:t>Memorial</w:t>
        </w:r>
        <w:proofErr w:type="spellEnd"/>
        <w:r>
          <w:rPr>
            <w:rFonts w:ascii="Times New Roman" w:eastAsia="Times New Roman" w:hAnsi="Times New Roman" w:cs="Times New Roman"/>
            <w:color w:val="1155CC"/>
            <w:sz w:val="26"/>
            <w:szCs w:val="26"/>
            <w:u w:val="single"/>
          </w:rPr>
          <w:t xml:space="preserve">: </w:t>
        </w:r>
        <w:proofErr w:type="spellStart"/>
        <w:r>
          <w:rPr>
            <w:rFonts w:ascii="Times New Roman" w:eastAsia="Times New Roman" w:hAnsi="Times New Roman" w:cs="Times New Roman"/>
            <w:color w:val="1155CC"/>
            <w:sz w:val="26"/>
            <w:szCs w:val="26"/>
            <w:u w:val="single"/>
          </w:rPr>
          <w:t>Is</w:t>
        </w:r>
        <w:proofErr w:type="spellEnd"/>
        <w:r>
          <w:rPr>
            <w:rFonts w:ascii="Times New Roman" w:eastAsia="Times New Roman" w:hAnsi="Times New Roman" w:cs="Times New Roman"/>
            <w:color w:val="1155CC"/>
            <w:sz w:val="26"/>
            <w:szCs w:val="26"/>
            <w:u w:val="single"/>
          </w:rPr>
          <w:t xml:space="preserve"> </w:t>
        </w:r>
        <w:proofErr w:type="spellStart"/>
        <w:r>
          <w:rPr>
            <w:rFonts w:ascii="Times New Roman" w:eastAsia="Times New Roman" w:hAnsi="Times New Roman" w:cs="Times New Roman"/>
            <w:color w:val="1155CC"/>
            <w:sz w:val="26"/>
            <w:szCs w:val="26"/>
            <w:u w:val="single"/>
          </w:rPr>
          <w:t>Consensus</w:t>
        </w:r>
        <w:proofErr w:type="spellEnd"/>
        <w:r>
          <w:rPr>
            <w:rFonts w:ascii="Times New Roman" w:eastAsia="Times New Roman" w:hAnsi="Times New Roman" w:cs="Times New Roman"/>
            <w:color w:val="1155CC"/>
            <w:sz w:val="26"/>
            <w:szCs w:val="26"/>
            <w:u w:val="single"/>
          </w:rPr>
          <w:t xml:space="preserve"> </w:t>
        </w:r>
        <w:proofErr w:type="spellStart"/>
        <w:r>
          <w:rPr>
            <w:rFonts w:ascii="Times New Roman" w:eastAsia="Times New Roman" w:hAnsi="Times New Roman" w:cs="Times New Roman"/>
            <w:color w:val="1155CC"/>
            <w:sz w:val="26"/>
            <w:szCs w:val="26"/>
            <w:u w:val="single"/>
          </w:rPr>
          <w:t>Possible</w:t>
        </w:r>
        <w:proofErr w:type="spellEnd"/>
        <w:r>
          <w:rPr>
            <w:rFonts w:ascii="Times New Roman" w:eastAsia="Times New Roman" w:hAnsi="Times New Roman" w:cs="Times New Roman"/>
            <w:color w:val="1155CC"/>
            <w:sz w:val="26"/>
            <w:szCs w:val="26"/>
            <w:u w:val="single"/>
          </w:rPr>
          <w:t>?»</w:t>
        </w:r>
      </w:hyperlink>
      <w:r>
        <w:rPr>
          <w:rFonts w:ascii="Times New Roman" w:eastAsia="Times New Roman" w:hAnsi="Times New Roman" w:cs="Times New Roman"/>
          <w:sz w:val="26"/>
          <w:szCs w:val="26"/>
        </w:rPr>
        <w:t xml:space="preserve"> та в дискусії, організованій Міжнародним освітнім центром у Дортмунді </w:t>
      </w:r>
      <w:hyperlink r:id="rId106">
        <w:r>
          <w:rPr>
            <w:rFonts w:ascii="Times New Roman" w:eastAsia="Times New Roman" w:hAnsi="Times New Roman" w:cs="Times New Roman"/>
            <w:color w:val="1155CC"/>
            <w:sz w:val="26"/>
            <w:szCs w:val="26"/>
            <w:u w:val="single"/>
          </w:rPr>
          <w:t>«</w:t>
        </w:r>
        <w:proofErr w:type="spellStart"/>
        <w:r>
          <w:rPr>
            <w:rFonts w:ascii="Times New Roman" w:eastAsia="Times New Roman" w:hAnsi="Times New Roman" w:cs="Times New Roman"/>
            <w:color w:val="1155CC"/>
            <w:sz w:val="26"/>
            <w:szCs w:val="26"/>
            <w:u w:val="single"/>
          </w:rPr>
          <w:t>Memory</w:t>
        </w:r>
        <w:proofErr w:type="spellEnd"/>
        <w:r>
          <w:rPr>
            <w:rFonts w:ascii="Times New Roman" w:eastAsia="Times New Roman" w:hAnsi="Times New Roman" w:cs="Times New Roman"/>
            <w:color w:val="1155CC"/>
            <w:sz w:val="26"/>
            <w:szCs w:val="26"/>
            <w:u w:val="single"/>
          </w:rPr>
          <w:t xml:space="preserve"> </w:t>
        </w:r>
        <w:proofErr w:type="spellStart"/>
        <w:r>
          <w:rPr>
            <w:rFonts w:ascii="Times New Roman" w:eastAsia="Times New Roman" w:hAnsi="Times New Roman" w:cs="Times New Roman"/>
            <w:color w:val="1155CC"/>
            <w:sz w:val="26"/>
            <w:szCs w:val="26"/>
            <w:u w:val="single"/>
          </w:rPr>
          <w:t>places</w:t>
        </w:r>
        <w:proofErr w:type="spellEnd"/>
        <w:r>
          <w:rPr>
            <w:rFonts w:ascii="Times New Roman" w:eastAsia="Times New Roman" w:hAnsi="Times New Roman" w:cs="Times New Roman"/>
            <w:color w:val="1155CC"/>
            <w:sz w:val="26"/>
            <w:szCs w:val="26"/>
            <w:u w:val="single"/>
          </w:rPr>
          <w:t xml:space="preserve"> </w:t>
        </w:r>
        <w:proofErr w:type="spellStart"/>
        <w:r>
          <w:rPr>
            <w:rFonts w:ascii="Times New Roman" w:eastAsia="Times New Roman" w:hAnsi="Times New Roman" w:cs="Times New Roman"/>
            <w:color w:val="1155CC"/>
            <w:sz w:val="26"/>
            <w:szCs w:val="26"/>
            <w:u w:val="single"/>
          </w:rPr>
          <w:t>between</w:t>
        </w:r>
        <w:proofErr w:type="spellEnd"/>
        <w:r>
          <w:rPr>
            <w:rFonts w:ascii="Times New Roman" w:eastAsia="Times New Roman" w:hAnsi="Times New Roman" w:cs="Times New Roman"/>
            <w:color w:val="1155CC"/>
            <w:sz w:val="26"/>
            <w:szCs w:val="26"/>
            <w:u w:val="single"/>
          </w:rPr>
          <w:t xml:space="preserve"> </w:t>
        </w:r>
        <w:proofErr w:type="spellStart"/>
        <w:r>
          <w:rPr>
            <w:rFonts w:ascii="Times New Roman" w:eastAsia="Times New Roman" w:hAnsi="Times New Roman" w:cs="Times New Roman"/>
            <w:color w:val="1155CC"/>
            <w:sz w:val="26"/>
            <w:szCs w:val="26"/>
            <w:u w:val="single"/>
          </w:rPr>
          <w:t>digital</w:t>
        </w:r>
        <w:proofErr w:type="spellEnd"/>
        <w:r>
          <w:rPr>
            <w:rFonts w:ascii="Times New Roman" w:eastAsia="Times New Roman" w:hAnsi="Times New Roman" w:cs="Times New Roman"/>
            <w:color w:val="1155CC"/>
            <w:sz w:val="26"/>
            <w:szCs w:val="26"/>
            <w:u w:val="single"/>
          </w:rPr>
          <w:t xml:space="preserve"> </w:t>
        </w:r>
        <w:proofErr w:type="spellStart"/>
        <w:r>
          <w:rPr>
            <w:rFonts w:ascii="Times New Roman" w:eastAsia="Times New Roman" w:hAnsi="Times New Roman" w:cs="Times New Roman"/>
            <w:color w:val="1155CC"/>
            <w:sz w:val="26"/>
            <w:szCs w:val="26"/>
            <w:u w:val="single"/>
          </w:rPr>
          <w:t>and</w:t>
        </w:r>
        <w:proofErr w:type="spellEnd"/>
        <w:r>
          <w:rPr>
            <w:rFonts w:ascii="Times New Roman" w:eastAsia="Times New Roman" w:hAnsi="Times New Roman" w:cs="Times New Roman"/>
            <w:color w:val="1155CC"/>
            <w:sz w:val="26"/>
            <w:szCs w:val="26"/>
            <w:u w:val="single"/>
          </w:rPr>
          <w:t xml:space="preserve"> </w:t>
        </w:r>
        <w:proofErr w:type="spellStart"/>
        <w:r>
          <w:rPr>
            <w:rFonts w:ascii="Times New Roman" w:eastAsia="Times New Roman" w:hAnsi="Times New Roman" w:cs="Times New Roman"/>
            <w:color w:val="1155CC"/>
            <w:sz w:val="26"/>
            <w:szCs w:val="26"/>
            <w:u w:val="single"/>
          </w:rPr>
          <w:t>classical</w:t>
        </w:r>
        <w:proofErr w:type="spellEnd"/>
        <w:r>
          <w:rPr>
            <w:rFonts w:ascii="Times New Roman" w:eastAsia="Times New Roman" w:hAnsi="Times New Roman" w:cs="Times New Roman"/>
            <w:color w:val="1155CC"/>
            <w:sz w:val="26"/>
            <w:szCs w:val="26"/>
            <w:u w:val="single"/>
          </w:rPr>
          <w:t xml:space="preserve"> </w:t>
        </w:r>
        <w:proofErr w:type="spellStart"/>
        <w:r>
          <w:rPr>
            <w:rFonts w:ascii="Times New Roman" w:eastAsia="Times New Roman" w:hAnsi="Times New Roman" w:cs="Times New Roman"/>
            <w:color w:val="1155CC"/>
            <w:sz w:val="26"/>
            <w:szCs w:val="26"/>
            <w:u w:val="single"/>
          </w:rPr>
          <w:t>forms</w:t>
        </w:r>
        <w:proofErr w:type="spellEnd"/>
        <w:r>
          <w:rPr>
            <w:rFonts w:ascii="Times New Roman" w:eastAsia="Times New Roman" w:hAnsi="Times New Roman" w:cs="Times New Roman"/>
            <w:color w:val="1155CC"/>
            <w:sz w:val="26"/>
            <w:szCs w:val="26"/>
            <w:u w:val="single"/>
          </w:rPr>
          <w:t>»</w:t>
        </w:r>
      </w:hyperlink>
      <w:r>
        <w:rPr>
          <w:rFonts w:ascii="Times New Roman" w:eastAsia="Times New Roman" w:hAnsi="Times New Roman" w:cs="Times New Roman"/>
          <w:sz w:val="26"/>
          <w:szCs w:val="26"/>
        </w:rPr>
        <w:t>;</w:t>
      </w:r>
    </w:p>
    <w:p w:rsidR="00F708DA" w:rsidRDefault="0091367D">
      <w:pPr>
        <w:numPr>
          <w:ilvl w:val="0"/>
          <w:numId w:val="15"/>
        </w:numPr>
        <w:spacing w:before="240" w:after="200" w:line="240" w:lineRule="auto"/>
        <w:ind w:right="-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17 листопада 2020 р. Голова Інституту дистанційно взяв участь у заході </w:t>
      </w:r>
      <w:hyperlink r:id="rId107">
        <w:r>
          <w:rPr>
            <w:rFonts w:ascii="Times New Roman" w:eastAsia="Times New Roman" w:hAnsi="Times New Roman" w:cs="Times New Roman"/>
            <w:color w:val="1155CC"/>
            <w:sz w:val="26"/>
            <w:szCs w:val="26"/>
            <w:u w:val="single"/>
          </w:rPr>
          <w:t>«Минуле задля майбутнього»</w:t>
        </w:r>
      </w:hyperlink>
      <w:r>
        <w:rPr>
          <w:rFonts w:ascii="Times New Roman" w:eastAsia="Times New Roman" w:hAnsi="Times New Roman" w:cs="Times New Roman"/>
          <w:sz w:val="26"/>
          <w:szCs w:val="26"/>
        </w:rPr>
        <w:t xml:space="preserve"> (</w:t>
      </w:r>
      <w:hyperlink r:id="rId108">
        <w:r>
          <w:rPr>
            <w:rFonts w:ascii="Times New Roman" w:eastAsia="Times New Roman" w:hAnsi="Times New Roman" w:cs="Times New Roman"/>
            <w:color w:val="1155CC"/>
            <w:sz w:val="26"/>
            <w:szCs w:val="26"/>
            <w:u w:val="single"/>
          </w:rPr>
          <w:t>панель «Що було б спільного (об’єднуючого) в українсько-російському підручнику історії?»</w:t>
        </w:r>
      </w:hyperlink>
      <w:r>
        <w:rPr>
          <w:rFonts w:ascii="Times New Roman" w:eastAsia="Times New Roman" w:hAnsi="Times New Roman" w:cs="Times New Roman"/>
          <w:sz w:val="26"/>
          <w:szCs w:val="26"/>
        </w:rPr>
        <w:t>), організованому Платформою європейської пам’яті та сумління.</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Міжнародні заходи за участі співробітників Інституту:</w:t>
      </w:r>
    </w:p>
    <w:p w:rsidR="00F708DA" w:rsidRDefault="0091367D">
      <w:pPr>
        <w:numPr>
          <w:ilvl w:val="0"/>
          <w:numId w:val="5"/>
        </w:numPr>
        <w:spacing w:before="240" w:after="200" w:line="240" w:lineRule="auto"/>
        <w:ind w:right="-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головний спеціаліст відділу правового забезпечення Роман Кулик взяв участь в </w:t>
      </w:r>
      <w:hyperlink r:id="rId109">
        <w:r>
          <w:rPr>
            <w:rFonts w:ascii="Times New Roman" w:eastAsia="Times New Roman" w:hAnsi="Times New Roman" w:cs="Times New Roman"/>
            <w:color w:val="1155CC"/>
            <w:sz w:val="26"/>
            <w:szCs w:val="26"/>
            <w:u w:val="single"/>
          </w:rPr>
          <w:t>онлайн-зустрічі</w:t>
        </w:r>
      </w:hyperlink>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Justice</w:t>
      </w:r>
      <w:proofErr w:type="spellEnd"/>
      <w:r>
        <w:rPr>
          <w:rFonts w:ascii="Times New Roman" w:eastAsia="Times New Roman" w:hAnsi="Times New Roman" w:cs="Times New Roman"/>
          <w:sz w:val="26"/>
          <w:szCs w:val="26"/>
        </w:rPr>
        <w:t xml:space="preserve"> 2.0 Платформи європейської пам’яті та сумління з доповіддю «Досвід України у реабілітації жертв комуністичного тоталітарного режиму»;</w:t>
      </w:r>
    </w:p>
    <w:p w:rsidR="00F708DA" w:rsidRDefault="0091367D">
      <w:pPr>
        <w:numPr>
          <w:ilvl w:val="0"/>
          <w:numId w:val="5"/>
        </w:numPr>
        <w:spacing w:after="200" w:line="240" w:lineRule="auto"/>
        <w:ind w:right="-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головний спеціаліст </w:t>
      </w:r>
      <w:r>
        <w:rPr>
          <w:rFonts w:ascii="Times New Roman" w:eastAsia="Times New Roman" w:hAnsi="Times New Roman" w:cs="Times New Roman"/>
          <w:sz w:val="26"/>
          <w:szCs w:val="26"/>
        </w:rPr>
        <w:t xml:space="preserve">відділу аналізу тоталітарних режимів Віталій Огієнко: 1) 26 листопада 2020 р. у відповідь на запит Посольства України в Королівстві Норвегія взяв участь у </w:t>
      </w:r>
      <w:proofErr w:type="spellStart"/>
      <w:r>
        <w:rPr>
          <w:rFonts w:ascii="Times New Roman" w:eastAsia="Times New Roman" w:hAnsi="Times New Roman" w:cs="Times New Roman"/>
          <w:sz w:val="26"/>
          <w:szCs w:val="26"/>
        </w:rPr>
        <w:t>вебінарі</w:t>
      </w:r>
      <w:proofErr w:type="spellEnd"/>
      <w:r>
        <w:rPr>
          <w:rFonts w:ascii="Times New Roman" w:eastAsia="Times New Roman" w:hAnsi="Times New Roman" w:cs="Times New Roman"/>
          <w:sz w:val="26"/>
          <w:szCs w:val="26"/>
        </w:rPr>
        <w:t>, присвяченому темам Голодомору 1932-1933 років та ролі українського народу у перемозі над на</w:t>
      </w:r>
      <w:r>
        <w:rPr>
          <w:rFonts w:ascii="Times New Roman" w:eastAsia="Times New Roman" w:hAnsi="Times New Roman" w:cs="Times New Roman"/>
          <w:sz w:val="26"/>
          <w:szCs w:val="26"/>
        </w:rPr>
        <w:t xml:space="preserve">цизмом, 2) виступив із доповіддю про травму Голодомору на </w:t>
      </w:r>
      <w:proofErr w:type="spellStart"/>
      <w:r>
        <w:rPr>
          <w:rFonts w:ascii="Times New Roman" w:eastAsia="Times New Roman" w:hAnsi="Times New Roman" w:cs="Times New Roman"/>
          <w:sz w:val="26"/>
          <w:szCs w:val="26"/>
        </w:rPr>
        <w:t>вебінарі</w:t>
      </w:r>
      <w:proofErr w:type="spellEnd"/>
      <w:r>
        <w:rPr>
          <w:rFonts w:ascii="Times New Roman" w:eastAsia="Times New Roman" w:hAnsi="Times New Roman" w:cs="Times New Roman"/>
          <w:sz w:val="26"/>
          <w:szCs w:val="26"/>
        </w:rPr>
        <w:t xml:space="preserve"> </w:t>
      </w:r>
      <w:hyperlink r:id="rId110">
        <w:r>
          <w:rPr>
            <w:rFonts w:ascii="Times New Roman" w:eastAsia="Times New Roman" w:hAnsi="Times New Roman" w:cs="Times New Roman"/>
            <w:color w:val="1155CC"/>
            <w:sz w:val="26"/>
            <w:szCs w:val="26"/>
            <w:u w:val="single"/>
          </w:rPr>
          <w:t>«</w:t>
        </w:r>
        <w:proofErr w:type="spellStart"/>
        <w:r>
          <w:rPr>
            <w:rFonts w:ascii="Times New Roman" w:eastAsia="Times New Roman" w:hAnsi="Times New Roman" w:cs="Times New Roman"/>
            <w:color w:val="1155CC"/>
            <w:sz w:val="26"/>
            <w:szCs w:val="26"/>
            <w:u w:val="single"/>
          </w:rPr>
          <w:t>Learning</w:t>
        </w:r>
        <w:proofErr w:type="spellEnd"/>
        <w:r>
          <w:rPr>
            <w:rFonts w:ascii="Times New Roman" w:eastAsia="Times New Roman" w:hAnsi="Times New Roman" w:cs="Times New Roman"/>
            <w:color w:val="1155CC"/>
            <w:sz w:val="26"/>
            <w:szCs w:val="26"/>
            <w:u w:val="single"/>
          </w:rPr>
          <w:t xml:space="preserve"> </w:t>
        </w:r>
        <w:proofErr w:type="spellStart"/>
        <w:r>
          <w:rPr>
            <w:rFonts w:ascii="Times New Roman" w:eastAsia="Times New Roman" w:hAnsi="Times New Roman" w:cs="Times New Roman"/>
            <w:color w:val="1155CC"/>
            <w:sz w:val="26"/>
            <w:szCs w:val="26"/>
            <w:u w:val="single"/>
          </w:rPr>
          <w:t>history</w:t>
        </w:r>
        <w:proofErr w:type="spellEnd"/>
        <w:r>
          <w:rPr>
            <w:rFonts w:ascii="Times New Roman" w:eastAsia="Times New Roman" w:hAnsi="Times New Roman" w:cs="Times New Roman"/>
            <w:color w:val="1155CC"/>
            <w:sz w:val="26"/>
            <w:szCs w:val="26"/>
            <w:u w:val="single"/>
          </w:rPr>
          <w:t xml:space="preserve"> </w:t>
        </w:r>
        <w:proofErr w:type="spellStart"/>
        <w:r>
          <w:rPr>
            <w:rFonts w:ascii="Times New Roman" w:eastAsia="Times New Roman" w:hAnsi="Times New Roman" w:cs="Times New Roman"/>
            <w:color w:val="1155CC"/>
            <w:sz w:val="26"/>
            <w:szCs w:val="26"/>
            <w:u w:val="single"/>
          </w:rPr>
          <w:t>lessons</w:t>
        </w:r>
        <w:proofErr w:type="spellEnd"/>
        <w:r>
          <w:rPr>
            <w:rFonts w:ascii="Times New Roman" w:eastAsia="Times New Roman" w:hAnsi="Times New Roman" w:cs="Times New Roman"/>
            <w:color w:val="1155CC"/>
            <w:sz w:val="26"/>
            <w:szCs w:val="26"/>
            <w:u w:val="single"/>
          </w:rPr>
          <w:t xml:space="preserve"> </w:t>
        </w:r>
        <w:proofErr w:type="spellStart"/>
        <w:r>
          <w:rPr>
            <w:rFonts w:ascii="Times New Roman" w:eastAsia="Times New Roman" w:hAnsi="Times New Roman" w:cs="Times New Roman"/>
            <w:color w:val="1155CC"/>
            <w:sz w:val="26"/>
            <w:szCs w:val="26"/>
            <w:u w:val="single"/>
          </w:rPr>
          <w:t>for</w:t>
        </w:r>
        <w:proofErr w:type="spellEnd"/>
        <w:r>
          <w:rPr>
            <w:rFonts w:ascii="Times New Roman" w:eastAsia="Times New Roman" w:hAnsi="Times New Roman" w:cs="Times New Roman"/>
            <w:color w:val="1155CC"/>
            <w:sz w:val="26"/>
            <w:szCs w:val="26"/>
            <w:u w:val="single"/>
          </w:rPr>
          <w:t xml:space="preserve"> </w:t>
        </w:r>
        <w:proofErr w:type="spellStart"/>
        <w:r>
          <w:rPr>
            <w:rFonts w:ascii="Times New Roman" w:eastAsia="Times New Roman" w:hAnsi="Times New Roman" w:cs="Times New Roman"/>
            <w:color w:val="1155CC"/>
            <w:sz w:val="26"/>
            <w:szCs w:val="26"/>
            <w:u w:val="single"/>
          </w:rPr>
          <w:t>better</w:t>
        </w:r>
        <w:proofErr w:type="spellEnd"/>
        <w:r>
          <w:rPr>
            <w:rFonts w:ascii="Times New Roman" w:eastAsia="Times New Roman" w:hAnsi="Times New Roman" w:cs="Times New Roman"/>
            <w:color w:val="1155CC"/>
            <w:sz w:val="26"/>
            <w:szCs w:val="26"/>
            <w:u w:val="single"/>
          </w:rPr>
          <w:t xml:space="preserve"> </w:t>
        </w:r>
        <w:proofErr w:type="spellStart"/>
        <w:r>
          <w:rPr>
            <w:rFonts w:ascii="Times New Roman" w:eastAsia="Times New Roman" w:hAnsi="Times New Roman" w:cs="Times New Roman"/>
            <w:color w:val="1155CC"/>
            <w:sz w:val="26"/>
            <w:szCs w:val="26"/>
            <w:u w:val="single"/>
          </w:rPr>
          <w:t>future</w:t>
        </w:r>
        <w:proofErr w:type="spellEnd"/>
      </w:hyperlink>
      <w:r>
        <w:rPr>
          <w:rFonts w:ascii="Times New Roman" w:eastAsia="Times New Roman" w:hAnsi="Times New Roman" w:cs="Times New Roman"/>
          <w:sz w:val="26"/>
          <w:szCs w:val="26"/>
        </w:rPr>
        <w:t>», 3) прочитав о</w:t>
      </w:r>
      <w:r>
        <w:rPr>
          <w:rFonts w:ascii="Times New Roman" w:eastAsia="Times New Roman" w:hAnsi="Times New Roman" w:cs="Times New Roman"/>
          <w:sz w:val="26"/>
          <w:szCs w:val="26"/>
        </w:rPr>
        <w:t>нлайн-лекцію «</w:t>
      </w:r>
      <w:proofErr w:type="spellStart"/>
      <w:r>
        <w:rPr>
          <w:rFonts w:ascii="Times New Roman" w:eastAsia="Times New Roman" w:hAnsi="Times New Roman" w:cs="Times New Roman"/>
          <w:sz w:val="26"/>
          <w:szCs w:val="26"/>
        </w:rPr>
        <w:t>The</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Holodomor</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Origin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of</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the</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Soviet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Man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Reading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Anastasia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Lysyvets`s</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testimony</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of</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Traumatized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Body</w:t>
      </w:r>
      <w:proofErr w:type="spellEnd"/>
      <w:r>
        <w:rPr>
          <w:rFonts w:ascii="Times New Roman" w:eastAsia="Times New Roman" w:hAnsi="Times New Roman" w:cs="Times New Roman"/>
          <w:sz w:val="26"/>
          <w:szCs w:val="26"/>
        </w:rPr>
        <w:t>», 4) провів консультації Посольства України в Молдові щодо інформаційної кампанії до 87-х роковин Голодомору;</w:t>
      </w:r>
    </w:p>
    <w:p w:rsidR="00F708DA" w:rsidRDefault="0091367D">
      <w:pPr>
        <w:numPr>
          <w:ilvl w:val="0"/>
          <w:numId w:val="5"/>
        </w:numPr>
        <w:spacing w:after="200" w:line="240" w:lineRule="auto"/>
        <w:ind w:right="-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12 грудня 2020 р. головна </w:t>
      </w:r>
      <w:r>
        <w:rPr>
          <w:rFonts w:ascii="Times New Roman" w:eastAsia="Times New Roman" w:hAnsi="Times New Roman" w:cs="Times New Roman"/>
          <w:sz w:val="26"/>
          <w:szCs w:val="26"/>
        </w:rPr>
        <w:t>спеціалістка відділу аналізу українського державотворення Любов Крупник виступила з мультимедійною презентацією на міжнародній онлайн-</w:t>
      </w:r>
      <w:proofErr w:type="spellStart"/>
      <w:r>
        <w:rPr>
          <w:rFonts w:ascii="Times New Roman" w:eastAsia="Times New Roman" w:hAnsi="Times New Roman" w:cs="Times New Roman"/>
          <w:sz w:val="26"/>
          <w:szCs w:val="26"/>
        </w:rPr>
        <w:t>кoнференції</w:t>
      </w:r>
      <w:proofErr w:type="spellEnd"/>
      <w:r>
        <w:rPr>
          <w:rFonts w:ascii="Times New Roman" w:eastAsia="Times New Roman" w:hAnsi="Times New Roman" w:cs="Times New Roman"/>
          <w:sz w:val="26"/>
          <w:szCs w:val="26"/>
        </w:rPr>
        <w:t xml:space="preserve"> «Про свій досвід досліджень на тему польсько-українського діалогу другої половини ХХ століття» // «</w:t>
      </w:r>
      <w:proofErr w:type="spellStart"/>
      <w:r>
        <w:rPr>
          <w:rFonts w:ascii="Times New Roman" w:eastAsia="Times New Roman" w:hAnsi="Times New Roman" w:cs="Times New Roman"/>
          <w:sz w:val="26"/>
          <w:szCs w:val="26"/>
        </w:rPr>
        <w:t>Кіркландист</w:t>
      </w:r>
      <w:r>
        <w:rPr>
          <w:rFonts w:ascii="Times New Roman" w:eastAsia="Times New Roman" w:hAnsi="Times New Roman" w:cs="Times New Roman"/>
          <w:sz w:val="26"/>
          <w:szCs w:val="26"/>
        </w:rPr>
        <w:t>и</w:t>
      </w:r>
      <w:proofErr w:type="spellEnd"/>
      <w:r>
        <w:rPr>
          <w:rFonts w:ascii="Times New Roman" w:eastAsia="Times New Roman" w:hAnsi="Times New Roman" w:cs="Times New Roman"/>
          <w:sz w:val="26"/>
          <w:szCs w:val="26"/>
        </w:rPr>
        <w:t xml:space="preserve"> в нових реаліях: шанси і виклики розвитку і співпраці».</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 метою реалізації положень міжнародних договорів України в частині збереження місць пам’яті та поховань жертв Голодомору 1932-1933 років, масового голоду 1921-1923, 1946-1947 років, політичних репр</w:t>
      </w:r>
      <w:r>
        <w:rPr>
          <w:rFonts w:ascii="Times New Roman" w:eastAsia="Times New Roman" w:hAnsi="Times New Roman" w:cs="Times New Roman"/>
          <w:sz w:val="26"/>
          <w:szCs w:val="26"/>
        </w:rPr>
        <w:t>есій, воєн та осіб, які брали участь у захисті незалежності, суверенітету й територіальної цілісності України, Інститут підготував аналітичну записку щодо поточного стану виконання міжурядової Угоди між Україною та Польщею від 1994 р. Матеріали надіслані О</w:t>
      </w:r>
      <w:r>
        <w:rPr>
          <w:rFonts w:ascii="Times New Roman" w:eastAsia="Times New Roman" w:hAnsi="Times New Roman" w:cs="Times New Roman"/>
          <w:sz w:val="26"/>
          <w:szCs w:val="26"/>
        </w:rPr>
        <w:t>ПУ, МЗС, СБУ. Підготовлено понад 10 листів щодо дій польської сторони, які порушували зазначену міжурядову Угоду. А також низку листів до посла Польщі в Україні щодо неприпустимості порушення цієї Угоди. До зустрічі президентів України та Польщі Інститут п</w:t>
      </w:r>
      <w:r>
        <w:rPr>
          <w:rFonts w:ascii="Times New Roman" w:eastAsia="Times New Roman" w:hAnsi="Times New Roman" w:cs="Times New Roman"/>
          <w:sz w:val="26"/>
          <w:szCs w:val="26"/>
        </w:rPr>
        <w:t>ідготував матеріали про реалізацію положень згаданої Угоди.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 прохання Посла Чеської Республіки в Україні </w:t>
      </w:r>
      <w:proofErr w:type="spellStart"/>
      <w:r>
        <w:rPr>
          <w:rFonts w:ascii="Times New Roman" w:eastAsia="Times New Roman" w:hAnsi="Times New Roman" w:cs="Times New Roman"/>
          <w:sz w:val="26"/>
          <w:szCs w:val="26"/>
        </w:rPr>
        <w:t>Радека</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Матули</w:t>
      </w:r>
      <w:proofErr w:type="spellEnd"/>
      <w:r>
        <w:rPr>
          <w:rFonts w:ascii="Times New Roman" w:eastAsia="Times New Roman" w:hAnsi="Times New Roman" w:cs="Times New Roman"/>
          <w:sz w:val="26"/>
          <w:szCs w:val="26"/>
        </w:rPr>
        <w:t xml:space="preserve"> головний спеціаліст відділу аналізу тоталітарних режимів Віталій Бака координував проведення спільної наради Інституту та Галузевого де</w:t>
      </w:r>
      <w:r>
        <w:rPr>
          <w:rFonts w:ascii="Times New Roman" w:eastAsia="Times New Roman" w:hAnsi="Times New Roman" w:cs="Times New Roman"/>
          <w:sz w:val="26"/>
          <w:szCs w:val="26"/>
        </w:rPr>
        <w:t xml:space="preserve">ржавного архіву Служби зовнішньої розвідки України щодо напрямків майбутньої співпраці, зокрема, у виявленні архівних матеріалів, присвячених історії Чехословаччини, а також надав консультації співробітникам зазначеного архіву щодо </w:t>
      </w:r>
      <w:proofErr w:type="spellStart"/>
      <w:r>
        <w:rPr>
          <w:rFonts w:ascii="Times New Roman" w:eastAsia="Times New Roman" w:hAnsi="Times New Roman" w:cs="Times New Roman"/>
          <w:sz w:val="26"/>
          <w:szCs w:val="26"/>
        </w:rPr>
        <w:t>віднайдення</w:t>
      </w:r>
      <w:proofErr w:type="spellEnd"/>
      <w:r>
        <w:rPr>
          <w:rFonts w:ascii="Times New Roman" w:eastAsia="Times New Roman" w:hAnsi="Times New Roman" w:cs="Times New Roman"/>
          <w:sz w:val="26"/>
          <w:szCs w:val="26"/>
        </w:rPr>
        <w:t xml:space="preserve"> матеріалів п</w:t>
      </w:r>
      <w:r>
        <w:rPr>
          <w:rFonts w:ascii="Times New Roman" w:eastAsia="Times New Roman" w:hAnsi="Times New Roman" w:cs="Times New Roman"/>
          <w:sz w:val="26"/>
          <w:szCs w:val="26"/>
        </w:rPr>
        <w:t xml:space="preserve">ро загибель міністра закордонних справ Чехословацької Республіки Яна </w:t>
      </w:r>
      <w:proofErr w:type="spellStart"/>
      <w:r>
        <w:rPr>
          <w:rFonts w:ascii="Times New Roman" w:eastAsia="Times New Roman" w:hAnsi="Times New Roman" w:cs="Times New Roman"/>
          <w:sz w:val="26"/>
          <w:szCs w:val="26"/>
        </w:rPr>
        <w:t>Масарика</w:t>
      </w:r>
      <w:proofErr w:type="spellEnd"/>
      <w:r>
        <w:rPr>
          <w:rFonts w:ascii="Times New Roman" w:eastAsia="Times New Roman" w:hAnsi="Times New Roman" w:cs="Times New Roman"/>
          <w:sz w:val="26"/>
          <w:szCs w:val="26"/>
        </w:rPr>
        <w:t>. Крім цього, Інститут надав консультації щодо концепції пам’ятника загиблим у Другій світовій війні чеським, словацьким та українським бійцям, похованим у братській могилі в сели</w:t>
      </w:r>
      <w:r>
        <w:rPr>
          <w:rFonts w:ascii="Times New Roman" w:eastAsia="Times New Roman" w:hAnsi="Times New Roman" w:cs="Times New Roman"/>
          <w:sz w:val="26"/>
          <w:szCs w:val="26"/>
        </w:rPr>
        <w:t xml:space="preserve">щі Соколове </w:t>
      </w:r>
      <w:proofErr w:type="spellStart"/>
      <w:r>
        <w:rPr>
          <w:rFonts w:ascii="Times New Roman" w:eastAsia="Times New Roman" w:hAnsi="Times New Roman" w:cs="Times New Roman"/>
          <w:sz w:val="26"/>
          <w:szCs w:val="26"/>
        </w:rPr>
        <w:t>Зміївського</w:t>
      </w:r>
      <w:proofErr w:type="spellEnd"/>
      <w:r>
        <w:rPr>
          <w:rFonts w:ascii="Times New Roman" w:eastAsia="Times New Roman" w:hAnsi="Times New Roman" w:cs="Times New Roman"/>
          <w:sz w:val="26"/>
          <w:szCs w:val="26"/>
        </w:rPr>
        <w:t xml:space="preserve"> району Харківської області. Підготував довідку для Посольства України у Чеській Республіці щодо чеських місць пам’яті на території України, історії їх спорудження та поточного стану. Відбувалося листування з військовим аташе Чеської</w:t>
      </w:r>
      <w:r>
        <w:rPr>
          <w:rFonts w:ascii="Times New Roman" w:eastAsia="Times New Roman" w:hAnsi="Times New Roman" w:cs="Times New Roman"/>
          <w:sz w:val="26"/>
          <w:szCs w:val="26"/>
        </w:rPr>
        <w:t xml:space="preserve"> Республіки в Україні щодо реалізації міжурядової Угоди.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межах договору про співпрацю від 19 квітня 2019 р. з Фондом «Лідери змін» (</w:t>
      </w:r>
      <w:proofErr w:type="spellStart"/>
      <w:r>
        <w:rPr>
          <w:rFonts w:ascii="Times New Roman" w:eastAsia="Times New Roman" w:hAnsi="Times New Roman" w:cs="Times New Roman"/>
          <w:sz w:val="26"/>
          <w:szCs w:val="26"/>
        </w:rPr>
        <w:t>Fundacja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Liderzy</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Przemian</w:t>
      </w:r>
      <w:proofErr w:type="spellEnd"/>
      <w:r>
        <w:rPr>
          <w:rFonts w:ascii="Times New Roman" w:eastAsia="Times New Roman" w:hAnsi="Times New Roman" w:cs="Times New Roman"/>
          <w:sz w:val="26"/>
          <w:szCs w:val="26"/>
        </w:rPr>
        <w:t>) Інститут у 2020 р. провів 3 зустрічі з обміну досвідом для стажерок з Білорусі, діячок громадсь</w:t>
      </w:r>
      <w:r>
        <w:rPr>
          <w:rFonts w:ascii="Times New Roman" w:eastAsia="Times New Roman" w:hAnsi="Times New Roman" w:cs="Times New Roman"/>
          <w:sz w:val="26"/>
          <w:szCs w:val="26"/>
        </w:rPr>
        <w:t>кої організації «</w:t>
      </w:r>
      <w:proofErr w:type="spellStart"/>
      <w:r>
        <w:rPr>
          <w:rFonts w:ascii="Times New Roman" w:eastAsia="Times New Roman" w:hAnsi="Times New Roman" w:cs="Times New Roman"/>
          <w:sz w:val="26"/>
          <w:szCs w:val="26"/>
        </w:rPr>
        <w:t>Historica</w:t>
      </w:r>
      <w:proofErr w:type="spellEnd"/>
      <w:r>
        <w:rPr>
          <w:rFonts w:ascii="Times New Roman" w:eastAsia="Times New Roman" w:hAnsi="Times New Roman" w:cs="Times New Roman"/>
          <w:sz w:val="26"/>
          <w:szCs w:val="26"/>
        </w:rPr>
        <w:t>».</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Відбулася комунікація з Німецько-українською комісією істориків з метою доведення до представників комісії позиції Інституту щодо некоректного та нетактовного формулювання назви онлайн-</w:t>
      </w:r>
      <w:proofErr w:type="spellStart"/>
      <w:r>
        <w:rPr>
          <w:rFonts w:ascii="Times New Roman" w:eastAsia="Times New Roman" w:hAnsi="Times New Roman" w:cs="Times New Roman"/>
          <w:sz w:val="26"/>
          <w:szCs w:val="26"/>
        </w:rPr>
        <w:t>вебінару</w:t>
      </w:r>
      <w:proofErr w:type="spellEnd"/>
      <w:r>
        <w:rPr>
          <w:rFonts w:ascii="Times New Roman" w:eastAsia="Times New Roman" w:hAnsi="Times New Roman" w:cs="Times New Roman"/>
          <w:sz w:val="26"/>
          <w:szCs w:val="26"/>
        </w:rPr>
        <w:t xml:space="preserve"> «Голодомор 1932-33 – геноцид?», щ</w:t>
      </w:r>
      <w:r>
        <w:rPr>
          <w:rFonts w:ascii="Times New Roman" w:eastAsia="Times New Roman" w:hAnsi="Times New Roman" w:cs="Times New Roman"/>
          <w:sz w:val="26"/>
          <w:szCs w:val="26"/>
        </w:rPr>
        <w:t>о проходив 24 вересня 2020 р.</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Мала місце комунікація зі Світовим конгресом українців, якому Інститут надав матеріали в рамках інформаційних кампаній до Дня пам’яті та примирення і Дня пам’яті жертв Голодомору. Інформаційні матеріали до Дня пам’яті та </w:t>
      </w:r>
      <w:r>
        <w:rPr>
          <w:rFonts w:ascii="Times New Roman" w:eastAsia="Times New Roman" w:hAnsi="Times New Roman" w:cs="Times New Roman"/>
          <w:sz w:val="26"/>
          <w:szCs w:val="26"/>
        </w:rPr>
        <w:lastRenderedPageBreak/>
        <w:t>прими</w:t>
      </w:r>
      <w:r>
        <w:rPr>
          <w:rFonts w:ascii="Times New Roman" w:eastAsia="Times New Roman" w:hAnsi="Times New Roman" w:cs="Times New Roman"/>
          <w:sz w:val="26"/>
          <w:szCs w:val="26"/>
        </w:rPr>
        <w:t>рення також були надані Міністерству закордонних справ України, з яким, окрім цього, мала місце партнерська співпраця у висвітленні виставки «Досвід, куплений дорогою ціною…»: українська дипломатія 1917-1926».</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Відбувалася взаємодія з міжнародними партнерам</w:t>
      </w:r>
      <w:r>
        <w:rPr>
          <w:rFonts w:ascii="Times New Roman" w:eastAsia="Times New Roman" w:hAnsi="Times New Roman" w:cs="Times New Roman"/>
          <w:sz w:val="26"/>
          <w:szCs w:val="26"/>
        </w:rPr>
        <w:t>и Інституту в рамках поточної діяльності: Платформою європейської пам’яті та сумління, Представництвом Фонду імені Конрада Аденауера в Україні, Посольством ФРН в Україні, Посольством Ізраїлю в Україні, Посольством Франції в Україні та іншими.</w:t>
      </w:r>
    </w:p>
    <w:p w:rsidR="00F708DA" w:rsidRDefault="0091367D">
      <w:pPr>
        <w:spacing w:before="240"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Важливим крок</w:t>
      </w:r>
      <w:r>
        <w:rPr>
          <w:rFonts w:ascii="Times New Roman" w:eastAsia="Times New Roman" w:hAnsi="Times New Roman" w:cs="Times New Roman"/>
          <w:sz w:val="26"/>
          <w:szCs w:val="26"/>
        </w:rPr>
        <w:t xml:space="preserve">ом у сприянні кращій опіці над українськими похованнями за кордоном стала реалізація спільного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Українського інституту національної пам’яті, благодійного фонду «Героїка», Міністерства закордонних справ України та компанії «</w:t>
      </w:r>
      <w:proofErr w:type="spellStart"/>
      <w:r>
        <w:rPr>
          <w:rFonts w:ascii="Times New Roman" w:eastAsia="Times New Roman" w:hAnsi="Times New Roman" w:cs="Times New Roman"/>
          <w:sz w:val="26"/>
          <w:szCs w:val="26"/>
        </w:rPr>
        <w:t>Софт</w:t>
      </w:r>
      <w:proofErr w:type="spellEnd"/>
      <w:r>
        <w:rPr>
          <w:rFonts w:ascii="Times New Roman" w:eastAsia="Times New Roman" w:hAnsi="Times New Roman" w:cs="Times New Roman"/>
          <w:sz w:val="26"/>
          <w:szCs w:val="26"/>
        </w:rPr>
        <w:t>-про» – «Віртуальний н</w:t>
      </w:r>
      <w:r>
        <w:rPr>
          <w:rFonts w:ascii="Times New Roman" w:eastAsia="Times New Roman" w:hAnsi="Times New Roman" w:cs="Times New Roman"/>
          <w:sz w:val="26"/>
          <w:szCs w:val="26"/>
        </w:rPr>
        <w:t xml:space="preserve">екрополь української еміграції» (детальніше про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у розділі про облік місць пам’яті та пошук поховань).</w:t>
      </w:r>
    </w:p>
    <w:p w:rsidR="00F708DA" w:rsidRDefault="0091367D">
      <w:pPr>
        <w:spacing w:before="240" w:after="200" w:line="240" w:lineRule="auto"/>
        <w:ind w:right="-60"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p>
    <w:p w:rsidR="00F708DA" w:rsidRDefault="0091367D">
      <w:pPr>
        <w:spacing w:after="200" w:line="240" w:lineRule="auto"/>
        <w:ind w:right="-60"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Аналіз діяльності органу виконавчої влади (досягнення результатів завдань та заходів).</w:t>
      </w:r>
    </w:p>
    <w:p w:rsidR="00F708DA" w:rsidRDefault="0091367D">
      <w:pPr>
        <w:spacing w:before="240"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Загалом у звітному періоді виконано </w:t>
      </w:r>
      <w:r>
        <w:rPr>
          <w:rFonts w:ascii="Times New Roman" w:eastAsia="Times New Roman" w:hAnsi="Times New Roman" w:cs="Times New Roman"/>
          <w:b/>
          <w:sz w:val="26"/>
          <w:szCs w:val="26"/>
        </w:rPr>
        <w:t>85 %</w:t>
      </w:r>
      <w:r>
        <w:rPr>
          <w:rFonts w:ascii="Times New Roman" w:eastAsia="Times New Roman" w:hAnsi="Times New Roman" w:cs="Times New Roman"/>
          <w:sz w:val="26"/>
          <w:szCs w:val="26"/>
        </w:rPr>
        <w:t xml:space="preserve"> завдань, визна</w:t>
      </w:r>
      <w:r>
        <w:rPr>
          <w:rFonts w:ascii="Times New Roman" w:eastAsia="Times New Roman" w:hAnsi="Times New Roman" w:cs="Times New Roman"/>
          <w:sz w:val="26"/>
          <w:szCs w:val="26"/>
        </w:rPr>
        <w:t>чених Планом роботи Інституту на 2020 рік. Окремі завдання не були виконані у зв’язку з об’єктивними причинами (посилення карантинних заходів, відмова партнерів тощо).</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своїй </w:t>
      </w:r>
      <w:r>
        <w:rPr>
          <w:rFonts w:ascii="Times New Roman" w:eastAsia="Times New Roman" w:hAnsi="Times New Roman" w:cs="Times New Roman"/>
          <w:b/>
          <w:sz w:val="26"/>
          <w:szCs w:val="26"/>
        </w:rPr>
        <w:t>нормотворчій діяльності</w:t>
      </w:r>
      <w:r>
        <w:rPr>
          <w:rFonts w:ascii="Times New Roman" w:eastAsia="Times New Roman" w:hAnsi="Times New Roman" w:cs="Times New Roman"/>
          <w:sz w:val="26"/>
          <w:szCs w:val="26"/>
        </w:rPr>
        <w:t xml:space="preserve"> Інститут працював за напрямками розбудови інституційних </w:t>
      </w:r>
      <w:proofErr w:type="spellStart"/>
      <w:r>
        <w:rPr>
          <w:rFonts w:ascii="Times New Roman" w:eastAsia="Times New Roman" w:hAnsi="Times New Roman" w:cs="Times New Roman"/>
          <w:sz w:val="26"/>
          <w:szCs w:val="26"/>
        </w:rPr>
        <w:t>спроможностей</w:t>
      </w:r>
      <w:proofErr w:type="spellEnd"/>
      <w:r>
        <w:rPr>
          <w:rFonts w:ascii="Times New Roman" w:eastAsia="Times New Roman" w:hAnsi="Times New Roman" w:cs="Times New Roman"/>
          <w:sz w:val="26"/>
          <w:szCs w:val="26"/>
        </w:rPr>
        <w:t xml:space="preserve"> системи органів реалізації політики національної пам’яті (</w:t>
      </w:r>
      <w:proofErr w:type="spellStart"/>
      <w:r>
        <w:rPr>
          <w:rFonts w:ascii="Times New Roman" w:eastAsia="Times New Roman" w:hAnsi="Times New Roman" w:cs="Times New Roman"/>
          <w:sz w:val="26"/>
          <w:szCs w:val="26"/>
        </w:rPr>
        <w:t>нпа</w:t>
      </w:r>
      <w:proofErr w:type="spellEnd"/>
      <w:r>
        <w:rPr>
          <w:rFonts w:ascii="Times New Roman" w:eastAsia="Times New Roman" w:hAnsi="Times New Roman" w:cs="Times New Roman"/>
          <w:sz w:val="26"/>
          <w:szCs w:val="26"/>
        </w:rPr>
        <w:t xml:space="preserve"> щодо архіву), вдосконалення і запровадження нових </w:t>
      </w:r>
      <w:proofErr w:type="spellStart"/>
      <w:r>
        <w:rPr>
          <w:rFonts w:ascii="Times New Roman" w:eastAsia="Times New Roman" w:hAnsi="Times New Roman" w:cs="Times New Roman"/>
          <w:sz w:val="26"/>
          <w:szCs w:val="26"/>
        </w:rPr>
        <w:t>комеморативних</w:t>
      </w:r>
      <w:proofErr w:type="spellEnd"/>
      <w:r>
        <w:rPr>
          <w:rFonts w:ascii="Times New Roman" w:eastAsia="Times New Roman" w:hAnsi="Times New Roman" w:cs="Times New Roman"/>
          <w:sz w:val="26"/>
          <w:szCs w:val="26"/>
        </w:rPr>
        <w:t xml:space="preserve"> державних практик. Загалом велась робота щодо </w:t>
      </w:r>
      <w:r>
        <w:rPr>
          <w:rFonts w:ascii="Times New Roman" w:eastAsia="Times New Roman" w:hAnsi="Times New Roman" w:cs="Times New Roman"/>
          <w:b/>
          <w:sz w:val="26"/>
          <w:szCs w:val="26"/>
        </w:rPr>
        <w:t xml:space="preserve">11 </w:t>
      </w:r>
      <w:r>
        <w:rPr>
          <w:rFonts w:ascii="Times New Roman" w:eastAsia="Times New Roman" w:hAnsi="Times New Roman" w:cs="Times New Roman"/>
          <w:sz w:val="26"/>
          <w:szCs w:val="26"/>
        </w:rPr>
        <w:t>нормативно-правових актів. Інститут постійно узагальнює практику з</w:t>
      </w:r>
      <w:r>
        <w:rPr>
          <w:rFonts w:ascii="Times New Roman" w:eastAsia="Times New Roman" w:hAnsi="Times New Roman" w:cs="Times New Roman"/>
          <w:sz w:val="26"/>
          <w:szCs w:val="26"/>
        </w:rPr>
        <w:t>астосування законодавства щодо реабілітації жертв репресій комуністичного тоталітарного режиму.</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рамках </w:t>
      </w:r>
      <w:r>
        <w:rPr>
          <w:rFonts w:ascii="Times New Roman" w:eastAsia="Times New Roman" w:hAnsi="Times New Roman" w:cs="Times New Roman"/>
          <w:b/>
          <w:sz w:val="26"/>
          <w:szCs w:val="26"/>
        </w:rPr>
        <w:t>відзначення пам’ятних днів та річниць важливих подій</w:t>
      </w:r>
      <w:r>
        <w:rPr>
          <w:rFonts w:ascii="Times New Roman" w:eastAsia="Times New Roman" w:hAnsi="Times New Roman" w:cs="Times New Roman"/>
          <w:sz w:val="26"/>
          <w:szCs w:val="26"/>
        </w:rPr>
        <w:t xml:space="preserve"> у звітному році Інститут у межах своєї компетенції вповні забезпечував тематичний, інформаційний т</w:t>
      </w:r>
      <w:r>
        <w:rPr>
          <w:rFonts w:ascii="Times New Roman" w:eastAsia="Times New Roman" w:hAnsi="Times New Roman" w:cs="Times New Roman"/>
          <w:sz w:val="26"/>
          <w:szCs w:val="26"/>
        </w:rPr>
        <w:t xml:space="preserve">а </w:t>
      </w:r>
      <w:proofErr w:type="spellStart"/>
      <w:r>
        <w:rPr>
          <w:rFonts w:ascii="Times New Roman" w:eastAsia="Times New Roman" w:hAnsi="Times New Roman" w:cs="Times New Roman"/>
          <w:sz w:val="26"/>
          <w:szCs w:val="26"/>
        </w:rPr>
        <w:t>популяризаційний</w:t>
      </w:r>
      <w:proofErr w:type="spellEnd"/>
      <w:r>
        <w:rPr>
          <w:rFonts w:ascii="Times New Roman" w:eastAsia="Times New Roman" w:hAnsi="Times New Roman" w:cs="Times New Roman"/>
          <w:sz w:val="26"/>
          <w:szCs w:val="26"/>
        </w:rPr>
        <w:t xml:space="preserve"> супровід державних заходів, а також здійснював власні інформаційно-</w:t>
      </w:r>
      <w:proofErr w:type="spellStart"/>
      <w:r>
        <w:rPr>
          <w:rFonts w:ascii="Times New Roman" w:eastAsia="Times New Roman" w:hAnsi="Times New Roman" w:cs="Times New Roman"/>
          <w:sz w:val="26"/>
          <w:szCs w:val="26"/>
        </w:rPr>
        <w:t>популяризаційні</w:t>
      </w:r>
      <w:proofErr w:type="spellEnd"/>
      <w:r>
        <w:rPr>
          <w:rFonts w:ascii="Times New Roman" w:eastAsia="Times New Roman" w:hAnsi="Times New Roman" w:cs="Times New Roman"/>
          <w:sz w:val="26"/>
          <w:szCs w:val="26"/>
        </w:rPr>
        <w:t xml:space="preserve"> та освітні заходи. Приблизне охоплення аудиторії тематичними матеріалами Інституту в мережі інтернет складає </w:t>
      </w:r>
      <w:r>
        <w:rPr>
          <w:rFonts w:ascii="Times New Roman" w:eastAsia="Times New Roman" w:hAnsi="Times New Roman" w:cs="Times New Roman"/>
          <w:b/>
          <w:sz w:val="26"/>
          <w:szCs w:val="26"/>
        </w:rPr>
        <w:t>1 834 000</w:t>
      </w:r>
      <w:r>
        <w:rPr>
          <w:rFonts w:ascii="Times New Roman" w:eastAsia="Times New Roman" w:hAnsi="Times New Roman" w:cs="Times New Roman"/>
          <w:sz w:val="26"/>
          <w:szCs w:val="26"/>
        </w:rPr>
        <w:t xml:space="preserve"> особи.</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Серед іншого, Інститут забезпечив запровадження нової </w:t>
      </w:r>
      <w:proofErr w:type="spellStart"/>
      <w:r>
        <w:rPr>
          <w:rFonts w:ascii="Times New Roman" w:eastAsia="Times New Roman" w:hAnsi="Times New Roman" w:cs="Times New Roman"/>
          <w:sz w:val="26"/>
          <w:szCs w:val="26"/>
        </w:rPr>
        <w:t>комеморативної</w:t>
      </w:r>
      <w:proofErr w:type="spellEnd"/>
      <w:r>
        <w:rPr>
          <w:rFonts w:ascii="Times New Roman" w:eastAsia="Times New Roman" w:hAnsi="Times New Roman" w:cs="Times New Roman"/>
          <w:sz w:val="26"/>
          <w:szCs w:val="26"/>
        </w:rPr>
        <w:t xml:space="preserve"> практики на вшанування пам’яті Героїв Небесної Сотні.</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Інститут продовжив освітню, інформаційно-популяризаторську та </w:t>
      </w:r>
      <w:proofErr w:type="spellStart"/>
      <w:r>
        <w:rPr>
          <w:rFonts w:ascii="Times New Roman" w:eastAsia="Times New Roman" w:hAnsi="Times New Roman" w:cs="Times New Roman"/>
          <w:sz w:val="26"/>
          <w:szCs w:val="26"/>
        </w:rPr>
        <w:t>комеморативну</w:t>
      </w:r>
      <w:proofErr w:type="spellEnd"/>
      <w:r>
        <w:rPr>
          <w:rFonts w:ascii="Times New Roman" w:eastAsia="Times New Roman" w:hAnsi="Times New Roman" w:cs="Times New Roman"/>
          <w:sz w:val="26"/>
          <w:szCs w:val="26"/>
        </w:rPr>
        <w:t xml:space="preserve"> роботу з відзначення </w:t>
      </w:r>
      <w:r>
        <w:rPr>
          <w:rFonts w:ascii="Times New Roman" w:eastAsia="Times New Roman" w:hAnsi="Times New Roman" w:cs="Times New Roman"/>
          <w:b/>
          <w:sz w:val="26"/>
          <w:szCs w:val="26"/>
        </w:rPr>
        <w:t>100-річчя подій Української революції 1917-1921</w:t>
      </w:r>
      <w:r>
        <w:rPr>
          <w:rFonts w:ascii="Times New Roman" w:eastAsia="Times New Roman" w:hAnsi="Times New Roman" w:cs="Times New Roman"/>
          <w:sz w:val="26"/>
          <w:szCs w:val="26"/>
        </w:rPr>
        <w:t xml:space="preserve">. Приблизне охоплення аудиторії тематичними матеріалами Інституту в мережі інтернет складає </w:t>
      </w:r>
      <w:r>
        <w:rPr>
          <w:rFonts w:ascii="Times New Roman" w:eastAsia="Times New Roman" w:hAnsi="Times New Roman" w:cs="Times New Roman"/>
          <w:b/>
          <w:sz w:val="26"/>
          <w:szCs w:val="26"/>
        </w:rPr>
        <w:t>522 000</w:t>
      </w:r>
      <w:r>
        <w:rPr>
          <w:rFonts w:ascii="Times New Roman" w:eastAsia="Times New Roman" w:hAnsi="Times New Roman" w:cs="Times New Roman"/>
          <w:sz w:val="26"/>
          <w:szCs w:val="26"/>
        </w:rPr>
        <w:t>. Окремі заходи проводилися спільно з Чернігівською та Полтавською ОДА. Активно залучалися представники польсь</w:t>
      </w:r>
      <w:r>
        <w:rPr>
          <w:rFonts w:ascii="Times New Roman" w:eastAsia="Times New Roman" w:hAnsi="Times New Roman" w:cs="Times New Roman"/>
          <w:sz w:val="26"/>
          <w:szCs w:val="26"/>
        </w:rPr>
        <w:t>кої національної меншини в Україні та польські науковці.</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Тематика була </w:t>
      </w:r>
      <w:proofErr w:type="spellStart"/>
      <w:r>
        <w:rPr>
          <w:rFonts w:ascii="Times New Roman" w:eastAsia="Times New Roman" w:hAnsi="Times New Roman" w:cs="Times New Roman"/>
          <w:sz w:val="26"/>
          <w:szCs w:val="26"/>
        </w:rPr>
        <w:t>візуалізована</w:t>
      </w:r>
      <w:proofErr w:type="spellEnd"/>
      <w:r>
        <w:rPr>
          <w:rFonts w:ascii="Times New Roman" w:eastAsia="Times New Roman" w:hAnsi="Times New Roman" w:cs="Times New Roman"/>
          <w:sz w:val="26"/>
          <w:szCs w:val="26"/>
        </w:rPr>
        <w:t xml:space="preserve"> через </w:t>
      </w:r>
      <w:proofErr w:type="spellStart"/>
      <w:r>
        <w:rPr>
          <w:rFonts w:ascii="Times New Roman" w:eastAsia="Times New Roman" w:hAnsi="Times New Roman" w:cs="Times New Roman"/>
          <w:sz w:val="26"/>
          <w:szCs w:val="26"/>
        </w:rPr>
        <w:t>артплакати</w:t>
      </w:r>
      <w:proofErr w:type="spellEnd"/>
      <w:r>
        <w:rPr>
          <w:rFonts w:ascii="Times New Roman" w:eastAsia="Times New Roman" w:hAnsi="Times New Roman" w:cs="Times New Roman"/>
          <w:sz w:val="26"/>
          <w:szCs w:val="26"/>
        </w:rPr>
        <w:t>, тематичні поштові марки, видання паперових моделей військової техніки періоду Української революції.</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 пріоритетних напрямків роботи Інституту належить </w:t>
      </w:r>
      <w:r>
        <w:rPr>
          <w:rFonts w:ascii="Times New Roman" w:eastAsia="Times New Roman" w:hAnsi="Times New Roman" w:cs="Times New Roman"/>
          <w:sz w:val="26"/>
          <w:szCs w:val="26"/>
        </w:rPr>
        <w:t xml:space="preserve">діяльність з </w:t>
      </w:r>
      <w:r>
        <w:rPr>
          <w:rFonts w:ascii="Times New Roman" w:eastAsia="Times New Roman" w:hAnsi="Times New Roman" w:cs="Times New Roman"/>
          <w:b/>
          <w:sz w:val="26"/>
          <w:szCs w:val="26"/>
        </w:rPr>
        <w:t>увічнення пам’яті жертв Голодомору 1932-1933 років</w:t>
      </w:r>
      <w:r>
        <w:rPr>
          <w:rFonts w:ascii="Times New Roman" w:eastAsia="Times New Roman" w:hAnsi="Times New Roman" w:cs="Times New Roman"/>
          <w:sz w:val="26"/>
          <w:szCs w:val="26"/>
        </w:rPr>
        <w:t xml:space="preserve"> – геноциду українського народу. Серед іншого Інститут розробив та створив матеріали для всеукраїнської соціальної реклами, тематичний контент для телевізійного поширення, забезпечив проведення</w:t>
      </w:r>
      <w:r>
        <w:rPr>
          <w:rFonts w:ascii="Times New Roman" w:eastAsia="Times New Roman" w:hAnsi="Times New Roman" w:cs="Times New Roman"/>
          <w:sz w:val="26"/>
          <w:szCs w:val="26"/>
        </w:rPr>
        <w:t xml:space="preserve"> державних заходів за участі Президента України та вищих посадових осіб держави на території Національного музею Голодомору-геноциду.</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Освітня та інформаційно-популяризаторська робота Інституту за даним напрямком через карантинні обмеження здійснювалася у ц</w:t>
      </w:r>
      <w:r>
        <w:rPr>
          <w:rFonts w:ascii="Times New Roman" w:eastAsia="Times New Roman" w:hAnsi="Times New Roman" w:cs="Times New Roman"/>
          <w:sz w:val="26"/>
          <w:szCs w:val="26"/>
        </w:rPr>
        <w:t>ифровому форматі та із залученням мас-медіа. Зокрема, великий відгук у суспільстві отримало видання «Пам’ять роду», яке було презентовано в ефірі «Українського радіо».</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рамках заходів з</w:t>
      </w:r>
      <w:r>
        <w:rPr>
          <w:rFonts w:ascii="Times New Roman" w:eastAsia="Times New Roman" w:hAnsi="Times New Roman" w:cs="Times New Roman"/>
          <w:b/>
          <w:sz w:val="26"/>
          <w:szCs w:val="26"/>
        </w:rPr>
        <w:t xml:space="preserve"> відзначення 75-ї річниці перемоги над нацизмом та завершення Другої с</w:t>
      </w:r>
      <w:r>
        <w:rPr>
          <w:rFonts w:ascii="Times New Roman" w:eastAsia="Times New Roman" w:hAnsi="Times New Roman" w:cs="Times New Roman"/>
          <w:b/>
          <w:sz w:val="26"/>
          <w:szCs w:val="26"/>
        </w:rPr>
        <w:t>вітової війни</w:t>
      </w:r>
      <w:r>
        <w:rPr>
          <w:rFonts w:ascii="Times New Roman" w:eastAsia="Times New Roman" w:hAnsi="Times New Roman" w:cs="Times New Roman"/>
          <w:sz w:val="26"/>
          <w:szCs w:val="26"/>
        </w:rPr>
        <w:t xml:space="preserve"> Інститут реалізував інформаційну кампанію, у рамках якої  пакет тематичних інформаційних та візуальних матеріалів був наданий міністерствам, обласним державним адміністраціям, Світовому конгресу українців тощо.</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Здійснення освітньої та інформа</w:t>
      </w:r>
      <w:r>
        <w:rPr>
          <w:rFonts w:ascii="Times New Roman" w:eastAsia="Times New Roman" w:hAnsi="Times New Roman" w:cs="Times New Roman"/>
          <w:sz w:val="26"/>
          <w:szCs w:val="26"/>
        </w:rPr>
        <w:t xml:space="preserve">ційно-популяризаторської роботи в інтернет-мережі дозволило охопити значну аудиторію, лише через комунікаційні канали Інституту – близько </w:t>
      </w:r>
      <w:r>
        <w:rPr>
          <w:rFonts w:ascii="Times New Roman" w:eastAsia="Times New Roman" w:hAnsi="Times New Roman" w:cs="Times New Roman"/>
          <w:b/>
          <w:sz w:val="26"/>
          <w:szCs w:val="26"/>
        </w:rPr>
        <w:t>2 228 000</w:t>
      </w:r>
      <w:r>
        <w:rPr>
          <w:rFonts w:ascii="Times New Roman" w:eastAsia="Times New Roman" w:hAnsi="Times New Roman" w:cs="Times New Roman"/>
          <w:sz w:val="26"/>
          <w:szCs w:val="26"/>
        </w:rPr>
        <w:t xml:space="preserve"> осіб. Особливої популярності набули матеріали, присвячені </w:t>
      </w:r>
      <w:proofErr w:type="spellStart"/>
      <w:r>
        <w:rPr>
          <w:rFonts w:ascii="Times New Roman" w:eastAsia="Times New Roman" w:hAnsi="Times New Roman" w:cs="Times New Roman"/>
          <w:sz w:val="26"/>
          <w:szCs w:val="26"/>
        </w:rPr>
        <w:t>деміфологізації</w:t>
      </w:r>
      <w:proofErr w:type="spellEnd"/>
      <w:r>
        <w:rPr>
          <w:rFonts w:ascii="Times New Roman" w:eastAsia="Times New Roman" w:hAnsi="Times New Roman" w:cs="Times New Roman"/>
          <w:sz w:val="26"/>
          <w:szCs w:val="26"/>
        </w:rPr>
        <w:t xml:space="preserve"> подій Другої світової війни та їх </w:t>
      </w:r>
      <w:r>
        <w:rPr>
          <w:rFonts w:ascii="Times New Roman" w:eastAsia="Times New Roman" w:hAnsi="Times New Roman" w:cs="Times New Roman"/>
          <w:sz w:val="26"/>
          <w:szCs w:val="26"/>
        </w:rPr>
        <w:t>осмислення.</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Діяльність Інституту спрямована на </w:t>
      </w:r>
      <w:r>
        <w:rPr>
          <w:rFonts w:ascii="Times New Roman" w:eastAsia="Times New Roman" w:hAnsi="Times New Roman" w:cs="Times New Roman"/>
          <w:b/>
          <w:sz w:val="26"/>
          <w:szCs w:val="26"/>
        </w:rPr>
        <w:t xml:space="preserve">популяризацію історії України, її видатних особистостей, подолання історичних міфів </w:t>
      </w:r>
      <w:r>
        <w:rPr>
          <w:rFonts w:ascii="Times New Roman" w:eastAsia="Times New Roman" w:hAnsi="Times New Roman" w:cs="Times New Roman"/>
          <w:sz w:val="26"/>
          <w:szCs w:val="26"/>
        </w:rPr>
        <w:t xml:space="preserve">у 2020 році здійснювалася переважно в онлайн-форматі. Зокрема, за звітний період Інститут записав </w:t>
      </w:r>
      <w:r>
        <w:rPr>
          <w:rFonts w:ascii="Times New Roman" w:eastAsia="Times New Roman" w:hAnsi="Times New Roman" w:cs="Times New Roman"/>
          <w:b/>
          <w:sz w:val="26"/>
          <w:szCs w:val="26"/>
        </w:rPr>
        <w:t>24</w:t>
      </w:r>
      <w:r>
        <w:rPr>
          <w:rFonts w:ascii="Times New Roman" w:eastAsia="Times New Roman" w:hAnsi="Times New Roman" w:cs="Times New Roman"/>
          <w:sz w:val="26"/>
          <w:szCs w:val="26"/>
        </w:rPr>
        <w:t xml:space="preserve"> лекції, семінари, дискус</w:t>
      </w:r>
      <w:r>
        <w:rPr>
          <w:rFonts w:ascii="Times New Roman" w:eastAsia="Times New Roman" w:hAnsi="Times New Roman" w:cs="Times New Roman"/>
          <w:sz w:val="26"/>
          <w:szCs w:val="26"/>
        </w:rPr>
        <w:t xml:space="preserve">ії тощо онлайн та створив понад </w:t>
      </w:r>
      <w:r>
        <w:rPr>
          <w:rFonts w:ascii="Times New Roman" w:eastAsia="Times New Roman" w:hAnsi="Times New Roman" w:cs="Times New Roman"/>
          <w:b/>
          <w:sz w:val="26"/>
          <w:szCs w:val="26"/>
        </w:rPr>
        <w:t>35</w:t>
      </w:r>
      <w:r>
        <w:rPr>
          <w:rFonts w:ascii="Times New Roman" w:eastAsia="Times New Roman" w:hAnsi="Times New Roman" w:cs="Times New Roman"/>
          <w:sz w:val="26"/>
          <w:szCs w:val="26"/>
        </w:rPr>
        <w:t xml:space="preserve"> інформаційних та просвітницьких роликів. Особливою популярністю користуються відео, присвячені </w:t>
      </w:r>
      <w:proofErr w:type="spellStart"/>
      <w:r>
        <w:rPr>
          <w:rFonts w:ascii="Times New Roman" w:eastAsia="Times New Roman" w:hAnsi="Times New Roman" w:cs="Times New Roman"/>
          <w:sz w:val="26"/>
          <w:szCs w:val="26"/>
        </w:rPr>
        <w:t>деміфологізації</w:t>
      </w:r>
      <w:proofErr w:type="spellEnd"/>
      <w:r>
        <w:rPr>
          <w:rFonts w:ascii="Times New Roman" w:eastAsia="Times New Roman" w:hAnsi="Times New Roman" w:cs="Times New Roman"/>
          <w:sz w:val="26"/>
          <w:szCs w:val="26"/>
        </w:rPr>
        <w:t xml:space="preserve"> історії, подоланню фальсифікації </w:t>
      </w:r>
      <w:r>
        <w:rPr>
          <w:rFonts w:ascii="Times New Roman" w:eastAsia="Times New Roman" w:hAnsi="Times New Roman" w:cs="Times New Roman"/>
          <w:sz w:val="26"/>
          <w:szCs w:val="26"/>
        </w:rPr>
        <w:lastRenderedPageBreak/>
        <w:t>історії з боку Росії (період Другої світової війни, історія українського Півд</w:t>
      </w:r>
      <w:r>
        <w:rPr>
          <w:rFonts w:ascii="Times New Roman" w:eastAsia="Times New Roman" w:hAnsi="Times New Roman" w:cs="Times New Roman"/>
          <w:sz w:val="26"/>
          <w:szCs w:val="26"/>
        </w:rPr>
        <w:t xml:space="preserve">ня, постать І. Мазепи та ін.) та цикл роликів, присвячених пам’яті про жінок-військових, які загинули на російсько-українській війні. Загалом кількість переглядів відео станом на лютий 2021 р. становить </w:t>
      </w:r>
      <w:r>
        <w:rPr>
          <w:rFonts w:ascii="Times New Roman" w:eastAsia="Times New Roman" w:hAnsi="Times New Roman" w:cs="Times New Roman"/>
          <w:b/>
          <w:sz w:val="26"/>
          <w:szCs w:val="26"/>
        </w:rPr>
        <w:t>2 023 000</w:t>
      </w:r>
      <w:r>
        <w:rPr>
          <w:rFonts w:ascii="Times New Roman" w:eastAsia="Times New Roman" w:hAnsi="Times New Roman" w:cs="Times New Roman"/>
          <w:sz w:val="26"/>
          <w:szCs w:val="26"/>
        </w:rPr>
        <w:t>.</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2020 р. Інститут загалом підготував і ви</w:t>
      </w:r>
      <w:r>
        <w:rPr>
          <w:rFonts w:ascii="Times New Roman" w:eastAsia="Times New Roman" w:hAnsi="Times New Roman" w:cs="Times New Roman"/>
          <w:sz w:val="26"/>
          <w:szCs w:val="26"/>
        </w:rPr>
        <w:t xml:space="preserve">дав </w:t>
      </w:r>
      <w:r>
        <w:rPr>
          <w:rFonts w:ascii="Times New Roman" w:eastAsia="Times New Roman" w:hAnsi="Times New Roman" w:cs="Times New Roman"/>
          <w:b/>
          <w:sz w:val="26"/>
          <w:szCs w:val="26"/>
        </w:rPr>
        <w:t>18</w:t>
      </w:r>
      <w:r>
        <w:rPr>
          <w:rFonts w:ascii="Times New Roman" w:eastAsia="Times New Roman" w:hAnsi="Times New Roman" w:cs="Times New Roman"/>
          <w:sz w:val="26"/>
          <w:szCs w:val="26"/>
        </w:rPr>
        <w:t xml:space="preserve"> (2 в електронній формі) видань: книги, брошури, календар на 2021 рік, комплекти </w:t>
      </w:r>
      <w:proofErr w:type="spellStart"/>
      <w:r>
        <w:rPr>
          <w:rFonts w:ascii="Times New Roman" w:eastAsia="Times New Roman" w:hAnsi="Times New Roman" w:cs="Times New Roman"/>
          <w:sz w:val="26"/>
          <w:szCs w:val="26"/>
        </w:rPr>
        <w:t>артплакатів</w:t>
      </w:r>
      <w:proofErr w:type="spellEnd"/>
      <w:r>
        <w:rPr>
          <w:rFonts w:ascii="Times New Roman" w:eastAsia="Times New Roman" w:hAnsi="Times New Roman" w:cs="Times New Roman"/>
          <w:sz w:val="26"/>
          <w:szCs w:val="26"/>
        </w:rPr>
        <w:t xml:space="preserve"> військових діячів та паперових моделей військової техніки періоду Української революції 1917-1921, комплекти карт загальним </w:t>
      </w:r>
      <w:proofErr w:type="spellStart"/>
      <w:r>
        <w:rPr>
          <w:rFonts w:ascii="Times New Roman" w:eastAsia="Times New Roman" w:hAnsi="Times New Roman" w:cs="Times New Roman"/>
          <w:sz w:val="26"/>
          <w:szCs w:val="26"/>
        </w:rPr>
        <w:t>тиражем</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13 124</w:t>
      </w:r>
      <w:r>
        <w:rPr>
          <w:rFonts w:ascii="Times New Roman" w:eastAsia="Times New Roman" w:hAnsi="Times New Roman" w:cs="Times New Roman"/>
          <w:sz w:val="26"/>
          <w:szCs w:val="26"/>
        </w:rPr>
        <w:t xml:space="preserve"> примірники. Розсил</w:t>
      </w:r>
      <w:r>
        <w:rPr>
          <w:rFonts w:ascii="Times New Roman" w:eastAsia="Times New Roman" w:hAnsi="Times New Roman" w:cs="Times New Roman"/>
          <w:sz w:val="26"/>
          <w:szCs w:val="26"/>
        </w:rPr>
        <w:t>ка видань інституту у 2020 р. здійснювалась серед</w:t>
      </w:r>
      <w:r>
        <w:rPr>
          <w:rFonts w:ascii="Times New Roman" w:eastAsia="Times New Roman" w:hAnsi="Times New Roman" w:cs="Times New Roman"/>
          <w:b/>
          <w:sz w:val="26"/>
          <w:szCs w:val="26"/>
        </w:rPr>
        <w:t xml:space="preserve"> 120</w:t>
      </w:r>
      <w:r>
        <w:rPr>
          <w:rFonts w:ascii="Times New Roman" w:eastAsia="Times New Roman" w:hAnsi="Times New Roman" w:cs="Times New Roman"/>
          <w:sz w:val="26"/>
          <w:szCs w:val="26"/>
        </w:rPr>
        <w:t xml:space="preserve"> партнерських організацій та установ, зокрема, обласних державних адміністрацій та іноземних дипломатичних представництв в Україні. За рік </w:t>
      </w:r>
      <w:r>
        <w:rPr>
          <w:rFonts w:ascii="Times New Roman" w:eastAsia="Times New Roman" w:hAnsi="Times New Roman" w:cs="Times New Roman"/>
          <w:b/>
          <w:sz w:val="26"/>
          <w:szCs w:val="26"/>
        </w:rPr>
        <w:t>25 000</w:t>
      </w:r>
      <w:r>
        <w:rPr>
          <w:rFonts w:ascii="Times New Roman" w:eastAsia="Times New Roman" w:hAnsi="Times New Roman" w:cs="Times New Roman"/>
          <w:sz w:val="26"/>
          <w:szCs w:val="26"/>
        </w:rPr>
        <w:t xml:space="preserve"> примірників різних видань були надані у відповідь на обґр</w:t>
      </w:r>
      <w:r>
        <w:rPr>
          <w:rFonts w:ascii="Times New Roman" w:eastAsia="Times New Roman" w:hAnsi="Times New Roman" w:cs="Times New Roman"/>
          <w:sz w:val="26"/>
          <w:szCs w:val="26"/>
        </w:rPr>
        <w:t>унтовані запити й звернення від організацій та установ з усіх регіонів України.</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Упродовж звітного року Інститут створив </w:t>
      </w:r>
      <w:r>
        <w:rPr>
          <w:rFonts w:ascii="Times New Roman" w:eastAsia="Times New Roman" w:hAnsi="Times New Roman" w:cs="Times New Roman"/>
          <w:b/>
          <w:sz w:val="26"/>
          <w:szCs w:val="26"/>
        </w:rPr>
        <w:t>10</w:t>
      </w:r>
      <w:r>
        <w:rPr>
          <w:rFonts w:ascii="Times New Roman" w:eastAsia="Times New Roman" w:hAnsi="Times New Roman" w:cs="Times New Roman"/>
          <w:sz w:val="26"/>
          <w:szCs w:val="26"/>
        </w:rPr>
        <w:t xml:space="preserve"> нових комплектів інформаційно-просвітницьких виставок, демонстрація яких відбувалася на вулицях Києва та інших міст України. Партнера</w:t>
      </w:r>
      <w:r>
        <w:rPr>
          <w:rFonts w:ascii="Times New Roman" w:eastAsia="Times New Roman" w:hAnsi="Times New Roman" w:cs="Times New Roman"/>
          <w:sz w:val="26"/>
          <w:szCs w:val="26"/>
        </w:rPr>
        <w:t xml:space="preserve">ми у виставкових </w:t>
      </w:r>
      <w:proofErr w:type="spellStart"/>
      <w:r>
        <w:rPr>
          <w:rFonts w:ascii="Times New Roman" w:eastAsia="Times New Roman" w:hAnsi="Times New Roman" w:cs="Times New Roman"/>
          <w:sz w:val="26"/>
          <w:szCs w:val="26"/>
        </w:rPr>
        <w:t>проєктах</w:t>
      </w:r>
      <w:proofErr w:type="spellEnd"/>
      <w:r>
        <w:rPr>
          <w:rFonts w:ascii="Times New Roman" w:eastAsia="Times New Roman" w:hAnsi="Times New Roman" w:cs="Times New Roman"/>
          <w:sz w:val="26"/>
          <w:szCs w:val="26"/>
        </w:rPr>
        <w:t xml:space="preserve"> Інституту були інформаційне агентство «Укрінформ», громадська організація «</w:t>
      </w:r>
      <w:proofErr w:type="spellStart"/>
      <w:r>
        <w:rPr>
          <w:rFonts w:ascii="Times New Roman" w:eastAsia="Times New Roman" w:hAnsi="Times New Roman" w:cs="Times New Roman"/>
          <w:sz w:val="26"/>
          <w:szCs w:val="26"/>
        </w:rPr>
        <w:t>Егрідал</w:t>
      </w:r>
      <w:proofErr w:type="spellEnd"/>
      <w:r>
        <w:rPr>
          <w:rFonts w:ascii="Times New Roman" w:eastAsia="Times New Roman" w:hAnsi="Times New Roman" w:cs="Times New Roman"/>
          <w:sz w:val="26"/>
          <w:szCs w:val="26"/>
        </w:rPr>
        <w:t xml:space="preserve">», Національний заповідник «Чигирин», Посольство </w:t>
      </w:r>
      <w:proofErr w:type="spellStart"/>
      <w:r>
        <w:rPr>
          <w:rFonts w:ascii="Times New Roman" w:eastAsia="Times New Roman" w:hAnsi="Times New Roman" w:cs="Times New Roman"/>
          <w:sz w:val="26"/>
          <w:szCs w:val="26"/>
        </w:rPr>
        <w:t>Ізраїля</w:t>
      </w:r>
      <w:proofErr w:type="spellEnd"/>
      <w:r>
        <w:rPr>
          <w:rFonts w:ascii="Times New Roman" w:eastAsia="Times New Roman" w:hAnsi="Times New Roman" w:cs="Times New Roman"/>
          <w:sz w:val="26"/>
          <w:szCs w:val="26"/>
        </w:rPr>
        <w:t xml:space="preserve"> в Україні.</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Важливим форматом діяльності Інституту у звітному році була </w:t>
      </w:r>
      <w:r>
        <w:rPr>
          <w:rFonts w:ascii="Times New Roman" w:eastAsia="Times New Roman" w:hAnsi="Times New Roman" w:cs="Times New Roman"/>
          <w:b/>
          <w:sz w:val="26"/>
          <w:szCs w:val="26"/>
        </w:rPr>
        <w:t>реалізація науково-п</w:t>
      </w:r>
      <w:r>
        <w:rPr>
          <w:rFonts w:ascii="Times New Roman" w:eastAsia="Times New Roman" w:hAnsi="Times New Roman" w:cs="Times New Roman"/>
          <w:b/>
          <w:sz w:val="26"/>
          <w:szCs w:val="26"/>
        </w:rPr>
        <w:t xml:space="preserve">ошукових </w:t>
      </w:r>
      <w:proofErr w:type="spellStart"/>
      <w:r>
        <w:rPr>
          <w:rFonts w:ascii="Times New Roman" w:eastAsia="Times New Roman" w:hAnsi="Times New Roman" w:cs="Times New Roman"/>
          <w:b/>
          <w:sz w:val="26"/>
          <w:szCs w:val="26"/>
        </w:rPr>
        <w:t>проєктів</w:t>
      </w:r>
      <w:proofErr w:type="spellEnd"/>
      <w:r>
        <w:rPr>
          <w:rFonts w:ascii="Times New Roman" w:eastAsia="Times New Roman" w:hAnsi="Times New Roman" w:cs="Times New Roman"/>
          <w:sz w:val="26"/>
          <w:szCs w:val="26"/>
        </w:rPr>
        <w:t xml:space="preserve">: «Військовополонені Другої світової з України», «Жертви польсько-українського конфлікту 1939-1947 років», «Місця пам’яті Української революції 1917-1921 років». Продовжувалася робота над концепцією комплексної </w:t>
      </w:r>
      <w:proofErr w:type="spellStart"/>
      <w:r>
        <w:rPr>
          <w:rFonts w:ascii="Times New Roman" w:eastAsia="Times New Roman" w:hAnsi="Times New Roman" w:cs="Times New Roman"/>
          <w:sz w:val="26"/>
          <w:szCs w:val="26"/>
        </w:rPr>
        <w:t>меморіалізації</w:t>
      </w:r>
      <w:proofErr w:type="spellEnd"/>
      <w:r>
        <w:rPr>
          <w:rFonts w:ascii="Times New Roman" w:eastAsia="Times New Roman" w:hAnsi="Times New Roman" w:cs="Times New Roman"/>
          <w:sz w:val="26"/>
          <w:szCs w:val="26"/>
        </w:rPr>
        <w:t xml:space="preserve"> Бабиного Яру </w:t>
      </w:r>
      <w:r>
        <w:rPr>
          <w:rFonts w:ascii="Times New Roman" w:eastAsia="Times New Roman" w:hAnsi="Times New Roman" w:cs="Times New Roman"/>
          <w:sz w:val="26"/>
          <w:szCs w:val="26"/>
        </w:rPr>
        <w:t>з розширенням меж Національного історико-меморіального заповідника «Бабин Яр».</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звітному році Інститут продовжив проведення </w:t>
      </w:r>
      <w:r>
        <w:rPr>
          <w:rFonts w:ascii="Times New Roman" w:eastAsia="Times New Roman" w:hAnsi="Times New Roman" w:cs="Times New Roman"/>
          <w:b/>
          <w:sz w:val="26"/>
          <w:szCs w:val="26"/>
        </w:rPr>
        <w:t>навчальних семінарів для освітян та створення інформативних відео для учнів</w:t>
      </w:r>
      <w:r>
        <w:rPr>
          <w:rFonts w:ascii="Times New Roman" w:eastAsia="Times New Roman" w:hAnsi="Times New Roman" w:cs="Times New Roman"/>
          <w:sz w:val="26"/>
          <w:szCs w:val="26"/>
        </w:rPr>
        <w:t>, розробляв методологічні рекомендації до освітнього про</w:t>
      </w:r>
      <w:r>
        <w:rPr>
          <w:rFonts w:ascii="Times New Roman" w:eastAsia="Times New Roman" w:hAnsi="Times New Roman" w:cs="Times New Roman"/>
          <w:sz w:val="26"/>
          <w:szCs w:val="26"/>
        </w:rPr>
        <w:t xml:space="preserve">цесу щодо важливих історичних тем, а також брав участь у розробці Державного стандарту базової середньої освіти щодо питань, пов’язаних із відновленням і збереженням національної пам’яті. </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Важливими складовими роботи Інституту залишаються </w:t>
      </w:r>
      <w:r>
        <w:rPr>
          <w:rFonts w:ascii="Times New Roman" w:eastAsia="Times New Roman" w:hAnsi="Times New Roman" w:cs="Times New Roman"/>
          <w:b/>
          <w:sz w:val="26"/>
          <w:szCs w:val="26"/>
        </w:rPr>
        <w:t>співпраця з музея</w:t>
      </w:r>
      <w:r>
        <w:rPr>
          <w:rFonts w:ascii="Times New Roman" w:eastAsia="Times New Roman" w:hAnsi="Times New Roman" w:cs="Times New Roman"/>
          <w:b/>
          <w:sz w:val="26"/>
          <w:szCs w:val="26"/>
        </w:rPr>
        <w:t>ми та сприяння в оновленні музейних експозицій</w:t>
      </w:r>
      <w:r>
        <w:rPr>
          <w:rFonts w:ascii="Times New Roman" w:eastAsia="Times New Roman" w:hAnsi="Times New Roman" w:cs="Times New Roman"/>
          <w:sz w:val="26"/>
          <w:szCs w:val="26"/>
        </w:rPr>
        <w:t>. У 2020 р., окрім проведення тематичних просвітницьких заходів для музейних працівників та підготовки інформаційних матеріалів для вже наявних експозицій музеїв України, Інститут підтримав дослідницьку експеди</w:t>
      </w:r>
      <w:r>
        <w:rPr>
          <w:rFonts w:ascii="Times New Roman" w:eastAsia="Times New Roman" w:hAnsi="Times New Roman" w:cs="Times New Roman"/>
          <w:sz w:val="26"/>
          <w:szCs w:val="26"/>
        </w:rPr>
        <w:t xml:space="preserve">цію з метою створення експериментального експозиційного залу у Луганському обласному </w:t>
      </w:r>
      <w:r>
        <w:rPr>
          <w:rFonts w:ascii="Times New Roman" w:eastAsia="Times New Roman" w:hAnsi="Times New Roman" w:cs="Times New Roman"/>
          <w:sz w:val="26"/>
          <w:szCs w:val="26"/>
        </w:rPr>
        <w:lastRenderedPageBreak/>
        <w:t>краєзнавчому музеї, присвяченого подіям російсько-української війни, а також розробив інформаційно-аналітичні матеріали для концепції музеїв тоталітарного режиму в Україні</w:t>
      </w:r>
      <w:r>
        <w:rPr>
          <w:rFonts w:ascii="Times New Roman" w:eastAsia="Times New Roman" w:hAnsi="Times New Roman" w:cs="Times New Roman"/>
          <w:sz w:val="26"/>
          <w:szCs w:val="26"/>
        </w:rPr>
        <w:t>.</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Упродовж звітного року Інститут продовжував </w:t>
      </w:r>
      <w:r>
        <w:rPr>
          <w:rFonts w:ascii="Times New Roman" w:eastAsia="Times New Roman" w:hAnsi="Times New Roman" w:cs="Times New Roman"/>
          <w:b/>
          <w:sz w:val="26"/>
          <w:szCs w:val="26"/>
        </w:rPr>
        <w:t>пошук, приймання на зберігання, облік копій записів усних свідчень</w:t>
      </w:r>
      <w:r>
        <w:rPr>
          <w:rFonts w:ascii="Times New Roman" w:eastAsia="Times New Roman" w:hAnsi="Times New Roman" w:cs="Times New Roman"/>
          <w:sz w:val="26"/>
          <w:szCs w:val="26"/>
        </w:rPr>
        <w:t xml:space="preserve">, а також розробив методичні рекомендації та програму опитування про радянське минуле. У звітному році також було розроблено та запущено модуль </w:t>
      </w:r>
      <w:r>
        <w:rPr>
          <w:rFonts w:ascii="Times New Roman" w:eastAsia="Times New Roman" w:hAnsi="Times New Roman" w:cs="Times New Roman"/>
          <w:sz w:val="26"/>
          <w:szCs w:val="26"/>
        </w:rPr>
        <w:t xml:space="preserve">оприлюднення усних свідчень Українського інституту національної пам’яті. На базі наявної системної програми впродовж року підготовлено транскрипції свідчень загальною тривалістю </w:t>
      </w:r>
      <w:r>
        <w:rPr>
          <w:rFonts w:ascii="Times New Roman" w:eastAsia="Times New Roman" w:hAnsi="Times New Roman" w:cs="Times New Roman"/>
          <w:b/>
          <w:sz w:val="26"/>
          <w:szCs w:val="26"/>
        </w:rPr>
        <w:t>19 900</w:t>
      </w:r>
      <w:r>
        <w:rPr>
          <w:rFonts w:ascii="Times New Roman" w:eastAsia="Times New Roman" w:hAnsi="Times New Roman" w:cs="Times New Roman"/>
          <w:sz w:val="26"/>
          <w:szCs w:val="26"/>
        </w:rPr>
        <w:t xml:space="preserve"> хвилин, редаговані транскрипції загальною тривалістю </w:t>
      </w:r>
      <w:r>
        <w:rPr>
          <w:rFonts w:ascii="Times New Roman" w:eastAsia="Times New Roman" w:hAnsi="Times New Roman" w:cs="Times New Roman"/>
          <w:b/>
          <w:sz w:val="26"/>
          <w:szCs w:val="26"/>
        </w:rPr>
        <w:t>22 180</w:t>
      </w:r>
      <w:r>
        <w:rPr>
          <w:rFonts w:ascii="Times New Roman" w:eastAsia="Times New Roman" w:hAnsi="Times New Roman" w:cs="Times New Roman"/>
          <w:sz w:val="26"/>
          <w:szCs w:val="26"/>
        </w:rPr>
        <w:t xml:space="preserve"> хвилин та к</w:t>
      </w:r>
      <w:r>
        <w:rPr>
          <w:rFonts w:ascii="Times New Roman" w:eastAsia="Times New Roman" w:hAnsi="Times New Roman" w:cs="Times New Roman"/>
          <w:sz w:val="26"/>
          <w:szCs w:val="26"/>
        </w:rPr>
        <w:t xml:space="preserve">онвертовано й змонтовано  відеозаписи загальною тривалістю </w:t>
      </w:r>
      <w:r>
        <w:rPr>
          <w:rFonts w:ascii="Times New Roman" w:eastAsia="Times New Roman" w:hAnsi="Times New Roman" w:cs="Times New Roman"/>
          <w:b/>
          <w:sz w:val="26"/>
          <w:szCs w:val="26"/>
        </w:rPr>
        <w:t>20 833</w:t>
      </w:r>
      <w:r>
        <w:rPr>
          <w:rFonts w:ascii="Times New Roman" w:eastAsia="Times New Roman" w:hAnsi="Times New Roman" w:cs="Times New Roman"/>
          <w:sz w:val="26"/>
          <w:szCs w:val="26"/>
        </w:rPr>
        <w:t xml:space="preserve"> хвилин.</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Інститут активно працює у сфері </w:t>
      </w:r>
      <w:r>
        <w:rPr>
          <w:rFonts w:ascii="Times New Roman" w:eastAsia="Times New Roman" w:hAnsi="Times New Roman" w:cs="Times New Roman"/>
          <w:b/>
          <w:sz w:val="26"/>
          <w:szCs w:val="26"/>
        </w:rPr>
        <w:t>недопущення використання символів тоталітарних режимів</w:t>
      </w:r>
      <w:r>
        <w:rPr>
          <w:rFonts w:ascii="Times New Roman" w:eastAsia="Times New Roman" w:hAnsi="Times New Roman" w:cs="Times New Roman"/>
          <w:sz w:val="26"/>
          <w:szCs w:val="26"/>
        </w:rPr>
        <w:t xml:space="preserve"> в Україні – проводить моніторинг, аналіз інформації та надає роз’яснення, рекомендації й методи</w:t>
      </w:r>
      <w:r>
        <w:rPr>
          <w:rFonts w:ascii="Times New Roman" w:eastAsia="Times New Roman" w:hAnsi="Times New Roman" w:cs="Times New Roman"/>
          <w:sz w:val="26"/>
          <w:szCs w:val="26"/>
        </w:rPr>
        <w:t>чний супровід щодо перейменування об’єктів топоніміки. Успішність процесу декомунізації та недопущення використання символів тоталітарних режимів залежить від добросовісності місцевих органів влади та від ефективної діяльності правоохоронних органів. Число</w:t>
      </w:r>
      <w:r>
        <w:rPr>
          <w:rFonts w:ascii="Times New Roman" w:eastAsia="Times New Roman" w:hAnsi="Times New Roman" w:cs="Times New Roman"/>
          <w:sz w:val="26"/>
          <w:szCs w:val="26"/>
        </w:rPr>
        <w:t>ві показники свідчать про значні недоліки в процесі декомунізації на теперішньому етапі – в результаті звернень та рекомендацій Інституту щодо виконання органами місцевого самоврядування Закону України «Про засудження комуністичного та націонал-соціалістич</w:t>
      </w:r>
      <w:r>
        <w:rPr>
          <w:rFonts w:ascii="Times New Roman" w:eastAsia="Times New Roman" w:hAnsi="Times New Roman" w:cs="Times New Roman"/>
          <w:sz w:val="26"/>
          <w:szCs w:val="26"/>
        </w:rPr>
        <w:t>ного (нацистського) тоталітарних режимів в Україні та заборону пропаганди їхньої символіки» позитивні зміни мали місце лише у</w:t>
      </w:r>
      <w:r>
        <w:rPr>
          <w:rFonts w:ascii="Times New Roman" w:eastAsia="Times New Roman" w:hAnsi="Times New Roman" w:cs="Times New Roman"/>
          <w:b/>
          <w:sz w:val="26"/>
          <w:szCs w:val="26"/>
        </w:rPr>
        <w:t xml:space="preserve"> 6,5%</w:t>
      </w:r>
      <w:r>
        <w:rPr>
          <w:rFonts w:ascii="Times New Roman" w:eastAsia="Times New Roman" w:hAnsi="Times New Roman" w:cs="Times New Roman"/>
          <w:sz w:val="26"/>
          <w:szCs w:val="26"/>
        </w:rPr>
        <w:t xml:space="preserve"> випадків.</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цьому, Інститут фіксує значну зацікавленість в українському суспільстві процесом декомунізації, оскільки отриму</w:t>
      </w:r>
      <w:r>
        <w:rPr>
          <w:rFonts w:ascii="Times New Roman" w:eastAsia="Times New Roman" w:hAnsi="Times New Roman" w:cs="Times New Roman"/>
          <w:sz w:val="26"/>
          <w:szCs w:val="26"/>
        </w:rPr>
        <w:t xml:space="preserve">є велику кількість звернень громадян. Так, впродовж року було надіслано понад </w:t>
      </w:r>
      <w:r>
        <w:rPr>
          <w:rFonts w:ascii="Times New Roman" w:eastAsia="Times New Roman" w:hAnsi="Times New Roman" w:cs="Times New Roman"/>
          <w:b/>
          <w:sz w:val="26"/>
          <w:szCs w:val="26"/>
        </w:rPr>
        <w:t>650</w:t>
      </w:r>
      <w:r>
        <w:rPr>
          <w:rFonts w:ascii="Times New Roman" w:eastAsia="Times New Roman" w:hAnsi="Times New Roman" w:cs="Times New Roman"/>
          <w:sz w:val="26"/>
          <w:szCs w:val="26"/>
        </w:rPr>
        <w:t xml:space="preserve"> листів-роз’яснень як громадянам, так і організаціям щодо реалізації «</w:t>
      </w:r>
      <w:proofErr w:type="spellStart"/>
      <w:r>
        <w:rPr>
          <w:rFonts w:ascii="Times New Roman" w:eastAsia="Times New Roman" w:hAnsi="Times New Roman" w:cs="Times New Roman"/>
          <w:sz w:val="26"/>
          <w:szCs w:val="26"/>
        </w:rPr>
        <w:t>декомунізаційного</w:t>
      </w:r>
      <w:proofErr w:type="spellEnd"/>
      <w:r>
        <w:rPr>
          <w:rFonts w:ascii="Times New Roman" w:eastAsia="Times New Roman" w:hAnsi="Times New Roman" w:cs="Times New Roman"/>
          <w:sz w:val="26"/>
          <w:szCs w:val="26"/>
        </w:rPr>
        <w:t>» законодавства.</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Спостерігається також висока затребуваність в українському суспільстві </w:t>
      </w:r>
      <w:r>
        <w:rPr>
          <w:rFonts w:ascii="Times New Roman" w:eastAsia="Times New Roman" w:hAnsi="Times New Roman" w:cs="Times New Roman"/>
          <w:sz w:val="26"/>
          <w:szCs w:val="26"/>
        </w:rPr>
        <w:t xml:space="preserve">роботи </w:t>
      </w:r>
      <w:r>
        <w:rPr>
          <w:rFonts w:ascii="Times New Roman" w:eastAsia="Times New Roman" w:hAnsi="Times New Roman" w:cs="Times New Roman"/>
          <w:b/>
          <w:sz w:val="26"/>
          <w:szCs w:val="26"/>
        </w:rPr>
        <w:t>Національної комісії з реабілітації</w:t>
      </w:r>
      <w:r>
        <w:rPr>
          <w:rFonts w:ascii="Times New Roman" w:eastAsia="Times New Roman" w:hAnsi="Times New Roman" w:cs="Times New Roman"/>
          <w:sz w:val="26"/>
          <w:szCs w:val="26"/>
        </w:rPr>
        <w:t>. Кількість надходження запитів зростає щороку і вже перевищує спроможності Комісії опрацьовувати їх вчасно. Усього за період від дати формування Національної комісії з реабілітації (кінець 2018-го року) до Комісії</w:t>
      </w:r>
      <w:r>
        <w:rPr>
          <w:rFonts w:ascii="Times New Roman" w:eastAsia="Times New Roman" w:hAnsi="Times New Roman" w:cs="Times New Roman"/>
          <w:sz w:val="26"/>
          <w:szCs w:val="26"/>
        </w:rPr>
        <w:t xml:space="preserve"> надійшло більше </w:t>
      </w:r>
      <w:r>
        <w:rPr>
          <w:rFonts w:ascii="Times New Roman" w:eastAsia="Times New Roman" w:hAnsi="Times New Roman" w:cs="Times New Roman"/>
          <w:b/>
          <w:sz w:val="26"/>
          <w:szCs w:val="26"/>
        </w:rPr>
        <w:t>1500</w:t>
      </w:r>
      <w:r>
        <w:rPr>
          <w:rFonts w:ascii="Times New Roman" w:eastAsia="Times New Roman" w:hAnsi="Times New Roman" w:cs="Times New Roman"/>
          <w:sz w:val="26"/>
          <w:szCs w:val="26"/>
        </w:rPr>
        <w:t xml:space="preserve"> обґрунтованих пропозицій про визнання осіб реабілітованими чи потерпілими від репресій від регіональних комісій з реабілітації. Станом на 01.01.2021 Комісія розглянула близько </w:t>
      </w:r>
      <w:r>
        <w:rPr>
          <w:rFonts w:ascii="Times New Roman" w:eastAsia="Times New Roman" w:hAnsi="Times New Roman" w:cs="Times New Roman"/>
          <w:b/>
          <w:sz w:val="26"/>
          <w:szCs w:val="26"/>
        </w:rPr>
        <w:t>700</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обгрунтованих</w:t>
      </w:r>
      <w:proofErr w:type="spellEnd"/>
      <w:r>
        <w:rPr>
          <w:rFonts w:ascii="Times New Roman" w:eastAsia="Times New Roman" w:hAnsi="Times New Roman" w:cs="Times New Roman"/>
          <w:sz w:val="26"/>
          <w:szCs w:val="26"/>
        </w:rPr>
        <w:t xml:space="preserve"> пропозицій. При цьому лише протягом 2020 року робочою групою </w:t>
      </w:r>
      <w:r>
        <w:rPr>
          <w:rFonts w:ascii="Times New Roman" w:eastAsia="Times New Roman" w:hAnsi="Times New Roman" w:cs="Times New Roman"/>
          <w:sz w:val="26"/>
          <w:szCs w:val="26"/>
        </w:rPr>
        <w:lastRenderedPageBreak/>
        <w:t xml:space="preserve">Комісії опрацьовано </w:t>
      </w:r>
      <w:r>
        <w:rPr>
          <w:rFonts w:ascii="Times New Roman" w:eastAsia="Times New Roman" w:hAnsi="Times New Roman" w:cs="Times New Roman"/>
          <w:b/>
          <w:sz w:val="26"/>
          <w:szCs w:val="26"/>
        </w:rPr>
        <w:t>365</w:t>
      </w:r>
      <w:r>
        <w:rPr>
          <w:rFonts w:ascii="Times New Roman" w:eastAsia="Times New Roman" w:hAnsi="Times New Roman" w:cs="Times New Roman"/>
          <w:sz w:val="26"/>
          <w:szCs w:val="26"/>
        </w:rPr>
        <w:t xml:space="preserve"> обґрунтованих пропозицій щодо можливості визнання (відмови у визнанні) особи реабілітованою або потерпілою від репресій, підготовлено проекти </w:t>
      </w:r>
      <w:r>
        <w:rPr>
          <w:rFonts w:ascii="Times New Roman" w:eastAsia="Times New Roman" w:hAnsi="Times New Roman" w:cs="Times New Roman"/>
          <w:b/>
          <w:sz w:val="26"/>
          <w:szCs w:val="26"/>
        </w:rPr>
        <w:t>962</w:t>
      </w:r>
      <w:r>
        <w:rPr>
          <w:rFonts w:ascii="Times New Roman" w:eastAsia="Times New Roman" w:hAnsi="Times New Roman" w:cs="Times New Roman"/>
          <w:sz w:val="26"/>
          <w:szCs w:val="26"/>
        </w:rPr>
        <w:t xml:space="preserve"> висновків,</w:t>
      </w:r>
      <w:r>
        <w:rPr>
          <w:rFonts w:ascii="Times New Roman" w:eastAsia="Times New Roman" w:hAnsi="Times New Roman" w:cs="Times New Roman"/>
          <w:sz w:val="26"/>
          <w:szCs w:val="26"/>
        </w:rPr>
        <w:t xml:space="preserve"> рішень та листів за результатами опрацювання обґрунтованих пропозицій та здійснено попередній розгляд та опрацювання </w:t>
      </w:r>
      <w:r>
        <w:rPr>
          <w:rFonts w:ascii="Times New Roman" w:eastAsia="Times New Roman" w:hAnsi="Times New Roman" w:cs="Times New Roman"/>
          <w:b/>
          <w:sz w:val="26"/>
          <w:szCs w:val="26"/>
        </w:rPr>
        <w:t>520</w:t>
      </w:r>
      <w:r>
        <w:rPr>
          <w:rFonts w:ascii="Times New Roman" w:eastAsia="Times New Roman" w:hAnsi="Times New Roman" w:cs="Times New Roman"/>
          <w:sz w:val="26"/>
          <w:szCs w:val="26"/>
        </w:rPr>
        <w:t xml:space="preserve"> обґрунтованих пропозицій та матеріалів, які надійшли від регіональних комісій. Усього протягом 2020 року робоча група підготувала </w:t>
      </w:r>
      <w:r>
        <w:rPr>
          <w:rFonts w:ascii="Times New Roman" w:eastAsia="Times New Roman" w:hAnsi="Times New Roman" w:cs="Times New Roman"/>
          <w:b/>
          <w:sz w:val="26"/>
          <w:szCs w:val="26"/>
        </w:rPr>
        <w:t>1002</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проєктів</w:t>
      </w:r>
      <w:proofErr w:type="spellEnd"/>
      <w:r>
        <w:rPr>
          <w:rFonts w:ascii="Times New Roman" w:eastAsia="Times New Roman" w:hAnsi="Times New Roman" w:cs="Times New Roman"/>
          <w:sz w:val="26"/>
          <w:szCs w:val="26"/>
        </w:rPr>
        <w:t xml:space="preserve"> висновків, рішень та листів. Співробітниками Інституту, що входять у робочу групу Комісії, надано понад </w:t>
      </w:r>
      <w:r>
        <w:rPr>
          <w:rFonts w:ascii="Times New Roman" w:eastAsia="Times New Roman" w:hAnsi="Times New Roman" w:cs="Times New Roman"/>
          <w:b/>
          <w:sz w:val="26"/>
          <w:szCs w:val="26"/>
        </w:rPr>
        <w:t>1320</w:t>
      </w:r>
      <w:r>
        <w:rPr>
          <w:rFonts w:ascii="Times New Roman" w:eastAsia="Times New Roman" w:hAnsi="Times New Roman" w:cs="Times New Roman"/>
          <w:sz w:val="26"/>
          <w:szCs w:val="26"/>
        </w:rPr>
        <w:t xml:space="preserve"> усних роз’яснень, консультацій та рекомендацій громадянам, органам місцевого самоврядування, громадським об’єднанням і державним органам.</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Інститут щорічно працює у напрямку </w:t>
      </w:r>
      <w:r>
        <w:rPr>
          <w:rFonts w:ascii="Times New Roman" w:eastAsia="Times New Roman" w:hAnsi="Times New Roman" w:cs="Times New Roman"/>
          <w:b/>
          <w:sz w:val="26"/>
          <w:szCs w:val="26"/>
        </w:rPr>
        <w:t xml:space="preserve">обліку місць пам’яті та пошуку місць поховань </w:t>
      </w:r>
      <w:r>
        <w:rPr>
          <w:rFonts w:ascii="Times New Roman" w:eastAsia="Times New Roman" w:hAnsi="Times New Roman" w:cs="Times New Roman"/>
          <w:sz w:val="26"/>
          <w:szCs w:val="26"/>
        </w:rPr>
        <w:t>жертв Голодомору 1932-1933, масового голоду 1921-1923, 1946-1947 років, політичних репресій, воєн, учасників національно-визвольної боротьби за незалежність України у XX стол</w:t>
      </w:r>
      <w:r>
        <w:rPr>
          <w:rFonts w:ascii="Times New Roman" w:eastAsia="Times New Roman" w:hAnsi="Times New Roman" w:cs="Times New Roman"/>
          <w:sz w:val="26"/>
          <w:szCs w:val="26"/>
        </w:rPr>
        <w:t xml:space="preserve">ітті. У 2020 р. в результаті </w:t>
      </w:r>
      <w:r>
        <w:rPr>
          <w:rFonts w:ascii="Times New Roman" w:eastAsia="Times New Roman" w:hAnsi="Times New Roman" w:cs="Times New Roman"/>
          <w:b/>
          <w:sz w:val="26"/>
          <w:szCs w:val="26"/>
        </w:rPr>
        <w:t xml:space="preserve">6 </w:t>
      </w:r>
      <w:r>
        <w:rPr>
          <w:rFonts w:ascii="Times New Roman" w:eastAsia="Times New Roman" w:hAnsi="Times New Roman" w:cs="Times New Roman"/>
          <w:sz w:val="26"/>
          <w:szCs w:val="26"/>
        </w:rPr>
        <w:t xml:space="preserve">пошукових робіт було знайдено </w:t>
      </w:r>
      <w:r>
        <w:rPr>
          <w:rFonts w:ascii="Times New Roman" w:eastAsia="Times New Roman" w:hAnsi="Times New Roman" w:cs="Times New Roman"/>
          <w:b/>
          <w:sz w:val="26"/>
          <w:szCs w:val="26"/>
        </w:rPr>
        <w:t xml:space="preserve">4 </w:t>
      </w:r>
      <w:r>
        <w:rPr>
          <w:rFonts w:ascii="Times New Roman" w:eastAsia="Times New Roman" w:hAnsi="Times New Roman" w:cs="Times New Roman"/>
          <w:sz w:val="26"/>
          <w:szCs w:val="26"/>
        </w:rPr>
        <w:t xml:space="preserve">місця поховання, ексгумовано останки з </w:t>
      </w:r>
      <w:r>
        <w:rPr>
          <w:rFonts w:ascii="Times New Roman" w:eastAsia="Times New Roman" w:hAnsi="Times New Roman" w:cs="Times New Roman"/>
          <w:b/>
          <w:sz w:val="26"/>
          <w:szCs w:val="26"/>
        </w:rPr>
        <w:t xml:space="preserve">1 </w:t>
      </w:r>
      <w:r>
        <w:rPr>
          <w:rFonts w:ascii="Times New Roman" w:eastAsia="Times New Roman" w:hAnsi="Times New Roman" w:cs="Times New Roman"/>
          <w:sz w:val="26"/>
          <w:szCs w:val="26"/>
        </w:rPr>
        <w:t xml:space="preserve">поховання і  здійснено </w:t>
      </w:r>
      <w:r>
        <w:rPr>
          <w:rFonts w:ascii="Times New Roman" w:eastAsia="Times New Roman" w:hAnsi="Times New Roman" w:cs="Times New Roman"/>
          <w:b/>
          <w:sz w:val="26"/>
          <w:szCs w:val="26"/>
        </w:rPr>
        <w:t>1</w:t>
      </w:r>
      <w:r>
        <w:rPr>
          <w:rFonts w:ascii="Times New Roman" w:eastAsia="Times New Roman" w:hAnsi="Times New Roman" w:cs="Times New Roman"/>
          <w:sz w:val="26"/>
          <w:szCs w:val="26"/>
        </w:rPr>
        <w:t xml:space="preserve"> перепоховання останків, знайдених у 2019 р.</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Враховуючи об’єм завдань, які стоять перед Інститутом, цей напрям діяльності потреб</w:t>
      </w:r>
      <w:r>
        <w:rPr>
          <w:rFonts w:ascii="Times New Roman" w:eastAsia="Times New Roman" w:hAnsi="Times New Roman" w:cs="Times New Roman"/>
          <w:sz w:val="26"/>
          <w:szCs w:val="26"/>
        </w:rPr>
        <w:t>ує фінансового, інституційного та кадрового посилення.</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Важливим здобутком Інституту у 2020 році є створення електронного </w:t>
      </w:r>
      <w:proofErr w:type="spellStart"/>
      <w:r>
        <w:rPr>
          <w:rFonts w:ascii="Times New Roman" w:eastAsia="Times New Roman" w:hAnsi="Times New Roman" w:cs="Times New Roman"/>
          <w:sz w:val="26"/>
          <w:szCs w:val="26"/>
        </w:rPr>
        <w:t>геоінформаційного</w:t>
      </w:r>
      <w:proofErr w:type="spellEnd"/>
      <w:r>
        <w:rPr>
          <w:rFonts w:ascii="Times New Roman" w:eastAsia="Times New Roman" w:hAnsi="Times New Roman" w:cs="Times New Roman"/>
          <w:sz w:val="26"/>
          <w:szCs w:val="26"/>
        </w:rPr>
        <w:t xml:space="preserve"> каталогу </w:t>
      </w:r>
      <w:r>
        <w:rPr>
          <w:rFonts w:ascii="Times New Roman" w:eastAsia="Times New Roman" w:hAnsi="Times New Roman" w:cs="Times New Roman"/>
          <w:b/>
          <w:sz w:val="26"/>
          <w:szCs w:val="26"/>
        </w:rPr>
        <w:t>«Віртуальний некрополь української еміграції»</w:t>
      </w:r>
      <w:r>
        <w:rPr>
          <w:rFonts w:ascii="Times New Roman" w:eastAsia="Times New Roman" w:hAnsi="Times New Roman" w:cs="Times New Roman"/>
          <w:sz w:val="26"/>
          <w:szCs w:val="26"/>
        </w:rPr>
        <w:t xml:space="preserve">. Станом на кінець 2020 р. каталог містить майже </w:t>
      </w:r>
      <w:r>
        <w:rPr>
          <w:rFonts w:ascii="Times New Roman" w:eastAsia="Times New Roman" w:hAnsi="Times New Roman" w:cs="Times New Roman"/>
          <w:b/>
          <w:sz w:val="26"/>
          <w:szCs w:val="26"/>
        </w:rPr>
        <w:t>4 000</w:t>
      </w:r>
      <w:r>
        <w:rPr>
          <w:rFonts w:ascii="Times New Roman" w:eastAsia="Times New Roman" w:hAnsi="Times New Roman" w:cs="Times New Roman"/>
          <w:sz w:val="26"/>
          <w:szCs w:val="26"/>
        </w:rPr>
        <w:t xml:space="preserve"> облікови</w:t>
      </w:r>
      <w:r>
        <w:rPr>
          <w:rFonts w:ascii="Times New Roman" w:eastAsia="Times New Roman" w:hAnsi="Times New Roman" w:cs="Times New Roman"/>
          <w:sz w:val="26"/>
          <w:szCs w:val="26"/>
        </w:rPr>
        <w:t xml:space="preserve">х карток про поховання українців у </w:t>
      </w:r>
      <w:r>
        <w:rPr>
          <w:rFonts w:ascii="Times New Roman" w:eastAsia="Times New Roman" w:hAnsi="Times New Roman" w:cs="Times New Roman"/>
          <w:b/>
          <w:sz w:val="26"/>
          <w:szCs w:val="26"/>
        </w:rPr>
        <w:t>19</w:t>
      </w:r>
      <w:r>
        <w:rPr>
          <w:rFonts w:ascii="Times New Roman" w:eastAsia="Times New Roman" w:hAnsi="Times New Roman" w:cs="Times New Roman"/>
          <w:sz w:val="26"/>
          <w:szCs w:val="26"/>
        </w:rPr>
        <w:t xml:space="preserve"> країнах.</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Також у звітному році здійснювався облік встановлених на території України пам’ятників та пам’ятних знаків, присвячених діячам і подіям, пов’язаним з історією Угорщини та/або угорського народу та пов’язаним з </w:t>
      </w:r>
      <w:r>
        <w:rPr>
          <w:rFonts w:ascii="Times New Roman" w:eastAsia="Times New Roman" w:hAnsi="Times New Roman" w:cs="Times New Roman"/>
          <w:sz w:val="26"/>
          <w:szCs w:val="26"/>
        </w:rPr>
        <w:t xml:space="preserve">історією Польщі та/або польського народу. Виявлено </w:t>
      </w:r>
      <w:r>
        <w:rPr>
          <w:rFonts w:ascii="Times New Roman" w:eastAsia="Times New Roman" w:hAnsi="Times New Roman" w:cs="Times New Roman"/>
          <w:b/>
          <w:sz w:val="26"/>
          <w:szCs w:val="26"/>
        </w:rPr>
        <w:t>4</w:t>
      </w:r>
      <w:r>
        <w:rPr>
          <w:rFonts w:ascii="Times New Roman" w:eastAsia="Times New Roman" w:hAnsi="Times New Roman" w:cs="Times New Roman"/>
          <w:sz w:val="26"/>
          <w:szCs w:val="26"/>
        </w:rPr>
        <w:t xml:space="preserve"> нових (або раніше невідомих) об’єкти. Волюнтаристське встановлення пам’ятників та пам’ятних знаків на українській території залишається проблемою, яка потребує реагування правоохоронних органів України.</w:t>
      </w:r>
    </w:p>
    <w:p w:rsidR="00F708DA" w:rsidRDefault="0091367D">
      <w:pPr>
        <w:spacing w:before="240" w:after="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2020 р. у співпраці з партнерами продовжувалася діяльність з </w:t>
      </w:r>
      <w:r>
        <w:rPr>
          <w:rFonts w:ascii="Times New Roman" w:eastAsia="Times New Roman" w:hAnsi="Times New Roman" w:cs="Times New Roman"/>
          <w:b/>
          <w:sz w:val="26"/>
          <w:szCs w:val="26"/>
        </w:rPr>
        <w:t>вшанування пам’яті загиблих захисників України у російсько-українській війні</w:t>
      </w:r>
      <w:r>
        <w:rPr>
          <w:rFonts w:ascii="Times New Roman" w:eastAsia="Times New Roman" w:hAnsi="Times New Roman" w:cs="Times New Roman"/>
          <w:sz w:val="26"/>
          <w:szCs w:val="26"/>
        </w:rPr>
        <w:t xml:space="preserve">, а також діяльність з </w:t>
      </w:r>
      <w:r>
        <w:rPr>
          <w:rFonts w:ascii="Times New Roman" w:eastAsia="Times New Roman" w:hAnsi="Times New Roman" w:cs="Times New Roman"/>
          <w:b/>
          <w:sz w:val="26"/>
          <w:szCs w:val="26"/>
        </w:rPr>
        <w:t>розробки військового поховального ритуалу.</w:t>
      </w:r>
      <w:r>
        <w:rPr>
          <w:rFonts w:ascii="Times New Roman" w:eastAsia="Times New Roman" w:hAnsi="Times New Roman" w:cs="Times New Roman"/>
          <w:sz w:val="26"/>
          <w:szCs w:val="26"/>
        </w:rPr>
        <w:t xml:space="preserve"> На основі розробленої Інститутом концепції підготов</w:t>
      </w:r>
      <w:r>
        <w:rPr>
          <w:rFonts w:ascii="Times New Roman" w:eastAsia="Times New Roman" w:hAnsi="Times New Roman" w:cs="Times New Roman"/>
          <w:sz w:val="26"/>
          <w:szCs w:val="26"/>
        </w:rPr>
        <w:t xml:space="preserve">лено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Закону України «Про внесення змін до деяких законів України щодо військового поховального ритуалу».</w:t>
      </w:r>
    </w:p>
    <w:p w:rsidR="00F708DA" w:rsidRDefault="0091367D">
      <w:pPr>
        <w:spacing w:before="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У 2020 році Інститут оновив підхід до здійснення </w:t>
      </w:r>
      <w:r>
        <w:rPr>
          <w:rFonts w:ascii="Times New Roman" w:eastAsia="Times New Roman" w:hAnsi="Times New Roman" w:cs="Times New Roman"/>
          <w:b/>
          <w:sz w:val="26"/>
          <w:szCs w:val="26"/>
        </w:rPr>
        <w:t>зовнішньої комунікації</w:t>
      </w:r>
      <w:r>
        <w:rPr>
          <w:rFonts w:ascii="Times New Roman" w:eastAsia="Times New Roman" w:hAnsi="Times New Roman" w:cs="Times New Roman"/>
          <w:sz w:val="26"/>
          <w:szCs w:val="26"/>
        </w:rPr>
        <w:t xml:space="preserve">. Розроблено </w:t>
      </w:r>
      <w:proofErr w:type="spellStart"/>
      <w:r>
        <w:rPr>
          <w:rFonts w:ascii="Times New Roman" w:eastAsia="Times New Roman" w:hAnsi="Times New Roman" w:cs="Times New Roman"/>
          <w:sz w:val="26"/>
          <w:szCs w:val="26"/>
        </w:rPr>
        <w:t>проєкт</w:t>
      </w:r>
      <w:proofErr w:type="spellEnd"/>
      <w:r>
        <w:rPr>
          <w:rFonts w:ascii="Times New Roman" w:eastAsia="Times New Roman" w:hAnsi="Times New Roman" w:cs="Times New Roman"/>
          <w:sz w:val="26"/>
          <w:szCs w:val="26"/>
        </w:rPr>
        <w:t xml:space="preserve"> Комунікаційної політики Інституту та планується її за</w:t>
      </w:r>
      <w:r>
        <w:rPr>
          <w:rFonts w:ascii="Times New Roman" w:eastAsia="Times New Roman" w:hAnsi="Times New Roman" w:cs="Times New Roman"/>
          <w:sz w:val="26"/>
          <w:szCs w:val="26"/>
        </w:rPr>
        <w:t>твердження у 2021 році. Зовнішня комунікація Українського інституту національної пам’яті розглядається та реалізується, окрім взаємодії зі ЗМІ, як окремий напрям діяльності, цілями якого є збільшення рівня авторитету та довіри до Інституту у суспільстві та</w:t>
      </w:r>
      <w:r>
        <w:rPr>
          <w:rFonts w:ascii="Times New Roman" w:eastAsia="Times New Roman" w:hAnsi="Times New Roman" w:cs="Times New Roman"/>
          <w:sz w:val="26"/>
          <w:szCs w:val="26"/>
        </w:rPr>
        <w:t xml:space="preserve"> збільшення аудиторії Інституту. Кількісні показники зростання аудиторії Інституту свідчать про ефективність обраної комунікаційної стратегії. Так, приріст відвідуваності офіційного сайту у звітному році складає </w:t>
      </w:r>
      <w:r>
        <w:rPr>
          <w:rFonts w:ascii="Times New Roman" w:eastAsia="Times New Roman" w:hAnsi="Times New Roman" w:cs="Times New Roman"/>
          <w:b/>
          <w:sz w:val="26"/>
          <w:szCs w:val="26"/>
        </w:rPr>
        <w:t>160%</w:t>
      </w:r>
      <w:r>
        <w:rPr>
          <w:rFonts w:ascii="Times New Roman" w:eastAsia="Times New Roman" w:hAnsi="Times New Roman" w:cs="Times New Roman"/>
          <w:sz w:val="26"/>
          <w:szCs w:val="26"/>
        </w:rPr>
        <w:t xml:space="preserve">, приріст переглядів сторінок в </w:t>
      </w:r>
      <w:proofErr w:type="spellStart"/>
      <w:r>
        <w:rPr>
          <w:rFonts w:ascii="Times New Roman" w:eastAsia="Times New Roman" w:hAnsi="Times New Roman" w:cs="Times New Roman"/>
          <w:sz w:val="26"/>
          <w:szCs w:val="26"/>
        </w:rPr>
        <w:t>соцмереж</w:t>
      </w:r>
      <w:r>
        <w:rPr>
          <w:rFonts w:ascii="Times New Roman" w:eastAsia="Times New Roman" w:hAnsi="Times New Roman" w:cs="Times New Roman"/>
          <w:sz w:val="26"/>
          <w:szCs w:val="26"/>
        </w:rPr>
        <w:t>ах</w:t>
      </w:r>
      <w:proofErr w:type="spellEnd"/>
      <w:r>
        <w:rPr>
          <w:rFonts w:ascii="Times New Roman" w:eastAsia="Times New Roman" w:hAnsi="Times New Roman" w:cs="Times New Roman"/>
          <w:sz w:val="26"/>
          <w:szCs w:val="26"/>
        </w:rPr>
        <w:t xml:space="preserve"> складає </w:t>
      </w:r>
      <w:r>
        <w:rPr>
          <w:rFonts w:ascii="Times New Roman" w:eastAsia="Times New Roman" w:hAnsi="Times New Roman" w:cs="Times New Roman"/>
          <w:b/>
          <w:sz w:val="26"/>
          <w:szCs w:val="26"/>
        </w:rPr>
        <w:t>120%</w:t>
      </w:r>
      <w:r>
        <w:rPr>
          <w:rFonts w:ascii="Times New Roman" w:eastAsia="Times New Roman" w:hAnsi="Times New Roman" w:cs="Times New Roman"/>
          <w:sz w:val="26"/>
          <w:szCs w:val="26"/>
        </w:rPr>
        <w:t xml:space="preserve">. Приріст аудиторії сторінки на </w:t>
      </w:r>
      <w:proofErr w:type="spellStart"/>
      <w:r>
        <w:rPr>
          <w:rFonts w:ascii="Times New Roman" w:eastAsia="Times New Roman" w:hAnsi="Times New Roman" w:cs="Times New Roman"/>
          <w:sz w:val="26"/>
          <w:szCs w:val="26"/>
        </w:rPr>
        <w:t>фейсбуці</w:t>
      </w:r>
      <w:proofErr w:type="spellEnd"/>
      <w:r>
        <w:rPr>
          <w:rFonts w:ascii="Times New Roman" w:eastAsia="Times New Roman" w:hAnsi="Times New Roman" w:cs="Times New Roman"/>
          <w:sz w:val="26"/>
          <w:szCs w:val="26"/>
        </w:rPr>
        <w:t xml:space="preserve"> за рік становить близько </w:t>
      </w:r>
      <w:r>
        <w:rPr>
          <w:rFonts w:ascii="Times New Roman" w:eastAsia="Times New Roman" w:hAnsi="Times New Roman" w:cs="Times New Roman"/>
          <w:b/>
          <w:sz w:val="26"/>
          <w:szCs w:val="26"/>
        </w:rPr>
        <w:t>30 000</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підписників</w:t>
      </w:r>
      <w:proofErr w:type="spellEnd"/>
      <w:r>
        <w:rPr>
          <w:rFonts w:ascii="Times New Roman" w:eastAsia="Times New Roman" w:hAnsi="Times New Roman" w:cs="Times New Roman"/>
          <w:sz w:val="26"/>
          <w:szCs w:val="26"/>
        </w:rPr>
        <w:t xml:space="preserve">. Усього станом лютий 2021 року сторінка має понад </w:t>
      </w:r>
      <w:r>
        <w:rPr>
          <w:rFonts w:ascii="Times New Roman" w:eastAsia="Times New Roman" w:hAnsi="Times New Roman" w:cs="Times New Roman"/>
          <w:b/>
          <w:sz w:val="26"/>
          <w:szCs w:val="26"/>
        </w:rPr>
        <w:t>100 000</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підписників</w:t>
      </w:r>
      <w:proofErr w:type="spellEnd"/>
      <w:r>
        <w:rPr>
          <w:rFonts w:ascii="Times New Roman" w:eastAsia="Times New Roman" w:hAnsi="Times New Roman" w:cs="Times New Roman"/>
          <w:sz w:val="26"/>
          <w:szCs w:val="26"/>
        </w:rPr>
        <w:t>.</w:t>
      </w:r>
    </w:p>
    <w:p w:rsidR="00F708DA" w:rsidRDefault="0091367D">
      <w:pPr>
        <w:spacing w:before="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Кількісні показники моніторингу взаємодії користувачів з офіційними сторінками в соці</w:t>
      </w:r>
      <w:r>
        <w:rPr>
          <w:rFonts w:ascii="Times New Roman" w:eastAsia="Times New Roman" w:hAnsi="Times New Roman" w:cs="Times New Roman"/>
          <w:sz w:val="26"/>
          <w:szCs w:val="26"/>
        </w:rPr>
        <w:t xml:space="preserve">альних мережах та офіційним сайтом Інституту дають змогу говорити про те, що перелік тем, які викликали найбільшу реакцію в аудиторії Інституту (понад </w:t>
      </w:r>
      <w:r>
        <w:rPr>
          <w:rFonts w:ascii="Times New Roman" w:eastAsia="Times New Roman" w:hAnsi="Times New Roman" w:cs="Times New Roman"/>
          <w:b/>
          <w:sz w:val="26"/>
          <w:szCs w:val="26"/>
        </w:rPr>
        <w:t>100 000</w:t>
      </w:r>
      <w:r>
        <w:rPr>
          <w:rFonts w:ascii="Times New Roman" w:eastAsia="Times New Roman" w:hAnsi="Times New Roman" w:cs="Times New Roman"/>
          <w:sz w:val="26"/>
          <w:szCs w:val="26"/>
        </w:rPr>
        <w:t xml:space="preserve"> зафіксованих реакцій), співпадає з основними напрямками діяльності Інституту. Спостерігається під</w:t>
      </w:r>
      <w:r>
        <w:rPr>
          <w:rFonts w:ascii="Times New Roman" w:eastAsia="Times New Roman" w:hAnsi="Times New Roman" w:cs="Times New Roman"/>
          <w:sz w:val="26"/>
          <w:szCs w:val="26"/>
        </w:rPr>
        <w:t xml:space="preserve">вищений інтерес до </w:t>
      </w:r>
      <w:proofErr w:type="spellStart"/>
      <w:r>
        <w:rPr>
          <w:rFonts w:ascii="Times New Roman" w:eastAsia="Times New Roman" w:hAnsi="Times New Roman" w:cs="Times New Roman"/>
          <w:sz w:val="26"/>
          <w:szCs w:val="26"/>
        </w:rPr>
        <w:t>деміфологізації</w:t>
      </w:r>
      <w:proofErr w:type="spellEnd"/>
      <w:r>
        <w:rPr>
          <w:rFonts w:ascii="Times New Roman" w:eastAsia="Times New Roman" w:hAnsi="Times New Roman" w:cs="Times New Roman"/>
          <w:sz w:val="26"/>
          <w:szCs w:val="26"/>
        </w:rPr>
        <w:t xml:space="preserve"> історії, історії українського війська та визвольних змагань українців, </w:t>
      </w:r>
      <w:proofErr w:type="spellStart"/>
      <w:r>
        <w:rPr>
          <w:rFonts w:ascii="Times New Roman" w:eastAsia="Times New Roman" w:hAnsi="Times New Roman" w:cs="Times New Roman"/>
          <w:sz w:val="26"/>
          <w:szCs w:val="26"/>
        </w:rPr>
        <w:t>перемог</w:t>
      </w:r>
      <w:proofErr w:type="spellEnd"/>
      <w:r>
        <w:rPr>
          <w:rFonts w:ascii="Times New Roman" w:eastAsia="Times New Roman" w:hAnsi="Times New Roman" w:cs="Times New Roman"/>
          <w:sz w:val="26"/>
          <w:szCs w:val="26"/>
        </w:rPr>
        <w:t xml:space="preserve"> минулого та сучасної українсько-російської війни. Потужний відгук традиційно отримує висвітлення трагічних сторінок минулого та злочинів проти</w:t>
      </w:r>
      <w:r>
        <w:rPr>
          <w:rFonts w:ascii="Times New Roman" w:eastAsia="Times New Roman" w:hAnsi="Times New Roman" w:cs="Times New Roman"/>
          <w:sz w:val="26"/>
          <w:szCs w:val="26"/>
        </w:rPr>
        <w:t xml:space="preserve"> українського народу – теми масових голодів та Голодомору 1932-33 років, як геноциду проти українського народу, злочини, вчинені нацистами під час Другої світової війни, в тому числі, тема Голокосту, винищення цивільного населення імперським військом в Бат</w:t>
      </w:r>
      <w:r>
        <w:rPr>
          <w:rFonts w:ascii="Times New Roman" w:eastAsia="Times New Roman" w:hAnsi="Times New Roman" w:cs="Times New Roman"/>
          <w:sz w:val="26"/>
          <w:szCs w:val="26"/>
        </w:rPr>
        <w:t xml:space="preserve">урині, примусове переселення українців з етнічних українських земель у ХХ столітті.  </w:t>
      </w:r>
    </w:p>
    <w:p w:rsidR="00F708DA" w:rsidRDefault="0091367D">
      <w:pPr>
        <w:spacing w:before="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Відсутність англомовної версії сайту Інституту є суттєвою перешкодою для залучення іноземної аудиторії, відповідно понад </w:t>
      </w:r>
      <w:r>
        <w:rPr>
          <w:rFonts w:ascii="Times New Roman" w:eastAsia="Times New Roman" w:hAnsi="Times New Roman" w:cs="Times New Roman"/>
          <w:b/>
          <w:sz w:val="26"/>
          <w:szCs w:val="26"/>
        </w:rPr>
        <w:t>90%</w:t>
      </w:r>
      <w:r>
        <w:rPr>
          <w:rFonts w:ascii="Times New Roman" w:eastAsia="Times New Roman" w:hAnsi="Times New Roman" w:cs="Times New Roman"/>
          <w:sz w:val="26"/>
          <w:szCs w:val="26"/>
        </w:rPr>
        <w:t xml:space="preserve"> – це аудиторія з України, причому</w:t>
      </w:r>
      <w:r>
        <w:rPr>
          <w:rFonts w:ascii="Times New Roman" w:eastAsia="Times New Roman" w:hAnsi="Times New Roman" w:cs="Times New Roman"/>
          <w:b/>
          <w:sz w:val="26"/>
          <w:szCs w:val="26"/>
        </w:rPr>
        <w:t xml:space="preserve"> 61%</w:t>
      </w:r>
      <w:r>
        <w:rPr>
          <w:rFonts w:ascii="Times New Roman" w:eastAsia="Times New Roman" w:hAnsi="Times New Roman" w:cs="Times New Roman"/>
          <w:sz w:val="26"/>
          <w:szCs w:val="26"/>
        </w:rPr>
        <w:t xml:space="preserve"> аудитор</w:t>
      </w:r>
      <w:r>
        <w:rPr>
          <w:rFonts w:ascii="Times New Roman" w:eastAsia="Times New Roman" w:hAnsi="Times New Roman" w:cs="Times New Roman"/>
          <w:sz w:val="26"/>
          <w:szCs w:val="26"/>
        </w:rPr>
        <w:t xml:space="preserve">ії – це молоді люди віком від 18 до 35 років. </w:t>
      </w:r>
    </w:p>
    <w:p w:rsidR="00F708DA" w:rsidRDefault="0091367D">
      <w:pPr>
        <w:spacing w:before="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Географічний розподіл аудиторії Інституту (Київ – </w:t>
      </w:r>
      <w:r>
        <w:rPr>
          <w:rFonts w:ascii="Times New Roman" w:eastAsia="Times New Roman" w:hAnsi="Times New Roman" w:cs="Times New Roman"/>
          <w:b/>
          <w:sz w:val="26"/>
          <w:szCs w:val="26"/>
        </w:rPr>
        <w:t>30%</w:t>
      </w:r>
      <w:r>
        <w:rPr>
          <w:rFonts w:ascii="Times New Roman" w:eastAsia="Times New Roman" w:hAnsi="Times New Roman" w:cs="Times New Roman"/>
          <w:sz w:val="26"/>
          <w:szCs w:val="26"/>
        </w:rPr>
        <w:t xml:space="preserve">, невеликі населенні пункти – </w:t>
      </w:r>
      <w:r>
        <w:rPr>
          <w:rFonts w:ascii="Times New Roman" w:eastAsia="Times New Roman" w:hAnsi="Times New Roman" w:cs="Times New Roman"/>
          <w:b/>
          <w:sz w:val="26"/>
          <w:szCs w:val="26"/>
        </w:rPr>
        <w:t>6%</w:t>
      </w:r>
      <w:r>
        <w:rPr>
          <w:rFonts w:ascii="Times New Roman" w:eastAsia="Times New Roman" w:hAnsi="Times New Roman" w:cs="Times New Roman"/>
          <w:sz w:val="26"/>
          <w:szCs w:val="26"/>
        </w:rPr>
        <w:t xml:space="preserve">, Дніпро та Львів – по </w:t>
      </w:r>
      <w:r>
        <w:rPr>
          <w:rFonts w:ascii="Times New Roman" w:eastAsia="Times New Roman" w:hAnsi="Times New Roman" w:cs="Times New Roman"/>
          <w:b/>
          <w:sz w:val="26"/>
          <w:szCs w:val="26"/>
        </w:rPr>
        <w:t>4%</w:t>
      </w:r>
      <w:r>
        <w:rPr>
          <w:rFonts w:ascii="Times New Roman" w:eastAsia="Times New Roman" w:hAnsi="Times New Roman" w:cs="Times New Roman"/>
          <w:sz w:val="26"/>
          <w:szCs w:val="26"/>
        </w:rPr>
        <w:t xml:space="preserve">, Харків – </w:t>
      </w:r>
      <w:r>
        <w:rPr>
          <w:rFonts w:ascii="Times New Roman" w:eastAsia="Times New Roman" w:hAnsi="Times New Roman" w:cs="Times New Roman"/>
          <w:b/>
          <w:sz w:val="26"/>
          <w:szCs w:val="26"/>
        </w:rPr>
        <w:t>3,33%</w:t>
      </w:r>
      <w:r>
        <w:rPr>
          <w:rFonts w:ascii="Times New Roman" w:eastAsia="Times New Roman" w:hAnsi="Times New Roman" w:cs="Times New Roman"/>
          <w:sz w:val="26"/>
          <w:szCs w:val="26"/>
        </w:rPr>
        <w:t xml:space="preserve">, Одеса –  </w:t>
      </w:r>
      <w:r>
        <w:rPr>
          <w:rFonts w:ascii="Times New Roman" w:eastAsia="Times New Roman" w:hAnsi="Times New Roman" w:cs="Times New Roman"/>
          <w:b/>
          <w:sz w:val="26"/>
          <w:szCs w:val="26"/>
        </w:rPr>
        <w:t>2,7%</w:t>
      </w:r>
      <w:r>
        <w:rPr>
          <w:rFonts w:ascii="Times New Roman" w:eastAsia="Times New Roman" w:hAnsi="Times New Roman" w:cs="Times New Roman"/>
          <w:sz w:val="26"/>
          <w:szCs w:val="26"/>
        </w:rPr>
        <w:t xml:space="preserve">, Запоріжжя та Вінниця – по </w:t>
      </w:r>
      <w:r>
        <w:rPr>
          <w:rFonts w:ascii="Times New Roman" w:eastAsia="Times New Roman" w:hAnsi="Times New Roman" w:cs="Times New Roman"/>
          <w:b/>
          <w:sz w:val="26"/>
          <w:szCs w:val="26"/>
        </w:rPr>
        <w:t>1,5%</w:t>
      </w:r>
      <w:r>
        <w:rPr>
          <w:rFonts w:ascii="Times New Roman" w:eastAsia="Times New Roman" w:hAnsi="Times New Roman" w:cs="Times New Roman"/>
          <w:sz w:val="26"/>
          <w:szCs w:val="26"/>
        </w:rPr>
        <w:t>, Тернопіль та Івано-Франківськ – тр</w:t>
      </w:r>
      <w:r>
        <w:rPr>
          <w:rFonts w:ascii="Times New Roman" w:eastAsia="Times New Roman" w:hAnsi="Times New Roman" w:cs="Times New Roman"/>
          <w:sz w:val="26"/>
          <w:szCs w:val="26"/>
        </w:rPr>
        <w:t xml:space="preserve">охи більше </w:t>
      </w:r>
      <w:r>
        <w:rPr>
          <w:rFonts w:ascii="Times New Roman" w:eastAsia="Times New Roman" w:hAnsi="Times New Roman" w:cs="Times New Roman"/>
          <w:b/>
          <w:sz w:val="26"/>
          <w:szCs w:val="26"/>
        </w:rPr>
        <w:t>1%</w:t>
      </w:r>
      <w:r>
        <w:rPr>
          <w:rFonts w:ascii="Times New Roman" w:eastAsia="Times New Roman" w:hAnsi="Times New Roman" w:cs="Times New Roman"/>
          <w:sz w:val="26"/>
          <w:szCs w:val="26"/>
        </w:rPr>
        <w:t>) свідчить про затребуваність контенту, який виробляє Інститут, у центральних, південних та східних областях, але також говорить про більшу доступність, порівняно з іншими регіонами, та ефективність інформаційно-</w:t>
      </w:r>
      <w:proofErr w:type="spellStart"/>
      <w:r>
        <w:rPr>
          <w:rFonts w:ascii="Times New Roman" w:eastAsia="Times New Roman" w:hAnsi="Times New Roman" w:cs="Times New Roman"/>
          <w:sz w:val="26"/>
          <w:szCs w:val="26"/>
        </w:rPr>
        <w:t>популяризаційних</w:t>
      </w:r>
      <w:proofErr w:type="spellEnd"/>
      <w:r>
        <w:rPr>
          <w:rFonts w:ascii="Times New Roman" w:eastAsia="Times New Roman" w:hAnsi="Times New Roman" w:cs="Times New Roman"/>
          <w:sz w:val="26"/>
          <w:szCs w:val="26"/>
        </w:rPr>
        <w:t xml:space="preserve"> продуктів Інст</w:t>
      </w:r>
      <w:r>
        <w:rPr>
          <w:rFonts w:ascii="Times New Roman" w:eastAsia="Times New Roman" w:hAnsi="Times New Roman" w:cs="Times New Roman"/>
          <w:sz w:val="26"/>
          <w:szCs w:val="26"/>
        </w:rPr>
        <w:t>итуту у Києві.</w:t>
      </w:r>
    </w:p>
    <w:p w:rsidR="00F708DA" w:rsidRDefault="0091367D">
      <w:pPr>
        <w:spacing w:before="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Інститут продовжує розширювати </w:t>
      </w:r>
      <w:r>
        <w:rPr>
          <w:rFonts w:ascii="Times New Roman" w:eastAsia="Times New Roman" w:hAnsi="Times New Roman" w:cs="Times New Roman"/>
          <w:b/>
          <w:sz w:val="26"/>
          <w:szCs w:val="26"/>
        </w:rPr>
        <w:t>міжнародні зв’язки</w:t>
      </w:r>
      <w:r>
        <w:rPr>
          <w:rFonts w:ascii="Times New Roman" w:eastAsia="Times New Roman" w:hAnsi="Times New Roman" w:cs="Times New Roman"/>
          <w:sz w:val="26"/>
          <w:szCs w:val="26"/>
        </w:rPr>
        <w:t xml:space="preserve">, проте у зв’язку з поширенням COVID-19 більшість заходів міжнародного характеру скасовано, </w:t>
      </w:r>
      <w:r>
        <w:rPr>
          <w:rFonts w:ascii="Times New Roman" w:eastAsia="Times New Roman" w:hAnsi="Times New Roman" w:cs="Times New Roman"/>
          <w:sz w:val="26"/>
          <w:szCs w:val="26"/>
        </w:rPr>
        <w:lastRenderedPageBreak/>
        <w:t xml:space="preserve">або перенесено в онлайн-формат. Співробітники Інституту загалом взяли участь в </w:t>
      </w:r>
      <w:r>
        <w:rPr>
          <w:rFonts w:ascii="Times New Roman" w:eastAsia="Times New Roman" w:hAnsi="Times New Roman" w:cs="Times New Roman"/>
          <w:b/>
          <w:sz w:val="26"/>
          <w:szCs w:val="26"/>
        </w:rPr>
        <w:t>10</w:t>
      </w:r>
      <w:r>
        <w:rPr>
          <w:rFonts w:ascii="Times New Roman" w:eastAsia="Times New Roman" w:hAnsi="Times New Roman" w:cs="Times New Roman"/>
          <w:sz w:val="26"/>
          <w:szCs w:val="26"/>
        </w:rPr>
        <w:t xml:space="preserve"> міжнародних конференціях та дискусіях з тем, що належать до пріоритетних напрямків діяльності Інституту.</w:t>
      </w:r>
    </w:p>
    <w:p w:rsidR="00F708DA" w:rsidRDefault="0091367D">
      <w:pPr>
        <w:spacing w:before="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Інститут продовжує співпрацю з Платформою європейської пам’яті та сумління: співробітники Інституту брали участь в заходах платформи та планується роб</w:t>
      </w:r>
      <w:r>
        <w:rPr>
          <w:rFonts w:ascii="Times New Roman" w:eastAsia="Times New Roman" w:hAnsi="Times New Roman" w:cs="Times New Roman"/>
          <w:sz w:val="26"/>
          <w:szCs w:val="26"/>
        </w:rPr>
        <w:t xml:space="preserve">ота над </w:t>
      </w:r>
      <w:proofErr w:type="spellStart"/>
      <w:r>
        <w:rPr>
          <w:rFonts w:ascii="Times New Roman" w:eastAsia="Times New Roman" w:hAnsi="Times New Roman" w:cs="Times New Roman"/>
          <w:sz w:val="26"/>
          <w:szCs w:val="26"/>
        </w:rPr>
        <w:t>проєктом</w:t>
      </w:r>
      <w:proofErr w:type="spellEnd"/>
      <w:r>
        <w:rPr>
          <w:rFonts w:ascii="Times New Roman" w:eastAsia="Times New Roman" w:hAnsi="Times New Roman" w:cs="Times New Roman"/>
          <w:sz w:val="26"/>
          <w:szCs w:val="26"/>
        </w:rPr>
        <w:t xml:space="preserve"> з перекладу та розміщення на ресурсах Інституту циклу інформаційно-освітніх роликів ЄППС. </w:t>
      </w:r>
    </w:p>
    <w:p w:rsidR="00F708DA" w:rsidRDefault="0091367D">
      <w:pPr>
        <w:spacing w:before="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Традиційно важливою для політики національної пам’яті залишається польський напрям. Інститут повністю забезпечив інформаційно-аналітичні потреби ОПУ</w:t>
      </w:r>
      <w:r>
        <w:rPr>
          <w:rFonts w:ascii="Times New Roman" w:eastAsia="Times New Roman" w:hAnsi="Times New Roman" w:cs="Times New Roman"/>
          <w:sz w:val="26"/>
          <w:szCs w:val="26"/>
        </w:rPr>
        <w:t xml:space="preserve">, МЗС, СБУ щодо поточного стану виконання міжурядової Угоди між Україною та Польщею від 1994 року та забезпечив інформаційно-аналітичну підтримку в межах сфери своєї компетенції візиту президента Польщі </w:t>
      </w:r>
      <w:proofErr w:type="spellStart"/>
      <w:r>
        <w:rPr>
          <w:rFonts w:ascii="Times New Roman" w:eastAsia="Times New Roman" w:hAnsi="Times New Roman" w:cs="Times New Roman"/>
          <w:sz w:val="26"/>
          <w:szCs w:val="26"/>
        </w:rPr>
        <w:t>Анджея</w:t>
      </w:r>
      <w:proofErr w:type="spellEnd"/>
      <w:r>
        <w:rPr>
          <w:rFonts w:ascii="Times New Roman" w:eastAsia="Times New Roman" w:hAnsi="Times New Roman" w:cs="Times New Roman"/>
          <w:sz w:val="26"/>
          <w:szCs w:val="26"/>
        </w:rPr>
        <w:t xml:space="preserve"> Дуди до Києва в жовтні 2020 року. Систематично</w:t>
      </w:r>
      <w:r>
        <w:rPr>
          <w:rFonts w:ascii="Times New Roman" w:eastAsia="Times New Roman" w:hAnsi="Times New Roman" w:cs="Times New Roman"/>
          <w:sz w:val="26"/>
          <w:szCs w:val="26"/>
        </w:rPr>
        <w:t xml:space="preserve"> велася комунікація з послом Польщі в Україні щодо неприпустимості порушення міжурядової Угоди від 1994 року. </w:t>
      </w:r>
    </w:p>
    <w:p w:rsidR="00F708DA" w:rsidRDefault="0091367D">
      <w:pPr>
        <w:spacing w:before="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Протягом звітного року співробітники Інституту взяли участь в XII сесії Парламентської асамблеї Україна-Польща та здійснили </w:t>
      </w:r>
      <w:r>
        <w:rPr>
          <w:rFonts w:ascii="Times New Roman" w:eastAsia="Times New Roman" w:hAnsi="Times New Roman" w:cs="Times New Roman"/>
          <w:b/>
          <w:sz w:val="26"/>
          <w:szCs w:val="26"/>
        </w:rPr>
        <w:t>2</w:t>
      </w:r>
      <w:r>
        <w:rPr>
          <w:rFonts w:ascii="Times New Roman" w:eastAsia="Times New Roman" w:hAnsi="Times New Roman" w:cs="Times New Roman"/>
          <w:sz w:val="26"/>
          <w:szCs w:val="26"/>
        </w:rPr>
        <w:t xml:space="preserve"> відрядження до Респ</w:t>
      </w:r>
      <w:r>
        <w:rPr>
          <w:rFonts w:ascii="Times New Roman" w:eastAsia="Times New Roman" w:hAnsi="Times New Roman" w:cs="Times New Roman"/>
          <w:sz w:val="26"/>
          <w:szCs w:val="26"/>
        </w:rPr>
        <w:t xml:space="preserve">убліки Польща, під час яких увага була приділена питанню збереження та вшанування пам’яті воїнів УНР та збереження українських місць пам’яті на території Польщі. Важливою подією був візит делегації Інституту до Варшави на запрошення Інституту національної </w:t>
      </w:r>
      <w:r>
        <w:rPr>
          <w:rFonts w:ascii="Times New Roman" w:eastAsia="Times New Roman" w:hAnsi="Times New Roman" w:cs="Times New Roman"/>
          <w:sz w:val="26"/>
          <w:szCs w:val="26"/>
        </w:rPr>
        <w:t xml:space="preserve">пам’яті Республіки Польща, протягом якого представники Українського інституту національної пам’яті виконували завдання із забезпечення реалізації домовленостей президентів України та Польщі під час візиту президента РП </w:t>
      </w:r>
      <w:proofErr w:type="spellStart"/>
      <w:r>
        <w:rPr>
          <w:rFonts w:ascii="Times New Roman" w:eastAsia="Times New Roman" w:hAnsi="Times New Roman" w:cs="Times New Roman"/>
          <w:sz w:val="26"/>
          <w:szCs w:val="26"/>
        </w:rPr>
        <w:t>Анджея</w:t>
      </w:r>
      <w:proofErr w:type="spellEnd"/>
      <w:r>
        <w:rPr>
          <w:rFonts w:ascii="Times New Roman" w:eastAsia="Times New Roman" w:hAnsi="Times New Roman" w:cs="Times New Roman"/>
          <w:sz w:val="26"/>
          <w:szCs w:val="26"/>
        </w:rPr>
        <w:t xml:space="preserve"> Дуди до Києва в жовтні 2020 ро</w:t>
      </w:r>
      <w:r>
        <w:rPr>
          <w:rFonts w:ascii="Times New Roman" w:eastAsia="Times New Roman" w:hAnsi="Times New Roman" w:cs="Times New Roman"/>
          <w:sz w:val="26"/>
          <w:szCs w:val="26"/>
        </w:rPr>
        <w:t xml:space="preserve">ку. </w:t>
      </w:r>
    </w:p>
    <w:p w:rsidR="00F708DA" w:rsidRDefault="0091367D">
      <w:pPr>
        <w:spacing w:before="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Важливою частиною візиту делегації Інституту до Варшави була зустріч з представниками української громади у Польщі у приміщенні Посольства України за допомоги та координації з боку українських дипломатів в РП.</w:t>
      </w:r>
    </w:p>
    <w:p w:rsidR="00F708DA" w:rsidRDefault="0091367D">
      <w:pPr>
        <w:spacing w:before="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2020 році відбулися консультації щодо м</w:t>
      </w:r>
      <w:r>
        <w:rPr>
          <w:rFonts w:ascii="Times New Roman" w:eastAsia="Times New Roman" w:hAnsi="Times New Roman" w:cs="Times New Roman"/>
          <w:sz w:val="26"/>
          <w:szCs w:val="26"/>
        </w:rPr>
        <w:t>ожливих напрямків співпраці в сфері історичної пам’яті з Посольством Чеської Республіки в Україні, з Посольством Республіки Казахстан в Україні, з Посольством Франції в Україні. Велася плідна комунікація з Посольством ФРН в Україні та з Німецько-українсько</w:t>
      </w:r>
      <w:r>
        <w:rPr>
          <w:rFonts w:ascii="Times New Roman" w:eastAsia="Times New Roman" w:hAnsi="Times New Roman" w:cs="Times New Roman"/>
          <w:sz w:val="26"/>
          <w:szCs w:val="26"/>
        </w:rPr>
        <w:t xml:space="preserve">ю комісією істориків. Продуктивна співпраця мала місце і з Посольством </w:t>
      </w:r>
      <w:proofErr w:type="spellStart"/>
      <w:r>
        <w:rPr>
          <w:rFonts w:ascii="Times New Roman" w:eastAsia="Times New Roman" w:hAnsi="Times New Roman" w:cs="Times New Roman"/>
          <w:sz w:val="26"/>
          <w:szCs w:val="26"/>
        </w:rPr>
        <w:t>Ізраїля</w:t>
      </w:r>
      <w:proofErr w:type="spellEnd"/>
      <w:r>
        <w:rPr>
          <w:rFonts w:ascii="Times New Roman" w:eastAsia="Times New Roman" w:hAnsi="Times New Roman" w:cs="Times New Roman"/>
          <w:sz w:val="26"/>
          <w:szCs w:val="26"/>
        </w:rPr>
        <w:t xml:space="preserve"> в Україні.</w:t>
      </w:r>
    </w:p>
    <w:p w:rsidR="00F708DA" w:rsidRDefault="0091367D">
      <w:pPr>
        <w:spacing w:before="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Співпрацюючи зі Світовим конгресом українців, Інститут надавав матеріали в рамках інформаційних кампаній до Дня пам’яті та примирення і Дня пам’яті жертв Голодомору.</w:t>
      </w:r>
    </w:p>
    <w:p w:rsidR="00F708DA" w:rsidRDefault="0091367D">
      <w:pPr>
        <w:spacing w:before="24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Підсумовуючи тематику міжнародних контактів Інституту, можна зробити висновок, що політика історичної пам’яті набуває все більшої ваги в міждержавних відносинах, зокрема й у відносинах України зі своїми сусідами, а також з ФРН та Ізраїлем. Тематика міжнаро</w:t>
      </w:r>
      <w:r>
        <w:rPr>
          <w:rFonts w:ascii="Times New Roman" w:eastAsia="Times New Roman" w:hAnsi="Times New Roman" w:cs="Times New Roman"/>
          <w:sz w:val="26"/>
          <w:szCs w:val="26"/>
        </w:rPr>
        <w:t>дних контактів Інституту охоплює такі напрямки, як збереження місць пам’яті, Голодомор 1932-33 років, Голокост, пам’ять про злочини тоталітарних режимів, пам’ять про Другу світову війну та інші. Спостерігається зростання зацікавленості міжнародної аудиторі</w:t>
      </w:r>
      <w:r>
        <w:rPr>
          <w:rFonts w:ascii="Times New Roman" w:eastAsia="Times New Roman" w:hAnsi="Times New Roman" w:cs="Times New Roman"/>
          <w:sz w:val="26"/>
          <w:szCs w:val="26"/>
        </w:rPr>
        <w:t xml:space="preserve">ї темами історичної пам’яті українського народу, що також підтверджується систематичним надходженням запитів громадян інших країн щодо матеріалів англійською мовою. </w:t>
      </w:r>
    </w:p>
    <w:p w:rsidR="00F708DA" w:rsidRDefault="00F708DA">
      <w:pPr>
        <w:spacing w:before="240"/>
        <w:ind w:firstLine="708"/>
        <w:jc w:val="both"/>
        <w:rPr>
          <w:rFonts w:ascii="Times New Roman" w:eastAsia="Times New Roman" w:hAnsi="Times New Roman" w:cs="Times New Roman"/>
          <w:sz w:val="26"/>
          <w:szCs w:val="26"/>
        </w:rPr>
      </w:pPr>
    </w:p>
    <w:p w:rsidR="00F708DA" w:rsidRDefault="0091367D">
      <w:pPr>
        <w:spacing w:after="200" w:line="240" w:lineRule="auto"/>
        <w:ind w:right="-6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 Використання коштів державного бюджету.</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Внаслідок оптимізації  державного бюджету у зв</w:t>
      </w:r>
      <w:r>
        <w:rPr>
          <w:rFonts w:ascii="Times New Roman" w:eastAsia="Times New Roman" w:hAnsi="Times New Roman" w:cs="Times New Roman"/>
          <w:sz w:val="26"/>
          <w:szCs w:val="26"/>
        </w:rPr>
        <w:t xml:space="preserve">’язку з необхідністю створити та наповнити Фонд боротьби з COVID-19, а також очікуваним зменшенням дохідної частини бюджету через епідемію у квітні 2020 р. </w:t>
      </w:r>
      <w:r>
        <w:rPr>
          <w:rFonts w:ascii="Times New Roman" w:eastAsia="Times New Roman" w:hAnsi="Times New Roman" w:cs="Times New Roman"/>
          <w:b/>
          <w:sz w:val="26"/>
          <w:szCs w:val="26"/>
        </w:rPr>
        <w:t>бюджет</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Інституту було</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скорочено вдвічі</w:t>
      </w:r>
      <w:r>
        <w:rPr>
          <w:rFonts w:ascii="Times New Roman" w:eastAsia="Times New Roman" w:hAnsi="Times New Roman" w:cs="Times New Roman"/>
          <w:sz w:val="26"/>
          <w:szCs w:val="26"/>
        </w:rPr>
        <w:t xml:space="preserve"> – </w:t>
      </w:r>
      <w:r>
        <w:rPr>
          <w:rFonts w:ascii="Times New Roman" w:eastAsia="Times New Roman" w:hAnsi="Times New Roman" w:cs="Times New Roman"/>
          <w:b/>
          <w:sz w:val="26"/>
          <w:szCs w:val="26"/>
        </w:rPr>
        <w:t>до</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65 млн грн зі 129 млн грн.</w:t>
      </w:r>
      <w:r>
        <w:rPr>
          <w:rFonts w:ascii="Times New Roman" w:eastAsia="Times New Roman" w:hAnsi="Times New Roman" w:cs="Times New Roman"/>
          <w:sz w:val="26"/>
          <w:szCs w:val="26"/>
        </w:rPr>
        <w:t xml:space="preserve"> Через це  було призупинено ре</w:t>
      </w:r>
      <w:r>
        <w:rPr>
          <w:rFonts w:ascii="Times New Roman" w:eastAsia="Times New Roman" w:hAnsi="Times New Roman" w:cs="Times New Roman"/>
          <w:sz w:val="26"/>
          <w:szCs w:val="26"/>
        </w:rPr>
        <w:t>конструкцію будівлі Галузевого державного архіву Інституту,  скорочено видатки на створення Музею Революції Гідності та на заходи з реалізації державної політики у сфері відновлення і збереження національної пам’яті.</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Зокрема:</w:t>
      </w:r>
    </w:p>
    <w:p w:rsidR="00F708DA" w:rsidRDefault="0091367D">
      <w:pPr>
        <w:numPr>
          <w:ilvl w:val="0"/>
          <w:numId w:val="19"/>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 КПКВК 3809010 «Керівництво </w:t>
      </w:r>
      <w:r>
        <w:rPr>
          <w:rFonts w:ascii="Times New Roman" w:eastAsia="Times New Roman" w:hAnsi="Times New Roman" w:cs="Times New Roman"/>
          <w:sz w:val="26"/>
          <w:szCs w:val="26"/>
        </w:rPr>
        <w:t>та управління у сфері відновлення та збереження національної пам’яті» було виділено 29,9 млн грн (замість 32 млн грн);</w:t>
      </w:r>
    </w:p>
    <w:p w:rsidR="00F708DA" w:rsidRDefault="0091367D">
      <w:pPr>
        <w:numPr>
          <w:ilvl w:val="0"/>
          <w:numId w:val="19"/>
        </w:numPr>
        <w:spacing w:after="200"/>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 КПКВК 3809020 «Заходи з реалізації державної політики у сфері відновлення та збереження національної пам’яті, забезпечення діяльності </w:t>
      </w:r>
      <w:r>
        <w:rPr>
          <w:rFonts w:ascii="Times New Roman" w:eastAsia="Times New Roman" w:hAnsi="Times New Roman" w:cs="Times New Roman"/>
          <w:sz w:val="26"/>
          <w:szCs w:val="26"/>
        </w:rPr>
        <w:t>Національного меморіального комплексу Героїв Небесної Сотні – Музею Революції Гідності та Галузевого державного архіву УІНП» виділено 35,1 млн грн (замість майже 97 млн грн).</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Видатки на фінансування основної діяльності Національного меморіального комплексу</w:t>
      </w:r>
      <w:r>
        <w:rPr>
          <w:rFonts w:ascii="Times New Roman" w:eastAsia="Times New Roman" w:hAnsi="Times New Roman" w:cs="Times New Roman"/>
          <w:sz w:val="26"/>
          <w:szCs w:val="26"/>
        </w:rPr>
        <w:t xml:space="preserve"> Героїв Небесної Сотні – Музею Революції Гідності зменшились до 23,9 млн грн замість 26 млн. Натомість Галузевий державний архів </w:t>
      </w:r>
      <w:r>
        <w:rPr>
          <w:rFonts w:ascii="Times New Roman" w:eastAsia="Times New Roman" w:hAnsi="Times New Roman" w:cs="Times New Roman"/>
          <w:sz w:val="26"/>
          <w:szCs w:val="26"/>
        </w:rPr>
        <w:lastRenderedPageBreak/>
        <w:t xml:space="preserve">Українського інституту національної пам’яті втратив 57,6 млн грн, раніше виділених на реконструкцію приміщення. </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Фінансування п</w:t>
      </w:r>
      <w:r>
        <w:rPr>
          <w:rFonts w:ascii="Times New Roman" w:eastAsia="Times New Roman" w:hAnsi="Times New Roman" w:cs="Times New Roman"/>
          <w:sz w:val="26"/>
          <w:szCs w:val="26"/>
        </w:rPr>
        <w:t>рограми будівництва об’єктів загальнодержавного значення у сфері культури, в якій були передбачені кошти й на будівництво другої черги Меморіального комплексу пам’яті жертв Голодомору та Національного меморіального комплексу Героїв Небесної Сотні – Музею Р</w:t>
      </w:r>
      <w:r>
        <w:rPr>
          <w:rFonts w:ascii="Times New Roman" w:eastAsia="Times New Roman" w:hAnsi="Times New Roman" w:cs="Times New Roman"/>
          <w:sz w:val="26"/>
          <w:szCs w:val="26"/>
        </w:rPr>
        <w:t>еволюції Гідності, зменшилося з 554 млн грн до 100 млн грн.</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Зрештою, у 2020 році фінансування з державного бюджету за двома бюджетними програмами виглядало наступним чином:</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за </w:t>
      </w:r>
      <w:r>
        <w:rPr>
          <w:rFonts w:ascii="Times New Roman" w:eastAsia="Times New Roman" w:hAnsi="Times New Roman" w:cs="Times New Roman"/>
          <w:b/>
          <w:sz w:val="26"/>
          <w:szCs w:val="26"/>
        </w:rPr>
        <w:t>КПКВК 3809010</w:t>
      </w:r>
      <w:r>
        <w:rPr>
          <w:rFonts w:ascii="Times New Roman" w:eastAsia="Times New Roman" w:hAnsi="Times New Roman" w:cs="Times New Roman"/>
          <w:sz w:val="26"/>
          <w:szCs w:val="26"/>
        </w:rPr>
        <w:t xml:space="preserve"> «Керівництво та управління у сфері відновлення та збереження нац</w:t>
      </w:r>
      <w:r>
        <w:rPr>
          <w:rFonts w:ascii="Times New Roman" w:eastAsia="Times New Roman" w:hAnsi="Times New Roman" w:cs="Times New Roman"/>
          <w:sz w:val="26"/>
          <w:szCs w:val="26"/>
        </w:rPr>
        <w:t xml:space="preserve">іональної пам’яті» затверджено асигнувань в сумі 29 927,1 тис. грн, касові видатки склали 25 766,817 </w:t>
      </w:r>
      <w:proofErr w:type="spellStart"/>
      <w:r>
        <w:rPr>
          <w:rFonts w:ascii="Times New Roman" w:eastAsia="Times New Roman" w:hAnsi="Times New Roman" w:cs="Times New Roman"/>
          <w:sz w:val="26"/>
          <w:szCs w:val="26"/>
        </w:rPr>
        <w:t>тис.грн</w:t>
      </w:r>
      <w:proofErr w:type="spellEnd"/>
      <w:r>
        <w:rPr>
          <w:rFonts w:ascii="Times New Roman" w:eastAsia="Times New Roman" w:hAnsi="Times New Roman" w:cs="Times New Roman"/>
          <w:sz w:val="26"/>
          <w:szCs w:val="26"/>
        </w:rPr>
        <w:t>;</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за </w:t>
      </w:r>
      <w:r>
        <w:rPr>
          <w:rFonts w:ascii="Times New Roman" w:eastAsia="Times New Roman" w:hAnsi="Times New Roman" w:cs="Times New Roman"/>
          <w:b/>
          <w:sz w:val="26"/>
          <w:szCs w:val="26"/>
        </w:rPr>
        <w:t xml:space="preserve">КПКВК 3809020 </w:t>
      </w:r>
      <w:r>
        <w:rPr>
          <w:rFonts w:ascii="Times New Roman" w:eastAsia="Times New Roman" w:hAnsi="Times New Roman" w:cs="Times New Roman"/>
          <w:sz w:val="26"/>
          <w:szCs w:val="26"/>
        </w:rPr>
        <w:t>«Заходи з реалізації державної у сфері відновлення та збереження національної пам’яті, забезпечення діяльності Національного ме</w:t>
      </w:r>
      <w:r>
        <w:rPr>
          <w:rFonts w:ascii="Times New Roman" w:eastAsia="Times New Roman" w:hAnsi="Times New Roman" w:cs="Times New Roman"/>
          <w:sz w:val="26"/>
          <w:szCs w:val="26"/>
        </w:rPr>
        <w:t>моріального комплексу Героїв Небесної Сотні – Музею Революції гідності та Галузевого державного архіву Українського інституту національної пам’яті» затверджено асигнувань в сумі 35 527,2 тис. грн, касові видатки склали 31 434,0 тис. грн, з них:</w:t>
      </w:r>
    </w:p>
    <w:p w:rsidR="00F708DA" w:rsidRDefault="0091367D">
      <w:pPr>
        <w:spacing w:after="200"/>
        <w:ind w:right="-60"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на заходи</w:t>
      </w:r>
      <w:r>
        <w:rPr>
          <w:rFonts w:ascii="Times New Roman" w:eastAsia="Times New Roman" w:hAnsi="Times New Roman" w:cs="Times New Roman"/>
          <w:sz w:val="26"/>
          <w:szCs w:val="26"/>
        </w:rPr>
        <w:t xml:space="preserve">, проведені Інститутом, використано 5 999,8 тис. грн із 7 014,7 тис. грн затверджених, </w:t>
      </w:r>
      <w:r>
        <w:rPr>
          <w:rFonts w:ascii="Times New Roman" w:eastAsia="Times New Roman" w:hAnsi="Times New Roman" w:cs="Times New Roman"/>
          <w:b/>
          <w:sz w:val="26"/>
          <w:szCs w:val="26"/>
        </w:rPr>
        <w:t>профінансовано 81 захід;</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на забезпечення діяльності архіву використано 4 037,7 тис. грн. У державному бюджеті на 2020 р. було передбачено 4 468,9 тис. грн;</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на забезпечення діяльності музею використано 21 396,5  тис. грн із 24 043,6  тис. грн затверджених.</w:t>
      </w:r>
    </w:p>
    <w:p w:rsidR="00F708DA" w:rsidRDefault="00F708DA">
      <w:pPr>
        <w:spacing w:after="200" w:line="240" w:lineRule="auto"/>
        <w:ind w:right="-60"/>
        <w:jc w:val="both"/>
        <w:rPr>
          <w:rFonts w:ascii="Times New Roman" w:eastAsia="Times New Roman" w:hAnsi="Times New Roman" w:cs="Times New Roman"/>
          <w:sz w:val="26"/>
          <w:szCs w:val="26"/>
        </w:rPr>
      </w:pPr>
    </w:p>
    <w:p w:rsidR="00F708DA" w:rsidRDefault="0091367D">
      <w:pPr>
        <w:spacing w:after="200" w:line="240" w:lineRule="auto"/>
        <w:ind w:right="-60" w:firstLine="72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Організаційна інформація</w:t>
      </w:r>
    </w:p>
    <w:p w:rsidR="00F708DA" w:rsidRDefault="0091367D">
      <w:pPr>
        <w:spacing w:after="200" w:line="240" w:lineRule="auto"/>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Гранична чисельність працівників Інституту затверджена постановою Кабінету Міністрів України від 5 квітня 2014 р. «Деякі питання</w:t>
      </w:r>
      <w:r>
        <w:rPr>
          <w:rFonts w:ascii="Times New Roman" w:eastAsia="Times New Roman" w:hAnsi="Times New Roman" w:cs="Times New Roman"/>
          <w:sz w:val="26"/>
          <w:szCs w:val="26"/>
        </w:rPr>
        <w:t xml:space="preserve"> затвердження граничної чисельності працівників апарату та територіальних органів центральних органів виконавчої влади, інших державних органів» у кількості 97 одиниць, з них 92 штатних одиниці є посадами державної служби. До категорії «А» належать 3 посад</w:t>
      </w:r>
      <w:r>
        <w:rPr>
          <w:rFonts w:ascii="Times New Roman" w:eastAsia="Times New Roman" w:hAnsi="Times New Roman" w:cs="Times New Roman"/>
          <w:sz w:val="26"/>
          <w:szCs w:val="26"/>
        </w:rPr>
        <w:t>и (Голови та двох заступників), до категорії «Б» – 27 посад керівників структурних підрозділів та їхніх заступників, до категорії «В» – 62 посади головних спеціалістів. Апарат Інституту складається з 8 самостійних структурних підрозділів: 5 управлінь (наук</w:t>
      </w:r>
      <w:r>
        <w:rPr>
          <w:rFonts w:ascii="Times New Roman" w:eastAsia="Times New Roman" w:hAnsi="Times New Roman" w:cs="Times New Roman"/>
          <w:sz w:val="26"/>
          <w:szCs w:val="26"/>
        </w:rPr>
        <w:t xml:space="preserve">ового забезпечення, інституційного </w:t>
      </w:r>
      <w:r>
        <w:rPr>
          <w:rFonts w:ascii="Times New Roman" w:eastAsia="Times New Roman" w:hAnsi="Times New Roman" w:cs="Times New Roman"/>
          <w:sz w:val="26"/>
          <w:szCs w:val="26"/>
        </w:rPr>
        <w:lastRenderedPageBreak/>
        <w:t xml:space="preserve">забезпечення, </w:t>
      </w:r>
      <w:proofErr w:type="spellStart"/>
      <w:r>
        <w:rPr>
          <w:rFonts w:ascii="Times New Roman" w:eastAsia="Times New Roman" w:hAnsi="Times New Roman" w:cs="Times New Roman"/>
          <w:sz w:val="26"/>
          <w:szCs w:val="26"/>
        </w:rPr>
        <w:t>популяризаційно</w:t>
      </w:r>
      <w:proofErr w:type="spellEnd"/>
      <w:r>
        <w:rPr>
          <w:rFonts w:ascii="Times New Roman" w:eastAsia="Times New Roman" w:hAnsi="Times New Roman" w:cs="Times New Roman"/>
          <w:sz w:val="26"/>
          <w:szCs w:val="26"/>
        </w:rPr>
        <w:t>-просвітницької роботи, реалізації політики національної пам’яті в регіонах, комунікації та інформаційно-аналітичного забезпечення) та 3 відділів (фінансово-бухгалтерського та технічного забез</w:t>
      </w:r>
      <w:r>
        <w:rPr>
          <w:rFonts w:ascii="Times New Roman" w:eastAsia="Times New Roman" w:hAnsi="Times New Roman" w:cs="Times New Roman"/>
          <w:sz w:val="26"/>
          <w:szCs w:val="26"/>
        </w:rPr>
        <w:t>печення, управління персоналом та документообігу, правового забезпечення).</w:t>
      </w:r>
    </w:p>
    <w:p w:rsidR="00F708DA" w:rsidRDefault="0091367D">
      <w:pPr>
        <w:spacing w:after="200"/>
        <w:ind w:right="-60"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Заходи щодо підбору кандидатів, організації конкурсного відбору та розстановки персоналу при заміщенні вакантних посад:</w:t>
      </w:r>
    </w:p>
    <w:p w:rsidR="00F708DA" w:rsidRDefault="0091367D">
      <w:pPr>
        <w:numPr>
          <w:ilvl w:val="0"/>
          <w:numId w:val="11"/>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проведено 8 конкурсів/доборів на зайняття вакантних посад дер</w:t>
      </w:r>
      <w:r>
        <w:rPr>
          <w:rFonts w:ascii="Times New Roman" w:eastAsia="Times New Roman" w:hAnsi="Times New Roman" w:cs="Times New Roman"/>
          <w:sz w:val="26"/>
          <w:szCs w:val="26"/>
        </w:rPr>
        <w:t>жавної служби категорії «А», «Б» та «В», опрацьовано інформацію від 285 кандидатів;</w:t>
      </w:r>
    </w:p>
    <w:p w:rsidR="00F708DA" w:rsidRDefault="0091367D">
      <w:pPr>
        <w:numPr>
          <w:ilvl w:val="0"/>
          <w:numId w:val="11"/>
        </w:numPr>
        <w:spacing w:after="200"/>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підготовлено та направлено 63 запити на проведення </w:t>
      </w:r>
      <w:proofErr w:type="spellStart"/>
      <w:r>
        <w:rPr>
          <w:rFonts w:ascii="Times New Roman" w:eastAsia="Times New Roman" w:hAnsi="Times New Roman" w:cs="Times New Roman"/>
          <w:sz w:val="26"/>
          <w:szCs w:val="26"/>
        </w:rPr>
        <w:t>спецперевірки</w:t>
      </w:r>
      <w:proofErr w:type="spellEnd"/>
      <w:r>
        <w:rPr>
          <w:rFonts w:ascii="Times New Roman" w:eastAsia="Times New Roman" w:hAnsi="Times New Roman" w:cs="Times New Roman"/>
          <w:sz w:val="26"/>
          <w:szCs w:val="26"/>
        </w:rPr>
        <w:t xml:space="preserve"> та 37 запитів на проведення перевірки, передбаченої ЗУ «Про очищення влади».</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Призначення та звільнення </w:t>
      </w:r>
      <w:r>
        <w:rPr>
          <w:rFonts w:ascii="Times New Roman" w:eastAsia="Times New Roman" w:hAnsi="Times New Roman" w:cs="Times New Roman"/>
          <w:sz w:val="26"/>
          <w:szCs w:val="26"/>
        </w:rPr>
        <w:t xml:space="preserve"> у 2020 році:</w:t>
      </w:r>
    </w:p>
    <w:p w:rsidR="00F708DA" w:rsidRDefault="0091367D">
      <w:pPr>
        <w:numPr>
          <w:ilvl w:val="0"/>
          <w:numId w:val="14"/>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призначено 19 державних службовців і 3 працівників;</w:t>
      </w:r>
    </w:p>
    <w:p w:rsidR="00F708DA" w:rsidRDefault="0091367D">
      <w:pPr>
        <w:numPr>
          <w:ilvl w:val="0"/>
          <w:numId w:val="14"/>
        </w:numPr>
        <w:spacing w:after="200"/>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звільнено 8 державних службовців.</w:t>
      </w:r>
    </w:p>
    <w:p w:rsidR="00F708DA" w:rsidRDefault="0091367D">
      <w:pPr>
        <w:spacing w:after="200"/>
        <w:ind w:right="-60"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Проходження терміну випробування та призначення рангів державним службовцям:</w:t>
      </w:r>
    </w:p>
    <w:p w:rsidR="00F708DA" w:rsidRDefault="0091367D">
      <w:pPr>
        <w:numPr>
          <w:ilvl w:val="0"/>
          <w:numId w:val="16"/>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 державних службовців пройшли випробування;</w:t>
      </w:r>
    </w:p>
    <w:p w:rsidR="00F708DA" w:rsidRDefault="0091367D">
      <w:pPr>
        <w:numPr>
          <w:ilvl w:val="0"/>
          <w:numId w:val="16"/>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 державним службовцям присвоєно</w:t>
      </w:r>
      <w:r>
        <w:rPr>
          <w:rFonts w:ascii="Times New Roman" w:eastAsia="Times New Roman" w:hAnsi="Times New Roman" w:cs="Times New Roman"/>
          <w:sz w:val="26"/>
          <w:szCs w:val="26"/>
        </w:rPr>
        <w:t xml:space="preserve"> ранг державного службовця за результатами випробування;</w:t>
      </w:r>
    </w:p>
    <w:p w:rsidR="00F708DA" w:rsidRDefault="0091367D">
      <w:pPr>
        <w:numPr>
          <w:ilvl w:val="0"/>
          <w:numId w:val="16"/>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державним службовцям присвоєно ранг державного службовця за результатами випробування в рамках категорії посади;</w:t>
      </w:r>
    </w:p>
    <w:p w:rsidR="00F708DA" w:rsidRDefault="0091367D">
      <w:pPr>
        <w:numPr>
          <w:ilvl w:val="0"/>
          <w:numId w:val="16"/>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 державним службовцям присвоєно чергові ранги;</w:t>
      </w:r>
    </w:p>
    <w:p w:rsidR="00F708DA" w:rsidRDefault="0091367D">
      <w:pPr>
        <w:numPr>
          <w:ilvl w:val="0"/>
          <w:numId w:val="16"/>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 державному службовцю присвоєно достроковий ранг;</w:t>
      </w:r>
    </w:p>
    <w:p w:rsidR="00F708DA" w:rsidRDefault="0091367D">
      <w:pPr>
        <w:numPr>
          <w:ilvl w:val="0"/>
          <w:numId w:val="16"/>
        </w:numPr>
        <w:spacing w:after="200"/>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усього присвоєно  ранг 21 державному службовцю.</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Розробка </w:t>
      </w:r>
      <w:proofErr w:type="spellStart"/>
      <w:r>
        <w:rPr>
          <w:rFonts w:ascii="Times New Roman" w:eastAsia="Times New Roman" w:hAnsi="Times New Roman" w:cs="Times New Roman"/>
          <w:sz w:val="26"/>
          <w:szCs w:val="26"/>
        </w:rPr>
        <w:t>проєктів</w:t>
      </w:r>
      <w:proofErr w:type="spellEnd"/>
      <w:r>
        <w:rPr>
          <w:rFonts w:ascii="Times New Roman" w:eastAsia="Times New Roman" w:hAnsi="Times New Roman" w:cs="Times New Roman"/>
          <w:sz w:val="26"/>
          <w:szCs w:val="26"/>
        </w:rPr>
        <w:t xml:space="preserve"> розпорядчих актів, що стосуються питань управління персоналом, трудових відносин та державної служби: упродовж 2020 року видано 450 відпові</w:t>
      </w:r>
      <w:r>
        <w:rPr>
          <w:rFonts w:ascii="Times New Roman" w:eastAsia="Times New Roman" w:hAnsi="Times New Roman" w:cs="Times New Roman"/>
          <w:sz w:val="26"/>
          <w:szCs w:val="26"/>
        </w:rPr>
        <w:t>дних наказів (з адміністративних питань – 162, з особового складу – 76, про відпустки – 145, про відрядження – 67).</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Організація роботи щодо мотивації персоналу:</w:t>
      </w:r>
      <w:r>
        <w:rPr>
          <w:rFonts w:ascii="Times New Roman" w:eastAsia="Times New Roman" w:hAnsi="Times New Roman" w:cs="Times New Roman"/>
          <w:sz w:val="26"/>
          <w:szCs w:val="26"/>
        </w:rPr>
        <w:t xml:space="preserve"> упродовж 2020 року видано 65 наказів про виплату щомісячних премій та надбавок керівництву Інст</w:t>
      </w:r>
      <w:r>
        <w:rPr>
          <w:rFonts w:ascii="Times New Roman" w:eastAsia="Times New Roman" w:hAnsi="Times New Roman" w:cs="Times New Roman"/>
          <w:sz w:val="26"/>
          <w:szCs w:val="26"/>
        </w:rPr>
        <w:t>итуту, державним службовцям та працівникам і 58 наказів про надання соціально-побутової допомоги державним службовцям та працівникам.</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Результати оцінювання</w:t>
      </w:r>
      <w:r>
        <w:rPr>
          <w:rFonts w:ascii="Times New Roman" w:eastAsia="Times New Roman" w:hAnsi="Times New Roman" w:cs="Times New Roman"/>
          <w:sz w:val="26"/>
          <w:szCs w:val="26"/>
        </w:rPr>
        <w:t xml:space="preserve"> службової діяльності державних службовців за 2020 рік:</w:t>
      </w:r>
    </w:p>
    <w:p w:rsidR="00F708DA" w:rsidRDefault="0091367D">
      <w:pPr>
        <w:numPr>
          <w:ilvl w:val="0"/>
          <w:numId w:val="20"/>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оцінку «відмінно» отримали 14 державних служб</w:t>
      </w:r>
      <w:r>
        <w:rPr>
          <w:rFonts w:ascii="Times New Roman" w:eastAsia="Times New Roman" w:hAnsi="Times New Roman" w:cs="Times New Roman"/>
          <w:sz w:val="26"/>
          <w:szCs w:val="26"/>
        </w:rPr>
        <w:t>овців;</w:t>
      </w:r>
    </w:p>
    <w:p w:rsidR="00F708DA" w:rsidRDefault="0091367D">
      <w:pPr>
        <w:numPr>
          <w:ilvl w:val="0"/>
          <w:numId w:val="20"/>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«добре» – 31 державний службовець;</w:t>
      </w:r>
    </w:p>
    <w:p w:rsidR="00F708DA" w:rsidRDefault="0091367D">
      <w:pPr>
        <w:numPr>
          <w:ilvl w:val="0"/>
          <w:numId w:val="20"/>
        </w:numPr>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«негативно» – немає;</w:t>
      </w:r>
    </w:p>
    <w:p w:rsidR="00F708DA" w:rsidRDefault="0091367D">
      <w:pPr>
        <w:numPr>
          <w:ilvl w:val="0"/>
          <w:numId w:val="20"/>
        </w:numPr>
        <w:spacing w:after="200"/>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не підлягали оцінюванню 10 державних службовців.</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Реєстрація та облік документів: документообіг Інституту здійснюється виключно в системі електронного документообігу. Також Інститут приєднано до</w:t>
      </w:r>
      <w:r>
        <w:rPr>
          <w:rFonts w:ascii="Times New Roman" w:eastAsia="Times New Roman" w:hAnsi="Times New Roman" w:cs="Times New Roman"/>
          <w:sz w:val="26"/>
          <w:szCs w:val="26"/>
        </w:rPr>
        <w:t xml:space="preserve"> системи електронної взаємодії органів виконавчої влади, відтак обмін документами з іншими ОВВ здійснюється виключно в електронному вигляді (крім документів, щодо яких окремими нормативними актами затверджено інший режим). Організація електронного документ</w:t>
      </w:r>
      <w:r>
        <w:rPr>
          <w:rFonts w:ascii="Times New Roman" w:eastAsia="Times New Roman" w:hAnsi="Times New Roman" w:cs="Times New Roman"/>
          <w:sz w:val="26"/>
          <w:szCs w:val="26"/>
        </w:rPr>
        <w:t>ообігу покладається на відділ управління персоналом та документообігу.</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Упродовж року до Інституту надійшло </w:t>
      </w:r>
      <w:r>
        <w:rPr>
          <w:rFonts w:ascii="Times New Roman" w:eastAsia="Times New Roman" w:hAnsi="Times New Roman" w:cs="Times New Roman"/>
          <w:b/>
          <w:sz w:val="26"/>
          <w:szCs w:val="26"/>
        </w:rPr>
        <w:t>4 325</w:t>
      </w:r>
      <w:r>
        <w:rPr>
          <w:rFonts w:ascii="Times New Roman" w:eastAsia="Times New Roman" w:hAnsi="Times New Roman" w:cs="Times New Roman"/>
          <w:sz w:val="26"/>
          <w:szCs w:val="26"/>
        </w:rPr>
        <w:t xml:space="preserve"> документів (поштовим зв’язком, спецзв’язком, кур’єрською службою, електронною поштою):</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службової кореспонденції – 3 108;</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звернень громадян </w:t>
      </w:r>
      <w:r>
        <w:rPr>
          <w:rFonts w:ascii="Times New Roman" w:eastAsia="Times New Roman" w:hAnsi="Times New Roman" w:cs="Times New Roman"/>
          <w:sz w:val="26"/>
          <w:szCs w:val="26"/>
        </w:rPr>
        <w:t xml:space="preserve"> – 996;</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запитів на публічну інформацію – 221.</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Вихідної кореспонденції – </w:t>
      </w:r>
      <w:r>
        <w:rPr>
          <w:rFonts w:ascii="Times New Roman" w:eastAsia="Times New Roman" w:hAnsi="Times New Roman" w:cs="Times New Roman"/>
          <w:b/>
          <w:sz w:val="26"/>
          <w:szCs w:val="26"/>
        </w:rPr>
        <w:t>3 422</w:t>
      </w:r>
      <w:r>
        <w:rPr>
          <w:rFonts w:ascii="Times New Roman" w:eastAsia="Times New Roman" w:hAnsi="Times New Roman" w:cs="Times New Roman"/>
          <w:sz w:val="26"/>
          <w:szCs w:val="26"/>
        </w:rPr>
        <w:t>.</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Відбувалася постійна взаємодія з органами виконавчої влади та іншими державними установами: за допомогою системи СЕВ ОВВ отримано – 1 024 листи, відправлено – 1 448 листів.</w:t>
      </w:r>
    </w:p>
    <w:p w:rsidR="00F708DA" w:rsidRDefault="0091367D">
      <w:pPr>
        <w:spacing w:after="200"/>
        <w:ind w:right="-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Ін</w:t>
      </w:r>
      <w:r>
        <w:rPr>
          <w:rFonts w:ascii="Times New Roman" w:eastAsia="Times New Roman" w:hAnsi="Times New Roman" w:cs="Times New Roman"/>
          <w:sz w:val="26"/>
          <w:szCs w:val="26"/>
        </w:rPr>
        <w:t>ститут розташов</w:t>
      </w:r>
      <w:bookmarkStart w:id="0" w:name="_GoBack"/>
      <w:bookmarkEnd w:id="0"/>
      <w:r>
        <w:rPr>
          <w:rFonts w:ascii="Times New Roman" w:eastAsia="Times New Roman" w:hAnsi="Times New Roman" w:cs="Times New Roman"/>
          <w:sz w:val="26"/>
          <w:szCs w:val="26"/>
        </w:rPr>
        <w:t xml:space="preserve">аний за </w:t>
      </w:r>
      <w:proofErr w:type="spellStart"/>
      <w:r>
        <w:rPr>
          <w:rFonts w:ascii="Times New Roman" w:eastAsia="Times New Roman" w:hAnsi="Times New Roman" w:cs="Times New Roman"/>
          <w:sz w:val="26"/>
          <w:szCs w:val="26"/>
        </w:rPr>
        <w:t>адресою</w:t>
      </w:r>
      <w:proofErr w:type="spellEnd"/>
      <w:r>
        <w:rPr>
          <w:rFonts w:ascii="Times New Roman" w:eastAsia="Times New Roman" w:hAnsi="Times New Roman" w:cs="Times New Roman"/>
          <w:sz w:val="26"/>
          <w:szCs w:val="26"/>
        </w:rPr>
        <w:t>: вул. Липська, 16, м. Київ, 01021.</w:t>
      </w:r>
    </w:p>
    <w:p w:rsidR="00F708DA" w:rsidRDefault="00F708DA">
      <w:pPr>
        <w:spacing w:after="200" w:line="240" w:lineRule="auto"/>
        <w:ind w:right="-60"/>
        <w:jc w:val="both"/>
        <w:rPr>
          <w:rFonts w:ascii="Times New Roman" w:eastAsia="Times New Roman" w:hAnsi="Times New Roman" w:cs="Times New Roman"/>
          <w:sz w:val="26"/>
          <w:szCs w:val="26"/>
        </w:rPr>
      </w:pPr>
    </w:p>
    <w:p w:rsidR="00F708DA" w:rsidRDefault="0091367D" w:rsidP="006246D6">
      <w:pPr>
        <w:spacing w:line="240" w:lineRule="auto"/>
        <w:ind w:right="-6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Стратегічні напрямки роботи</w:t>
      </w:r>
    </w:p>
    <w:p w:rsidR="00F708DA" w:rsidRDefault="0091367D" w:rsidP="006246D6">
      <w:pPr>
        <w:spacing w:line="240" w:lineRule="auto"/>
        <w:ind w:right="-6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Українського інституту національної пам’яті на 2021-2022 роки</w:t>
      </w:r>
    </w:p>
    <w:p w:rsidR="006246D6" w:rsidRDefault="006246D6">
      <w:pPr>
        <w:spacing w:after="200" w:line="240" w:lineRule="auto"/>
        <w:ind w:right="-60" w:firstLine="720"/>
        <w:jc w:val="center"/>
        <w:rPr>
          <w:rFonts w:ascii="Times New Roman" w:eastAsia="Times New Roman" w:hAnsi="Times New Roman" w:cs="Times New Roman"/>
          <w:sz w:val="26"/>
          <w:szCs w:val="26"/>
        </w:rPr>
      </w:pPr>
    </w:p>
    <w:p w:rsidR="00F708DA" w:rsidRDefault="0091367D">
      <w:pPr>
        <w:numPr>
          <w:ilvl w:val="0"/>
          <w:numId w:val="13"/>
        </w:numPr>
        <w:spacing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підвищення інституційної спроможності інституту та розбудова підвідомчих закладів;</w:t>
      </w:r>
    </w:p>
    <w:p w:rsidR="00F708DA" w:rsidRDefault="0091367D">
      <w:pPr>
        <w:numPr>
          <w:ilvl w:val="0"/>
          <w:numId w:val="13"/>
        </w:numPr>
        <w:spacing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засудження тоталітарних практик, подолання їхніх наслідків та осмислення травм колоніалізму;</w:t>
      </w:r>
    </w:p>
    <w:p w:rsidR="00F708DA" w:rsidRDefault="0091367D">
      <w:pPr>
        <w:numPr>
          <w:ilvl w:val="0"/>
          <w:numId w:val="13"/>
        </w:numPr>
        <w:spacing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привернення суспільної уваги до тематики національної пам’яті та промоція історії України;</w:t>
      </w:r>
    </w:p>
    <w:p w:rsidR="00F708DA" w:rsidRDefault="0091367D">
      <w:pPr>
        <w:numPr>
          <w:ilvl w:val="0"/>
          <w:numId w:val="13"/>
        </w:numPr>
        <w:spacing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гідне завершення відзначення та підбиття підсумків 100-ліття Української</w:t>
      </w:r>
      <w:r>
        <w:rPr>
          <w:rFonts w:ascii="Times New Roman" w:eastAsia="Times New Roman" w:hAnsi="Times New Roman" w:cs="Times New Roman"/>
          <w:sz w:val="26"/>
          <w:szCs w:val="26"/>
        </w:rPr>
        <w:t xml:space="preserve"> революції;</w:t>
      </w:r>
    </w:p>
    <w:p w:rsidR="00F708DA" w:rsidRDefault="0091367D">
      <w:pPr>
        <w:numPr>
          <w:ilvl w:val="0"/>
          <w:numId w:val="13"/>
        </w:numPr>
        <w:spacing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зміцнення міжнародних </w:t>
      </w:r>
      <w:proofErr w:type="spellStart"/>
      <w:r>
        <w:rPr>
          <w:rFonts w:ascii="Times New Roman" w:eastAsia="Times New Roman" w:hAnsi="Times New Roman" w:cs="Times New Roman"/>
          <w:sz w:val="26"/>
          <w:szCs w:val="26"/>
        </w:rPr>
        <w:t>зв’язків</w:t>
      </w:r>
      <w:proofErr w:type="spellEnd"/>
      <w:r>
        <w:rPr>
          <w:rFonts w:ascii="Times New Roman" w:eastAsia="Times New Roman" w:hAnsi="Times New Roman" w:cs="Times New Roman"/>
          <w:sz w:val="26"/>
          <w:szCs w:val="26"/>
        </w:rPr>
        <w:t xml:space="preserve"> із акторами у сфері діяльності Інституту та промоція у світі ключових </w:t>
      </w:r>
      <w:proofErr w:type="spellStart"/>
      <w:r>
        <w:rPr>
          <w:rFonts w:ascii="Times New Roman" w:eastAsia="Times New Roman" w:hAnsi="Times New Roman" w:cs="Times New Roman"/>
          <w:sz w:val="26"/>
          <w:szCs w:val="26"/>
        </w:rPr>
        <w:t>наративів</w:t>
      </w:r>
      <w:proofErr w:type="spellEnd"/>
      <w:r>
        <w:rPr>
          <w:rFonts w:ascii="Times New Roman" w:eastAsia="Times New Roman" w:hAnsi="Times New Roman" w:cs="Times New Roman"/>
          <w:sz w:val="26"/>
          <w:szCs w:val="26"/>
        </w:rPr>
        <w:t xml:space="preserve">; </w:t>
      </w:r>
    </w:p>
    <w:p w:rsidR="00F708DA" w:rsidRDefault="0091367D">
      <w:pPr>
        <w:numPr>
          <w:ilvl w:val="0"/>
          <w:numId w:val="13"/>
        </w:numPr>
        <w:spacing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підвищення якості роботи із упорядкування та захисту місць пам’яті;</w:t>
      </w:r>
    </w:p>
    <w:p w:rsidR="00F708DA" w:rsidRDefault="0091367D">
      <w:pPr>
        <w:numPr>
          <w:ilvl w:val="0"/>
          <w:numId w:val="13"/>
        </w:numPr>
        <w:spacing w:after="200" w:line="24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посилення цивільно-військового співробітництва та реалізація </w:t>
      </w:r>
      <w:proofErr w:type="spellStart"/>
      <w:r>
        <w:rPr>
          <w:rFonts w:ascii="Times New Roman" w:eastAsia="Times New Roman" w:hAnsi="Times New Roman" w:cs="Times New Roman"/>
          <w:sz w:val="26"/>
          <w:szCs w:val="26"/>
        </w:rPr>
        <w:t>пр</w:t>
      </w:r>
      <w:r>
        <w:rPr>
          <w:rFonts w:ascii="Times New Roman" w:eastAsia="Times New Roman" w:hAnsi="Times New Roman" w:cs="Times New Roman"/>
          <w:sz w:val="26"/>
          <w:szCs w:val="26"/>
        </w:rPr>
        <w:t>оєктів</w:t>
      </w:r>
      <w:proofErr w:type="spellEnd"/>
      <w:r>
        <w:rPr>
          <w:rFonts w:ascii="Times New Roman" w:eastAsia="Times New Roman" w:hAnsi="Times New Roman" w:cs="Times New Roman"/>
          <w:sz w:val="26"/>
          <w:szCs w:val="26"/>
        </w:rPr>
        <w:t xml:space="preserve"> у сфері забезпечення права на правду.</w:t>
      </w:r>
    </w:p>
    <w:sectPr w:rsidR="00F708DA">
      <w:headerReference w:type="default" r:id="rId111"/>
      <w:footerReference w:type="default" r:id="rId112"/>
      <w:pgSz w:w="11909" w:h="16834"/>
      <w:pgMar w:top="1440" w:right="1440" w:bottom="1798"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67D" w:rsidRDefault="0091367D">
      <w:pPr>
        <w:spacing w:line="240" w:lineRule="auto"/>
      </w:pPr>
      <w:r>
        <w:separator/>
      </w:r>
    </w:p>
  </w:endnote>
  <w:endnote w:type="continuationSeparator" w:id="0">
    <w:p w:rsidR="0091367D" w:rsidRDefault="009136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8DA" w:rsidRDefault="0091367D">
    <w:pPr>
      <w:jc w:val="right"/>
    </w:pPr>
    <w:r>
      <w:fldChar w:fldCharType="begin"/>
    </w:r>
    <w:r>
      <w:instrText>PAGE</w:instrText>
    </w:r>
    <w:r w:rsidR="006246D6">
      <w:fldChar w:fldCharType="separate"/>
    </w:r>
    <w:r w:rsidR="006246D6">
      <w:rPr>
        <w:noProof/>
      </w:rPr>
      <w:t>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67D" w:rsidRDefault="0091367D">
      <w:pPr>
        <w:spacing w:line="240" w:lineRule="auto"/>
      </w:pPr>
      <w:r>
        <w:separator/>
      </w:r>
    </w:p>
  </w:footnote>
  <w:footnote w:type="continuationSeparator" w:id="0">
    <w:p w:rsidR="0091367D" w:rsidRDefault="009136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8DA" w:rsidRDefault="00F708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4D8D"/>
    <w:multiLevelType w:val="multilevel"/>
    <w:tmpl w:val="C6D448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B655B11"/>
    <w:multiLevelType w:val="multilevel"/>
    <w:tmpl w:val="DEA4D0E8"/>
    <w:lvl w:ilvl="0">
      <w:start w:val="1"/>
      <w:numFmt w:val="bullet"/>
      <w:lvlText w:val="-"/>
      <w:lvlJc w:val="left"/>
      <w:pPr>
        <w:ind w:left="850"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DAE6FA8"/>
    <w:multiLevelType w:val="multilevel"/>
    <w:tmpl w:val="946C5F4E"/>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548669B"/>
    <w:multiLevelType w:val="multilevel"/>
    <w:tmpl w:val="2AFEC2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62B76FD"/>
    <w:multiLevelType w:val="multilevel"/>
    <w:tmpl w:val="5934A7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1D8639D"/>
    <w:multiLevelType w:val="multilevel"/>
    <w:tmpl w:val="8C3EC5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C164BEC"/>
    <w:multiLevelType w:val="multilevel"/>
    <w:tmpl w:val="B784C62A"/>
    <w:lvl w:ilvl="0">
      <w:start w:val="1"/>
      <w:numFmt w:val="bullet"/>
      <w:lvlText w:val="-"/>
      <w:lvlJc w:val="left"/>
      <w:pPr>
        <w:ind w:left="992"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E6F61BB"/>
    <w:multiLevelType w:val="multilevel"/>
    <w:tmpl w:val="0A76A4B2"/>
    <w:lvl w:ilvl="0">
      <w:start w:val="1"/>
      <w:numFmt w:val="bullet"/>
      <w:lvlText w:val="●"/>
      <w:lvlJc w:val="left"/>
      <w:pPr>
        <w:ind w:left="1133" w:hanging="425"/>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D4D42D3"/>
    <w:multiLevelType w:val="multilevel"/>
    <w:tmpl w:val="93E89216"/>
    <w:lvl w:ilvl="0">
      <w:start w:val="1"/>
      <w:numFmt w:val="bullet"/>
      <w:lvlText w:val="-"/>
      <w:lvlJc w:val="left"/>
      <w:pPr>
        <w:ind w:left="992"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215357D"/>
    <w:multiLevelType w:val="multilevel"/>
    <w:tmpl w:val="7C044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DF6126"/>
    <w:multiLevelType w:val="multilevel"/>
    <w:tmpl w:val="80A6F4FE"/>
    <w:lvl w:ilvl="0">
      <w:start w:val="1"/>
      <w:numFmt w:val="bullet"/>
      <w:lvlText w:val="-"/>
      <w:lvlJc w:val="left"/>
      <w:pPr>
        <w:ind w:left="708"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7ED5D4D"/>
    <w:multiLevelType w:val="multilevel"/>
    <w:tmpl w:val="1A129314"/>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D457B06"/>
    <w:multiLevelType w:val="multilevel"/>
    <w:tmpl w:val="BFF0F486"/>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3F758FD"/>
    <w:multiLevelType w:val="multilevel"/>
    <w:tmpl w:val="4C8C2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65386E59"/>
    <w:multiLevelType w:val="multilevel"/>
    <w:tmpl w:val="15825AD2"/>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66BD1CC4"/>
    <w:multiLevelType w:val="multilevel"/>
    <w:tmpl w:val="90DE3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BE03D30"/>
    <w:multiLevelType w:val="multilevel"/>
    <w:tmpl w:val="36F0142C"/>
    <w:lvl w:ilvl="0">
      <w:start w:val="1"/>
      <w:numFmt w:val="bullet"/>
      <w:lvlText w:val="-"/>
      <w:lvlJc w:val="left"/>
      <w:pPr>
        <w:ind w:left="992"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6C5256F6"/>
    <w:multiLevelType w:val="multilevel"/>
    <w:tmpl w:val="D65E8C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762006DE"/>
    <w:multiLevelType w:val="multilevel"/>
    <w:tmpl w:val="3E828A62"/>
    <w:lvl w:ilvl="0">
      <w:start w:val="1"/>
      <w:numFmt w:val="bullet"/>
      <w:lvlText w:val="-"/>
      <w:lvlJc w:val="left"/>
      <w:pPr>
        <w:ind w:left="992"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7FCD3D12"/>
    <w:multiLevelType w:val="multilevel"/>
    <w:tmpl w:val="1B9A50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6"/>
  </w:num>
  <w:num w:numId="2">
    <w:abstractNumId w:val="2"/>
  </w:num>
  <w:num w:numId="3">
    <w:abstractNumId w:val="9"/>
  </w:num>
  <w:num w:numId="4">
    <w:abstractNumId w:val="7"/>
  </w:num>
  <w:num w:numId="5">
    <w:abstractNumId w:val="11"/>
  </w:num>
  <w:num w:numId="6">
    <w:abstractNumId w:val="18"/>
  </w:num>
  <w:num w:numId="7">
    <w:abstractNumId w:val="3"/>
  </w:num>
  <w:num w:numId="8">
    <w:abstractNumId w:val="8"/>
  </w:num>
  <w:num w:numId="9">
    <w:abstractNumId w:val="17"/>
  </w:num>
  <w:num w:numId="10">
    <w:abstractNumId w:val="12"/>
  </w:num>
  <w:num w:numId="11">
    <w:abstractNumId w:val="4"/>
  </w:num>
  <w:num w:numId="12">
    <w:abstractNumId w:val="15"/>
  </w:num>
  <w:num w:numId="13">
    <w:abstractNumId w:val="13"/>
  </w:num>
  <w:num w:numId="14">
    <w:abstractNumId w:val="0"/>
  </w:num>
  <w:num w:numId="15">
    <w:abstractNumId w:val="1"/>
  </w:num>
  <w:num w:numId="16">
    <w:abstractNumId w:val="19"/>
  </w:num>
  <w:num w:numId="17">
    <w:abstractNumId w:val="6"/>
  </w:num>
  <w:num w:numId="18">
    <w:abstractNumId w:val="14"/>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8DA"/>
    <w:rsid w:val="006246D6"/>
    <w:rsid w:val="0091367D"/>
    <w:rsid w:val="00F708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17280C-BDDC-4B2B-941A-E6DAF4E6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uinp.gov.ua/pres-centr/novyny/u-den-pamyati-geroyiv-krut-uinp-vidkryv-vystavku-ukrayinska-revolyuciya-1917-1921-regionalnyy-vymir-u-kyyevi" TargetMode="External"/><Relationship Id="rId21" Type="http://schemas.openxmlformats.org/officeDocument/2006/relationships/hyperlink" Target="https://www.facebook.com/watch/live/?v=926073457914738&amp;ref=external" TargetMode="External"/><Relationship Id="rId42" Type="http://schemas.openxmlformats.org/officeDocument/2006/relationships/hyperlink" Target="https://www.youtube.com/watch?v=qr9Zjm04Fy8&amp;t=2064s" TargetMode="External"/><Relationship Id="rId47" Type="http://schemas.openxmlformats.org/officeDocument/2006/relationships/hyperlink" Target="https://uinp.gov.ua/pres-centr/novyny/nezalezhnist-ce-my-uinp-rozpochynaye-informaciynu-kampaniyu-do-golovnogo-svyata-krayiny1" TargetMode="External"/><Relationship Id="rId63" Type="http://schemas.openxmlformats.org/officeDocument/2006/relationships/hyperlink" Target="https://uinp.gov.ua/vystavkovi-proekty/fotovystavka-geroyichna-oborona-doneckogo-aeroportu-2014-2015" TargetMode="External"/><Relationship Id="rId68" Type="http://schemas.openxmlformats.org/officeDocument/2006/relationships/hyperlink" Target="https://www.youtube.com/watch?v=py8lt7hfixk&amp;list=PLitKIb_cEyqehHHogITFVlll7HsGHIA2-&amp;ab_channel=UkrainianInstituteofNationalRemembrance" TargetMode="External"/><Relationship Id="rId84" Type="http://schemas.openxmlformats.org/officeDocument/2006/relationships/hyperlink" Target="https://uinp.gov.ua/pres-centr/novyny/v-ukrayini-stvoryat-internet-portal-pro-fakty-rosiyskoyi-agresiyi" TargetMode="External"/><Relationship Id="rId89" Type="http://schemas.openxmlformats.org/officeDocument/2006/relationships/hyperlink" Target="https://twitter.com/Uinp_gov_ua" TargetMode="External"/><Relationship Id="rId112" Type="http://schemas.openxmlformats.org/officeDocument/2006/relationships/footer" Target="footer1.xml"/><Relationship Id="rId16" Type="http://schemas.openxmlformats.org/officeDocument/2006/relationships/hyperlink" Target="https://www.facebook.com/watch/live/?v=636995363916475&amp;ref=watch_permalink" TargetMode="External"/><Relationship Id="rId107" Type="http://schemas.openxmlformats.org/officeDocument/2006/relationships/hyperlink" Target="https://www.memoryandconscience.eu/2020/11/11/past-for-the-future-an-online-conference-on-16-17-november/" TargetMode="External"/><Relationship Id="rId11" Type="http://schemas.openxmlformats.org/officeDocument/2006/relationships/hyperlink" Target="https://www.youtube.com/watch?v=IsKjypehlO8" TargetMode="External"/><Relationship Id="rId32" Type="http://schemas.openxmlformats.org/officeDocument/2006/relationships/hyperlink" Target="https://uinp.gov.ua/pres-centr/novyny/ukrayinskyy-instytut-nacionalnoyi-pamyati-rozpochynaye-vseukrayinsku-akciyu-rodynniistoriyiviyny" TargetMode="External"/><Relationship Id="rId37" Type="http://schemas.openxmlformats.org/officeDocument/2006/relationships/hyperlink" Target="https://www.facebook.com/332380996916541/videos/1631493500341605" TargetMode="External"/><Relationship Id="rId53" Type="http://schemas.openxmlformats.org/officeDocument/2006/relationships/hyperlink" Target="https://www.youtube.com/watch?v=py8lt7hfixk&amp;list=PLitKIb_cEyqehHHogITFVlll7HsGHIA2-&amp;ab_channel=UkrainianInstituteofNationalRemembrance" TargetMode="External"/><Relationship Id="rId58" Type="http://schemas.openxmlformats.org/officeDocument/2006/relationships/hyperlink" Target="https://uinp.gov.ua/elektronni-vydannya/chornobylske-dosye-kgb-vid-budivnyctva-do-avariyi" TargetMode="External"/><Relationship Id="rId74" Type="http://schemas.openxmlformats.org/officeDocument/2006/relationships/hyperlink" Target="https://uinp.gov.ua/pres-centr/novyny/kruglyy-stil-koly-muzey-staye-polem-bytvy-video" TargetMode="External"/><Relationship Id="rId79" Type="http://schemas.openxmlformats.org/officeDocument/2006/relationships/hyperlink" Target="https://www.facebook.com/332380996916541/videos/1698358650325785" TargetMode="External"/><Relationship Id="rId102" Type="http://schemas.openxmlformats.org/officeDocument/2006/relationships/hyperlink" Target="https://uinp.gov.ua/pres-centr/novyny/2-grudnya-rozpochavsya-oficiynyy-vizyt-delegaciyi-uinp-do-polshchi" TargetMode="External"/><Relationship Id="rId5" Type="http://schemas.openxmlformats.org/officeDocument/2006/relationships/footnotes" Target="footnotes.xml"/><Relationship Id="rId90" Type="http://schemas.openxmlformats.org/officeDocument/2006/relationships/hyperlink" Target="https://www.youtube.com/channel/UCv7GvZiPMU7OWZdPkmeH3Qw" TargetMode="External"/><Relationship Id="rId95" Type="http://schemas.openxmlformats.org/officeDocument/2006/relationships/hyperlink" Target="https://censor.net/ua/resonance/3221785/kvota_na_rozstril_vorogiv_narodu_yak_praonuka_znayishla_spravu_represovanogo_nkvs_pradida" TargetMode="External"/><Relationship Id="rId22" Type="http://schemas.openxmlformats.org/officeDocument/2006/relationships/hyperlink" Target="https://uinp.gov.ua/vystavkovi-proekty/vystavka-volya-ukrayiny-abo-smert" TargetMode="External"/><Relationship Id="rId27" Type="http://schemas.openxmlformats.org/officeDocument/2006/relationships/hyperlink" Target="https://uinp.gov.ua/aktualni-temy/golodomor-1932-1933" TargetMode="External"/><Relationship Id="rId43" Type="http://schemas.openxmlformats.org/officeDocument/2006/relationships/hyperlink" Target="http://history.kby.kiev.ua/" TargetMode="External"/><Relationship Id="rId48" Type="http://schemas.openxmlformats.org/officeDocument/2006/relationships/hyperlink" Target="https://uinp.gov.ua/pres-centr/novyny/14-zhovtnya-den-zahysnykiv-ukrayiny" TargetMode="External"/><Relationship Id="rId64" Type="http://schemas.openxmlformats.org/officeDocument/2006/relationships/hyperlink" Target="https://www.google.com/url?q=https://uinp.gov.ua/pres-centr/novyny/u-kyyevi-vidkrylas-vystavka-prysvyachena-istoriyi-ta-kulturi-krymu&amp;sa=D&amp;source=editors&amp;ust=1612692226448000&amp;usg=AOvVaw1fRv6UNCbQbjJ2Ja2-TNtg" TargetMode="External"/><Relationship Id="rId69" Type="http://schemas.openxmlformats.org/officeDocument/2006/relationships/hyperlink" Target="https://www.facebook.com/watch/live/?v=678644832756342&amp;ref=watch_permalink" TargetMode="External"/><Relationship Id="rId113" Type="http://schemas.openxmlformats.org/officeDocument/2006/relationships/fontTable" Target="fontTable.xml"/><Relationship Id="rId80" Type="http://schemas.openxmlformats.org/officeDocument/2006/relationships/hyperlink" Target="https://zakon.rada.gov.ua/laws/show/317-19" TargetMode="External"/><Relationship Id="rId85" Type="http://schemas.openxmlformats.org/officeDocument/2006/relationships/hyperlink" Target="https://uinp.gov.ua/pres-centr/anonsy-podiy/zahody-do-dnya-pamyati-zahysnykiv-ukrayiny-29-serpnya" TargetMode="External"/><Relationship Id="rId12" Type="http://schemas.openxmlformats.org/officeDocument/2006/relationships/hyperlink" Target="https://www.youtube.com/watch?v=IsKjypehlO8" TargetMode="External"/><Relationship Id="rId17" Type="http://schemas.openxmlformats.org/officeDocument/2006/relationships/hyperlink" Target="https://uinp.gov.ua/pres-centr/novyny/uinp-vypustyv-rolyk-pro-ukrayinciv-zahysnykiv-yevropy-vid-bilshovyzmu" TargetMode="External"/><Relationship Id="rId33" Type="http://schemas.openxmlformats.org/officeDocument/2006/relationships/hyperlink" Target="https://www.youtube.com/watch?v=TWtbQYz7QEQ&amp;list=PLitKIb_cEyqdfiM5UiZBKkRvltbHHO9vL&amp;ab_channel=UkrainianInstituteofNationalRemembrance" TargetMode="External"/><Relationship Id="rId38" Type="http://schemas.openxmlformats.org/officeDocument/2006/relationships/hyperlink" Target="https://cutt.ly/Ejmk9uR" TargetMode="External"/><Relationship Id="rId59" Type="http://schemas.openxmlformats.org/officeDocument/2006/relationships/hyperlink" Target="https://uinp.gov.ua/elektronni-vydannya" TargetMode="External"/><Relationship Id="rId103" Type="http://schemas.openxmlformats.org/officeDocument/2006/relationships/hyperlink" Target="https://uinp.gov.ua/pres-centr/novyny/delegaciya-uinp-vshanuvala-pamyat-ukrayinskyh-ta-polskyh-viyskovyh-i-vidvidala-arhiv-varshavskogo-getto-zavershennya-vizytu" TargetMode="External"/><Relationship Id="rId108" Type="http://schemas.openxmlformats.org/officeDocument/2006/relationships/hyperlink" Target="https://www.youtube.com/watch?v=0DUkJWyY1uU&amp;fbclid=IwAR36oZtyjsPeuaOcHBPPHwZPMEcZt8AlYZrKQHXhfAkDuUUv625OpXFGTvg&amp;ab_channel=MarkaRakotovao" TargetMode="External"/><Relationship Id="rId54" Type="http://schemas.openxmlformats.org/officeDocument/2006/relationships/hyperlink" Target="https://www.youtube.com/watch?v=IuZQgXrshyg&amp;list=PLitKIb_cEyqd_2QMYCejExgfmakRS0rWM&amp;index=2&amp;ab_channel=UkrainianInstituteofNationalRemembrance" TargetMode="External"/><Relationship Id="rId70" Type="http://schemas.openxmlformats.org/officeDocument/2006/relationships/hyperlink" Target="https://www.facebook.com/watch/live/?v=369192621108171&amp;ref=watch_permalink" TargetMode="External"/><Relationship Id="rId75" Type="http://schemas.openxmlformats.org/officeDocument/2006/relationships/hyperlink" Target="https://www.facebook.com/watch/?ref=external&amp;v=448438012687078" TargetMode="External"/><Relationship Id="rId91" Type="http://schemas.openxmlformats.org/officeDocument/2006/relationships/hyperlink" Target="http://maidanmuseum.org/uk" TargetMode="External"/><Relationship Id="rId96" Type="http://schemas.openxmlformats.org/officeDocument/2006/relationships/hyperlink" Target="https://volodymyr.rayon.in.ua/news/313428-vid-polskogo-seimu-do-kativni-nkvs-iak-praonuk-vidshukav-informatsiiu-pro-pradida-volinianin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inp.gov.ua/pres-centr/novyny/u-kyyevi-vidkrylasya-vystavka-pro-ukrayinciv-zahysnykiv-yevropy-vid-bilshovyzmu" TargetMode="External"/><Relationship Id="rId23" Type="http://schemas.openxmlformats.org/officeDocument/2006/relationships/hyperlink" Target="https://uinp.gov.ua/pres-centr/novyny/u-kyyevi-vidkrylasya-fotodokumentalna-vystavka-z-istoriyi-ukrayinskoyi-dyplomatiyi" TargetMode="External"/><Relationship Id="rId28" Type="http://schemas.openxmlformats.org/officeDocument/2006/relationships/hyperlink" Target="https://uinp.gov.ua/elektronni-vydannya/pamyat-rodu" TargetMode="External"/><Relationship Id="rId36" Type="http://schemas.openxmlformats.org/officeDocument/2006/relationships/hyperlink" Target="https://uinp.gov.ua/pres-centr/novyny/golova-uinp-anton-drobovych-proviv-urok-pro-drugu-svitovu-u-vseukrayinskiy-shkoli-online" TargetMode="External"/><Relationship Id="rId49" Type="http://schemas.openxmlformats.org/officeDocument/2006/relationships/hyperlink" Target="https://uinp.gov.ua/pres-centr/novyny/na-aleyi-geroyiv-nebesnoyi-sotni-vstanovyly-dzvin-gidnosti" TargetMode="External"/><Relationship Id="rId57" Type="http://schemas.openxmlformats.org/officeDocument/2006/relationships/hyperlink" Target="https://www.facebook.com/pg/uinppivden/videos/?ref=page_internal" TargetMode="External"/><Relationship Id="rId106" Type="http://schemas.openxmlformats.org/officeDocument/2006/relationships/hyperlink" Target="https://www.facebook.com/digitalhistorynetwork/videos/vb.106966277751838/210942953970605/?type=3&amp;theater" TargetMode="External"/><Relationship Id="rId114" Type="http://schemas.openxmlformats.org/officeDocument/2006/relationships/theme" Target="theme/theme1.xml"/><Relationship Id="rId10" Type="http://schemas.openxmlformats.org/officeDocument/2006/relationships/hyperlink" Target="https://uinp.gov.ua/vystavkovi-proekty/vystavka-ukrayinske-viysko-1917-1921" TargetMode="External"/><Relationship Id="rId31" Type="http://schemas.openxmlformats.org/officeDocument/2006/relationships/hyperlink" Target="https://uinp.gov.ua/pres-centr/novyny/yak-cogo-roku-vidznachayemo-8-9-travnya" TargetMode="External"/><Relationship Id="rId44" Type="http://schemas.openxmlformats.org/officeDocument/2006/relationships/hyperlink" Target="https://uinp.gov.ua/pres-centr/novyny/den-geroyiv-nebesnoyi-sotni-2020-programa-zahodiv" TargetMode="External"/><Relationship Id="rId52" Type="http://schemas.openxmlformats.org/officeDocument/2006/relationships/hyperlink" Target="https://uinp.gov.ua/pres-centr/novyny/uinp-ta-istorychna-pravda-vypustyly-dokumentalnyy-cykl-pro-politvyazniv" TargetMode="External"/><Relationship Id="rId60" Type="http://schemas.openxmlformats.org/officeDocument/2006/relationships/image" Target="media/image1.png"/><Relationship Id="rId65" Type="http://schemas.openxmlformats.org/officeDocument/2006/relationships/hyperlink" Target="https://www.google.com/url?q=https://uinp.gov.ua/pres-centr/novyny/u-kyyevi-vidkrylas-vystavka-prysvyachena-istoriyi-ta-kulturi-krymu&amp;sa=D&amp;source=editors&amp;ust=1612692226448000&amp;usg=AOvVaw1fRv6UNCbQbjJ2Ja2-TNtg" TargetMode="External"/><Relationship Id="rId73" Type="http://schemas.openxmlformats.org/officeDocument/2006/relationships/hyperlink" Target="https://uacrisis.org/uk/ekspozytsiya-pro-suchasni-vijskovi-diyi-na-shodi-ukrayiny" TargetMode="External"/><Relationship Id="rId78" Type="http://schemas.openxmlformats.org/officeDocument/2006/relationships/hyperlink" Target="https://uinp.gov.ua/pres-centr/novyny/muzey-mykoly-ostrovskogo-v-shepetivci-za-spryyannya-instytutu-pereprofilyuvaly-u-muzey-propagandy" TargetMode="External"/><Relationship Id="rId81" Type="http://schemas.openxmlformats.org/officeDocument/2006/relationships/hyperlink" Target="https://uinp.gov.ua/pres-centr/novyny/uinp-doluchyvsya-do-rozrobky-proyektu-muzeyu-monumentalnoyi-propagandy-na-hersonshchyni" TargetMode="External"/><Relationship Id="rId86" Type="http://schemas.openxmlformats.org/officeDocument/2006/relationships/hyperlink" Target="https://www.youtube.com/playlist?list=PLitKIb_cEyqce9j3epwLk8n7ievz2UErU" TargetMode="External"/><Relationship Id="rId94" Type="http://schemas.openxmlformats.org/officeDocument/2006/relationships/hyperlink" Target="https://uinp.gov.ua/pres-centr/novyny/galuzevyy-derzhavnyy-arhiv-uinp-vidkryv-konsultaciynyy-centr-z-poshuku-informaciyi-pro-represovanyh" TargetMode="External"/><Relationship Id="rId99" Type="http://schemas.openxmlformats.org/officeDocument/2006/relationships/hyperlink" Target="https://www.instagram.com/hdauinp/?fbclid=IwAR3_B2lrmHKwjhnOXbZBzxrUR8AeTaHq9rzpk9OUa2mMrr-GjuZrt4_h4yA" TargetMode="External"/><Relationship Id="rId101" Type="http://schemas.openxmlformats.org/officeDocument/2006/relationships/hyperlink" Target="https://uinp.gov.ua/pres-centr/novyny/zayava-za-rezultatamy-mizhinstytuciynyh-peregovoriv-ukrayinskogo-instytutu-nacionalnoyi-pamyati-ta-instytutu-nacionalnoyi-pamyati-respubliky-polshcha" TargetMode="External"/><Relationship Id="rId4" Type="http://schemas.openxmlformats.org/officeDocument/2006/relationships/webSettings" Target="webSettings.xml"/><Relationship Id="rId9" Type="http://schemas.openxmlformats.org/officeDocument/2006/relationships/hyperlink" Target="https://uinp.gov.ua/pres-centr/novyny/instytut-vidnovlyuye-seriyu-publichnyh-dyskusiy-nezasvoyeni-uroky-istoriyi" TargetMode="External"/><Relationship Id="rId13" Type="http://schemas.openxmlformats.org/officeDocument/2006/relationships/hyperlink" Target="https://www.youtube.com/watch?v=IsKjypehlO8" TargetMode="External"/><Relationship Id="rId18" Type="http://schemas.openxmlformats.org/officeDocument/2006/relationships/hyperlink" Target="https://uinp.gov.ua/pres-centr/novyny/uinp-vypustyv-rolyk-pro-ukrayinciv-zahysnykiv-yevropy-vid-bilshovyzmu" TargetMode="External"/><Relationship Id="rId39" Type="http://schemas.openxmlformats.org/officeDocument/2006/relationships/hyperlink" Target="https://uinp.gov.ua/pres-centr/novyny/u-vilnomu-dostupi-knyga-pro-ukrayinciv-u-mautgauzeni-yiyi-prezentuvaly-21-veresnya-u-kyyevi-video" TargetMode="External"/><Relationship Id="rId109" Type="http://schemas.openxmlformats.org/officeDocument/2006/relationships/hyperlink" Target="https://www.memoryandconscience.eu/2020/10/23/justice-2-0-project-online-working-meeting/?utm_source=rss&amp;utm_medium=rss&amp;utm_campaign=justice-2-0-project-online-working-meeting" TargetMode="External"/><Relationship Id="rId34" Type="http://schemas.openxmlformats.org/officeDocument/2006/relationships/hyperlink" Target="http://tkuma.dp.ua/ua/obrazovanie/proekti-dlya-uchiteley/2898-istorichnij-vebinar-ukrajinska-druga-svitova" TargetMode="External"/><Relationship Id="rId50" Type="http://schemas.openxmlformats.org/officeDocument/2006/relationships/hyperlink" Target="https://uinp.gov.ua/pres-centr/novyny/ukrposhta-ta-ukrayinskyy-instytut-nacionalnoyi-pamyati-do-dnya-gidnosti-ta-svobody-predstavyly-novi-poshtovi-marky" TargetMode="External"/><Relationship Id="rId55" Type="http://schemas.openxmlformats.org/officeDocument/2006/relationships/hyperlink" Target="https://www.youtube.com/watch?v=8vLnaG0iN4k&amp;list=PLitKIb_cEyqce9j3epwLk8n7ievz2UErU" TargetMode="External"/><Relationship Id="rId76" Type="http://schemas.openxmlformats.org/officeDocument/2006/relationships/hyperlink" Target="https://www.facebook.com/watch/?ref=external&amp;v=448438012687078" TargetMode="External"/><Relationship Id="rId97" Type="http://schemas.openxmlformats.org/officeDocument/2006/relationships/hyperlink" Target="https://uinp.gov.ua/pres-centr/novyny/arhiv-nacionalnoyi-pamyati-doluchyvsya-do-mizhnarodnyh-organizaciy" TargetMode="External"/><Relationship Id="rId104" Type="http://schemas.openxmlformats.org/officeDocument/2006/relationships/hyperlink" Target="https://www.rada.gov.ua/news/Novyny/194585.html" TargetMode="External"/><Relationship Id="rId7" Type="http://schemas.openxmlformats.org/officeDocument/2006/relationships/hyperlink" Target="https://uinp.gov.ua/pro-instytut/plany" TargetMode="External"/><Relationship Id="rId71" Type="http://schemas.openxmlformats.org/officeDocument/2006/relationships/hyperlink" Target="https://www.facebook.com/watch/live/?v=1224115477982340&amp;ref=watch_permalink" TargetMode="External"/><Relationship Id="rId92" Type="http://schemas.openxmlformats.org/officeDocument/2006/relationships/hyperlink" Target="http://maidanmuseum.org/uk/storinka/zvitnist" TargetMode="External"/><Relationship Id="rId2" Type="http://schemas.openxmlformats.org/officeDocument/2006/relationships/styles" Target="styles.xml"/><Relationship Id="rId29" Type="http://schemas.openxmlformats.org/officeDocument/2006/relationships/hyperlink" Target="https://bit.ly/396SUoB" TargetMode="External"/><Relationship Id="rId24" Type="http://schemas.openxmlformats.org/officeDocument/2006/relationships/hyperlink" Target="https://uinp.gov.ua/pres-centr/novyny/u-kyyevi-vidkrylasya-fotodokumentalna-vystavka-z-istoriyi-ukrayinskoyi-dyplomatiyi" TargetMode="External"/><Relationship Id="rId40" Type="http://schemas.openxmlformats.org/officeDocument/2006/relationships/hyperlink" Target="https://uinp.gov.ua/elektronni-vydannya/rokada-chotyry-narysy-z-istoriyi-drugoyi-svitovoyi" TargetMode="External"/><Relationship Id="rId45" Type="http://schemas.openxmlformats.org/officeDocument/2006/relationships/hyperlink" Target="https://uinp.gov.ua/pres-centr/novyny/u-kyyevi-vidbulasya-zustrich-z-uchasnykamy-revolyuciyi-gidnosti-yaki-pishly-dobrovolcyamy-na-rosiysko-ukrayinsku-viynu-foto" TargetMode="External"/><Relationship Id="rId66" Type="http://schemas.openxmlformats.org/officeDocument/2006/relationships/hyperlink" Target="https://www.google.com/url?q=https://uinp.gov.ua/pres-centr/novyny/u-kyyevi-vidkrylas-vystavka-prysvyachena-istoriyi-ta-kulturi-krymu&amp;sa=D&amp;source=editors&amp;ust=1612692226448000&amp;usg=AOvVaw1fRv6UNCbQbjJ2Ja2-TNtg" TargetMode="External"/><Relationship Id="rId87" Type="http://schemas.openxmlformats.org/officeDocument/2006/relationships/hyperlink" Target="https://uinp.gov.ua/" TargetMode="External"/><Relationship Id="rId110" Type="http://schemas.openxmlformats.org/officeDocument/2006/relationships/hyperlink" Target="https://norway.mfa.gov.ua/en/news/webinar-learning-history-lessons-better-future-will-be-held-26-november-2020" TargetMode="External"/><Relationship Id="rId61" Type="http://schemas.openxmlformats.org/officeDocument/2006/relationships/hyperlink" Target="https://uinp.gov.ua/vystavkovi-proekty/vystavka-1920-na-zahysti-yevropy-vid-bilshovyzmu" TargetMode="External"/><Relationship Id="rId82" Type="http://schemas.openxmlformats.org/officeDocument/2006/relationships/hyperlink" Target="https://www.facebook.com/watch/live/?v=206938067544078&amp;ref=watch_permalink" TargetMode="External"/><Relationship Id="rId19" Type="http://schemas.openxmlformats.org/officeDocument/2006/relationships/hyperlink" Target="https://uinp.gov.ua/pres-centr/novyny/do-100-richchya-ukrayinskoyi-viyskovoyi-organizaciyi-uinp-proviv-onlayn-dyskusiyu-ta-vypustyv-tematychnyy-rolyk" TargetMode="External"/><Relationship Id="rId14" Type="http://schemas.openxmlformats.org/officeDocument/2006/relationships/hyperlink" Target="https://uinp.gov.ua/pres-centr/novyny/prezentovano-informaciyno-prosvitnyckyy-videorolyk-do-100-richchya-zavershennya-pershogo-zymovogo-pohodu" TargetMode="External"/><Relationship Id="rId30" Type="http://schemas.openxmlformats.org/officeDocument/2006/relationships/hyperlink" Target="https://uinp.gov.ua/informaciyni-materialy/vchytelyam/videolekciyi/genocydni-studiyi-z-genadem-poberezhnym" TargetMode="External"/><Relationship Id="rId35" Type="http://schemas.openxmlformats.org/officeDocument/2006/relationships/hyperlink" Target="https://www.facebook.com/332380996916541/videos/2531568027092275" TargetMode="External"/><Relationship Id="rId56" Type="http://schemas.openxmlformats.org/officeDocument/2006/relationships/hyperlink" Target="https://bit.ly/2ED8D1A" TargetMode="External"/><Relationship Id="rId77" Type="http://schemas.openxmlformats.org/officeDocument/2006/relationships/hyperlink" Target="https://www.facebook.com/watch/?ref=external&amp;v=2677832835770179" TargetMode="External"/><Relationship Id="rId100" Type="http://schemas.openxmlformats.org/officeDocument/2006/relationships/hyperlink" Target="https://uinp.gov.ua/pres-centr/novyny/golova-uinp-vzyav-uchat-u-vidkrytti-cvyntarya-voyiniv-armiyi-unr-u-polshchi" TargetMode="External"/><Relationship Id="rId105" Type="http://schemas.openxmlformats.org/officeDocument/2006/relationships/hyperlink" Target="http://ukrainianinstitute.org.uk/news_815/" TargetMode="External"/><Relationship Id="rId8" Type="http://schemas.openxmlformats.org/officeDocument/2006/relationships/hyperlink" Target="https://uinp.gov.ua/pres-centr/novyny/v-yednosti-syla-informaciyna-kampaniya-do-dnya-sobornosti-ukrayiny" TargetMode="External"/><Relationship Id="rId51" Type="http://schemas.openxmlformats.org/officeDocument/2006/relationships/hyperlink" Target="https://uinp.gov.ua/pres-centr/novyny/vilni-tvoryty-maybutnye-startuvala-kampaniya-i-zahody-do-dnya-gidnosti-ta-svobody" TargetMode="External"/><Relationship Id="rId72" Type="http://schemas.openxmlformats.org/officeDocument/2006/relationships/hyperlink" Target="https://www.facebook.com/watch/live/?v=206938067544078&amp;ref=watch_permalink" TargetMode="External"/><Relationship Id="rId93" Type="http://schemas.openxmlformats.org/officeDocument/2006/relationships/hyperlink" Target="https://uinp.gov.ua/pres-centr/novyny/open-space-laboratoriyi-dlya-ocyfruvannya-suchasni-arhivoshovyshcha-arhiv-nacionalnoyi-pamyati-prezentuvav-proyekt-rekonstrukciyi" TargetMode="External"/><Relationship Id="rId98" Type="http://schemas.openxmlformats.org/officeDocument/2006/relationships/hyperlink" Target="https://www.facebook.com/hdauinp" TargetMode="External"/><Relationship Id="rId3" Type="http://schemas.openxmlformats.org/officeDocument/2006/relationships/settings" Target="settings.xml"/><Relationship Id="rId25" Type="http://schemas.openxmlformats.org/officeDocument/2006/relationships/hyperlink" Target="https://uinp.gov.ua/pres-centr/novyny/u-kyyevi-vidkrylasya-fotodokumentalna-vystavka-z-istoriyi-ukrayinskoyi-dyplomatiyi" TargetMode="External"/><Relationship Id="rId46" Type="http://schemas.openxmlformats.org/officeDocument/2006/relationships/hyperlink" Target="https://uinp.gov.ua/pres-centr/novyny/20-lyutogo-den-pamyati-geroyiv-nebesnoyi-sotni" TargetMode="External"/><Relationship Id="rId67" Type="http://schemas.openxmlformats.org/officeDocument/2006/relationships/hyperlink" Target="https://uinp.gov.ua/pres-centr/novyny/na-kontraktoviy-ploshchi-v-kyyevi-vidkrylasya-vystavka-pro-represovanyh-arheologiv" TargetMode="External"/><Relationship Id="rId20" Type="http://schemas.openxmlformats.org/officeDocument/2006/relationships/hyperlink" Target="https://www.youtube.com/watch?v=UCBlmp7gtkI" TargetMode="External"/><Relationship Id="rId41" Type="http://schemas.openxmlformats.org/officeDocument/2006/relationships/hyperlink" Target="https://www.youtube.com/watch?v=qgl4CQWARxU&amp;t=4s" TargetMode="External"/><Relationship Id="rId62" Type="http://schemas.openxmlformats.org/officeDocument/2006/relationships/hyperlink" Target="https://uinp.gov.ua/vystavkovi-proekty/vystavka-1920-na-zahysti-yevropy-vid-bilshovyzmu" TargetMode="External"/><Relationship Id="rId83" Type="http://schemas.openxmlformats.org/officeDocument/2006/relationships/hyperlink" Target="https://uinp.gov.ua/pro-instytut/pravovi-zasady-diyalnosti" TargetMode="External"/><Relationship Id="rId88" Type="http://schemas.openxmlformats.org/officeDocument/2006/relationships/hyperlink" Target="https://www.facebook.com/uinp.gov.ua" TargetMode="External"/><Relationship Id="rId11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81737</Words>
  <Characters>46591</Characters>
  <Application>Microsoft Office Word</Application>
  <DocSecurity>0</DocSecurity>
  <Lines>388</Lines>
  <Paragraphs>256</Paragraphs>
  <ScaleCrop>false</ScaleCrop>
  <Company/>
  <LinksUpToDate>false</LinksUpToDate>
  <CharactersWithSpaces>128072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xenap</cp:lastModifiedBy>
  <cp:revision>2</cp:revision>
  <dcterms:created xsi:type="dcterms:W3CDTF">2021-02-17T16:43:00Z</dcterms:created>
  <dcterms:modified xsi:type="dcterms:W3CDTF">2021-02-17T16:46:00Z</dcterms:modified>
</cp:coreProperties>
</file>